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53C5" w14:textId="77777777" w:rsidR="00E23C13" w:rsidRDefault="00E23C13" w:rsidP="00E23C13">
      <w:pPr>
        <w:pStyle w:val="Odstavecseseznamem"/>
        <w:jc w:val="both"/>
        <w:rPr>
          <w:b/>
          <w:bCs/>
          <w:sz w:val="24"/>
          <w:szCs w:val="24"/>
          <w:highlight w:val="yellow"/>
        </w:rPr>
      </w:pPr>
    </w:p>
    <w:p w14:paraId="76BB874D" w14:textId="77777777" w:rsidR="00E23C13" w:rsidRPr="00882914" w:rsidRDefault="00E23C13" w:rsidP="00E23C13">
      <w:pPr>
        <w:spacing w:after="0" w:line="240" w:lineRule="auto"/>
        <w:ind w:firstLine="708"/>
        <w:jc w:val="both"/>
        <w:rPr>
          <w:rFonts w:eastAsia="Calibri" w:cstheme="minorHAnsi"/>
          <w:b/>
          <w:bCs/>
          <w:sz w:val="20"/>
          <w:szCs w:val="20"/>
        </w:rPr>
      </w:pPr>
      <w:r w:rsidRPr="00882914">
        <w:rPr>
          <w:rFonts w:eastAsia="Calibri" w:cstheme="minorHAnsi"/>
          <w:b/>
          <w:bCs/>
          <w:sz w:val="20"/>
          <w:szCs w:val="20"/>
          <w:u w:val="single"/>
        </w:rPr>
        <w:t xml:space="preserve">OBLAST WELL-BEING VE STRATEGICKÝCH DOKUMENTECH ZÁVAZNÝCH PRO PF UK </w:t>
      </w:r>
      <w:r w:rsidRPr="00882914">
        <w:rPr>
          <w:rFonts w:eastAsia="Calibri" w:cstheme="minorHAnsi"/>
          <w:b/>
          <w:bCs/>
          <w:sz w:val="20"/>
          <w:szCs w:val="20"/>
        </w:rPr>
        <w:t>(výňatky)</w:t>
      </w:r>
    </w:p>
    <w:p w14:paraId="134293E7" w14:textId="77777777" w:rsidR="00E23C13" w:rsidRPr="00882914" w:rsidRDefault="00E23C13" w:rsidP="00E23C13">
      <w:pPr>
        <w:spacing w:after="0" w:line="240" w:lineRule="auto"/>
        <w:ind w:firstLine="708"/>
        <w:jc w:val="both"/>
        <w:rPr>
          <w:rFonts w:eastAsia="Calibri" w:cstheme="minorHAnsi"/>
          <w:sz w:val="20"/>
          <w:szCs w:val="20"/>
          <w:u w:val="single"/>
        </w:rPr>
      </w:pPr>
    </w:p>
    <w:p w14:paraId="7C30D35D" w14:textId="77777777" w:rsidR="00E23C13" w:rsidRPr="00882914" w:rsidRDefault="00E23C13" w:rsidP="00E23C13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882914">
        <w:rPr>
          <w:rFonts w:eastAsia="Calibri" w:cstheme="minorHAnsi"/>
          <w:b/>
          <w:bCs/>
          <w:sz w:val="20"/>
          <w:szCs w:val="20"/>
        </w:rPr>
        <w:t>STRATEGICKÝ ZÁMĚR UK 2021–2025</w:t>
      </w:r>
    </w:p>
    <w:p w14:paraId="78299DCE" w14:textId="77777777" w:rsidR="00E23C13" w:rsidRPr="00882914" w:rsidRDefault="00E23C13" w:rsidP="00E23C1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sz w:val="20"/>
          <w:szCs w:val="20"/>
        </w:rPr>
        <w:t>Podpora studentů a zaměstnanců (poradenství, sladění pracovního, studijního a rodinného života, stipendia a benefity)</w:t>
      </w:r>
    </w:p>
    <w:p w14:paraId="6F97CDF6" w14:textId="77777777" w:rsidR="00E23C13" w:rsidRPr="00882914" w:rsidRDefault="00E23C13" w:rsidP="00E23C1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sz w:val="20"/>
          <w:szCs w:val="20"/>
        </w:rPr>
        <w:t>S cílem zlepšit sociální podmínky našich zaměstnanců i studentů a zajistit jim zázemí pro kvalitní život podpoříme aktivity a zavedeme další opatření přispívající k vyrovnávání příležitostí, k souladu studijního, pracovního a rodinného života a ke zdravému životnímu stylu.</w:t>
      </w:r>
    </w:p>
    <w:p w14:paraId="2DC54663" w14:textId="77777777" w:rsidR="00E23C13" w:rsidRPr="00882914" w:rsidRDefault="00E23C13" w:rsidP="00E23C1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042A0CB9" w14:textId="77777777" w:rsidR="00E23C13" w:rsidRPr="00882914" w:rsidRDefault="00E23C13" w:rsidP="00E23C1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C36D6FE" w14:textId="77777777" w:rsidR="00E23C13" w:rsidRPr="00882914" w:rsidRDefault="00E23C13" w:rsidP="00E23C13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882914">
        <w:rPr>
          <w:rFonts w:eastAsia="Calibri" w:cstheme="minorHAnsi"/>
          <w:b/>
          <w:bCs/>
          <w:sz w:val="20"/>
          <w:szCs w:val="20"/>
        </w:rPr>
        <w:t>STRATEGICKÝ ZÁMĚR PF UK 2021–2025</w:t>
      </w:r>
    </w:p>
    <w:p w14:paraId="3EE2BA8C" w14:textId="77777777" w:rsidR="00E23C13" w:rsidRPr="00882914" w:rsidRDefault="00E23C13" w:rsidP="00E23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eastAsia="Cambria" w:cstheme="minorHAnsi"/>
          <w:color w:val="000000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Dbát na rovnost, vytvářet podmínky pro slaďování pracovního, studijního a rodinného života a přispívat ke zdravému životnímu stylu. Pečovat o studující a pracovníky se speciálními potřebami.</w:t>
      </w:r>
    </w:p>
    <w:p w14:paraId="1B1B5265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Zmapovat potřeby akademické obce a na základě toho navrhnout řešení.</w:t>
      </w:r>
    </w:p>
    <w:p w14:paraId="0234B5C0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 xml:space="preserve">Dále využívat zkrácené úvazky, zahrnovat </w:t>
      </w:r>
      <w:proofErr w:type="spellStart"/>
      <w:r w:rsidRPr="00882914">
        <w:rPr>
          <w:rFonts w:eastAsia="Cambria" w:cstheme="minorHAnsi"/>
          <w:color w:val="000000"/>
          <w:sz w:val="20"/>
          <w:szCs w:val="20"/>
        </w:rPr>
        <w:t>home</w:t>
      </w:r>
      <w:proofErr w:type="spellEnd"/>
      <w:r w:rsidRPr="00882914">
        <w:rPr>
          <w:rFonts w:eastAsia="Cambria" w:cstheme="minorHAnsi"/>
          <w:color w:val="000000"/>
          <w:sz w:val="20"/>
          <w:szCs w:val="20"/>
        </w:rPr>
        <w:t xml:space="preserve"> office do pracovních úvazků, vytvářet příležitosti pro udržení kontaktu s oborem v době rodičovské dovolené.</w:t>
      </w:r>
    </w:p>
    <w:p w14:paraId="3B2D3E0C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Diskutovat možnost vytvoření vlastní dětské skupiny či více informovat o spolupráci v této oblasti</w:t>
      </w:r>
      <w:r w:rsidRPr="00882914">
        <w:rPr>
          <w:rFonts w:eastAsia="Calibri" w:cstheme="minorHAnsi"/>
          <w:sz w:val="20"/>
          <w:szCs w:val="20"/>
        </w:rPr>
        <w:t xml:space="preserve"> s dalšími fakultami (FF UK).</w:t>
      </w:r>
    </w:p>
    <w:p w14:paraId="51B22E26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sz w:val="20"/>
          <w:szCs w:val="20"/>
        </w:rPr>
        <w:t>Zaměřit se na p</w:t>
      </w:r>
      <w:r w:rsidRPr="00882914">
        <w:rPr>
          <w:rFonts w:eastAsia="Cambria" w:cstheme="minorHAnsi"/>
          <w:color w:val="000000"/>
          <w:sz w:val="20"/>
          <w:szCs w:val="20"/>
        </w:rPr>
        <w:t>oradenství, stipendia, vyjasnit z</w:t>
      </w:r>
      <w:r w:rsidRPr="00882914">
        <w:rPr>
          <w:rFonts w:eastAsia="Calibri" w:cstheme="minorHAnsi"/>
          <w:sz w:val="20"/>
          <w:szCs w:val="20"/>
        </w:rPr>
        <w:t xml:space="preserve">aměstnanecké </w:t>
      </w:r>
      <w:r w:rsidRPr="00882914">
        <w:rPr>
          <w:rFonts w:eastAsia="Cambria" w:cstheme="minorHAnsi"/>
          <w:color w:val="000000"/>
          <w:sz w:val="20"/>
          <w:szCs w:val="20"/>
        </w:rPr>
        <w:t>benefity.</w:t>
      </w:r>
    </w:p>
    <w:p w14:paraId="3BA145D7" w14:textId="77777777" w:rsidR="00E23C13" w:rsidRPr="00882914" w:rsidRDefault="00E23C13" w:rsidP="00E23C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4" w:hanging="357"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i/>
          <w:sz w:val="20"/>
          <w:szCs w:val="20"/>
        </w:rPr>
        <w:t>Poskytovat vzdělávací kurzy od akademiků pro zaměstnance.</w:t>
      </w:r>
    </w:p>
    <w:p w14:paraId="3501215F" w14:textId="77777777" w:rsidR="00E23C13" w:rsidRPr="00882914" w:rsidRDefault="00E23C13" w:rsidP="00E23C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4" w:hanging="357"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i/>
          <w:sz w:val="20"/>
          <w:szCs w:val="20"/>
        </w:rPr>
        <w:t>Pravidelně pořádat teambuilding pro administrativu.</w:t>
      </w:r>
    </w:p>
    <w:p w14:paraId="076A124E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sz w:val="20"/>
          <w:szCs w:val="20"/>
        </w:rPr>
        <w:t>Zajistit dostupnou odbornou psychologickou pomoc prostřednictvím psychologické poradny pro studenty, akademické, vědecké a administrativní pracovníky v případě potřeby krizové intervence.</w:t>
      </w:r>
    </w:p>
    <w:p w14:paraId="0B4CF72E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sz w:val="20"/>
          <w:szCs w:val="20"/>
        </w:rPr>
        <w:t>Podporovat aktivity a vzdělávání v oblasti duševního zdraví a osobnostního rozvoje.</w:t>
      </w:r>
    </w:p>
    <w:p w14:paraId="22B36612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sz w:val="20"/>
          <w:szCs w:val="20"/>
        </w:rPr>
        <w:t xml:space="preserve">Tematizovat </w:t>
      </w:r>
      <w:r w:rsidRPr="00882914">
        <w:rPr>
          <w:rFonts w:eastAsia="Calibri" w:cstheme="minorHAnsi"/>
          <w:i/>
          <w:iCs/>
          <w:sz w:val="20"/>
          <w:szCs w:val="20"/>
          <w:lang w:val="en-US"/>
        </w:rPr>
        <w:t>work-life</w:t>
      </w:r>
      <w:r w:rsidRPr="00882914">
        <w:rPr>
          <w:rFonts w:eastAsia="Calibri" w:cstheme="minorHAnsi"/>
          <w:i/>
          <w:iCs/>
          <w:sz w:val="20"/>
          <w:szCs w:val="20"/>
        </w:rPr>
        <w:t xml:space="preserve"> balance</w:t>
      </w:r>
      <w:r w:rsidRPr="00882914">
        <w:rPr>
          <w:rFonts w:eastAsia="Calibri" w:cstheme="minorHAnsi"/>
          <w:sz w:val="20"/>
          <w:szCs w:val="20"/>
        </w:rPr>
        <w:t>.</w:t>
      </w:r>
    </w:p>
    <w:p w14:paraId="575F8985" w14:textId="77777777" w:rsidR="00E23C13" w:rsidRPr="00882914" w:rsidRDefault="00E23C13" w:rsidP="00E23C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</w:p>
    <w:p w14:paraId="072B8A03" w14:textId="77777777" w:rsidR="00E23C13" w:rsidRPr="00882914" w:rsidRDefault="00E23C13" w:rsidP="00E23C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Pokračovat v úpravách budovy, aby studujícím i zaměstnancům poskytovala co nejlepší zázemí ke studiu, výuce i bádání (při dodržení principů udržitelného rozvoje).</w:t>
      </w:r>
    </w:p>
    <w:p w14:paraId="2C5A4EA3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eastAsia="Cambria" w:cstheme="minorHAnsi"/>
          <w:color w:val="000000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Vytvářet dobré pracovní prostředí (ve smyslu „</w:t>
      </w:r>
      <w:proofErr w:type="spellStart"/>
      <w:r w:rsidRPr="00882914">
        <w:rPr>
          <w:rFonts w:eastAsia="Cambria" w:cstheme="minorHAnsi"/>
          <w:color w:val="000000"/>
          <w:sz w:val="20"/>
          <w:szCs w:val="20"/>
        </w:rPr>
        <w:t>good</w:t>
      </w:r>
      <w:proofErr w:type="spellEnd"/>
      <w:r w:rsidRPr="00882914">
        <w:rPr>
          <w:rFonts w:eastAsia="Cambria" w:cstheme="minorHAnsi"/>
          <w:color w:val="000000"/>
          <w:sz w:val="20"/>
          <w:szCs w:val="20"/>
        </w:rPr>
        <w:t xml:space="preserve"> </w:t>
      </w:r>
      <w:proofErr w:type="spellStart"/>
      <w:r w:rsidRPr="00882914">
        <w:rPr>
          <w:rFonts w:eastAsia="Cambria" w:cstheme="minorHAnsi"/>
          <w:color w:val="000000"/>
          <w:sz w:val="20"/>
          <w:szCs w:val="20"/>
        </w:rPr>
        <w:t>working</w:t>
      </w:r>
      <w:proofErr w:type="spellEnd"/>
      <w:r w:rsidRPr="00882914">
        <w:rPr>
          <w:rFonts w:eastAsia="Cambria" w:cstheme="minorHAnsi"/>
          <w:color w:val="000000"/>
          <w:sz w:val="20"/>
          <w:szCs w:val="20"/>
        </w:rPr>
        <w:t xml:space="preserve"> environment“) Vybudovat sborovnu pro vyučující.</w:t>
      </w:r>
    </w:p>
    <w:p w14:paraId="1F8789E0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eastAsia="Cambria" w:cstheme="minorHAnsi"/>
          <w:color w:val="000000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Mít dobré stravování (menza s kvalitní stravou, bistro, kavárna).</w:t>
      </w:r>
    </w:p>
    <w:p w14:paraId="2DC114DE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eastAsia="Cambria" w:cstheme="minorHAnsi"/>
          <w:color w:val="000000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Vybudovat fakultní kavárnu a volnočasové zóny na fakultě.</w:t>
      </w:r>
    </w:p>
    <w:p w14:paraId="634A4EDB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eastAsia="Cambria" w:cstheme="minorHAnsi"/>
          <w:color w:val="000000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Pokračovat v kultivaci prostoru před fakultou, v revitalizaci terasy.</w:t>
      </w:r>
    </w:p>
    <w:p w14:paraId="34C008F7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eastAsia="Cambria" w:cstheme="minorHAnsi"/>
          <w:color w:val="000000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Dokončit architektonické návrhy na úpravu prostor (vestibul, bazén).</w:t>
      </w:r>
    </w:p>
    <w:p w14:paraId="4624CAAA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eastAsia="Cambria" w:cstheme="minorHAnsi"/>
          <w:color w:val="000000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Vybudovat novou kotelnu a opravit plášť fakulty.</w:t>
      </w:r>
    </w:p>
    <w:p w14:paraId="0C7FBAEC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eastAsia="Cambria" w:cstheme="minorHAnsi"/>
          <w:color w:val="000000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Zlepšit úroveň sociálních zařízení v budově fakulty.</w:t>
      </w:r>
    </w:p>
    <w:p w14:paraId="1B329713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eastAsia="Cambria" w:cstheme="minorHAnsi"/>
          <w:color w:val="000000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Snížit úroveň vizuálního smogu na fakultě.</w:t>
      </w:r>
    </w:p>
    <w:p w14:paraId="7EDA753C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eastAsia="Cambria" w:cstheme="minorHAnsi"/>
          <w:color w:val="000000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Dodat květiny.</w:t>
      </w:r>
    </w:p>
    <w:p w14:paraId="1DD08DFD" w14:textId="77777777" w:rsidR="00E23C13" w:rsidRPr="00882914" w:rsidRDefault="00E23C13" w:rsidP="00E23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eastAsia="Cambria" w:cstheme="minorHAnsi"/>
          <w:color w:val="000000"/>
          <w:sz w:val="20"/>
          <w:szCs w:val="20"/>
        </w:rPr>
      </w:pPr>
      <w:r w:rsidRPr="00882914">
        <w:rPr>
          <w:rFonts w:eastAsia="Cambria" w:cstheme="minorHAnsi"/>
          <w:color w:val="000000"/>
          <w:sz w:val="20"/>
          <w:szCs w:val="20"/>
        </w:rPr>
        <w:t>Opravit prostor posilovny, rozvíjet a obnovovat posilovací stroje apod.</w:t>
      </w:r>
    </w:p>
    <w:p w14:paraId="64E3DAE1" w14:textId="77777777" w:rsidR="00E23C13" w:rsidRPr="00882914" w:rsidRDefault="00E23C13" w:rsidP="00E23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1440"/>
        <w:contextualSpacing/>
        <w:jc w:val="both"/>
        <w:rPr>
          <w:rFonts w:eastAsia="Cambria" w:cstheme="minorHAnsi"/>
          <w:color w:val="000000"/>
          <w:sz w:val="20"/>
          <w:szCs w:val="20"/>
        </w:rPr>
      </w:pPr>
    </w:p>
    <w:p w14:paraId="1450DDE1" w14:textId="77777777" w:rsidR="00E23C13" w:rsidRPr="00882914" w:rsidRDefault="00E23C13" w:rsidP="00E23C1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D5CC90A" w14:textId="77777777" w:rsidR="00E23C13" w:rsidRPr="00882914" w:rsidRDefault="00E23C13" w:rsidP="00E23C13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882914">
        <w:rPr>
          <w:rFonts w:eastAsia="Calibri" w:cstheme="minorHAnsi"/>
          <w:b/>
          <w:bCs/>
          <w:sz w:val="20"/>
          <w:szCs w:val="20"/>
        </w:rPr>
        <w:t xml:space="preserve">PROGRAMOVÉ PROHLÁŠENÍ STÁVAJÍCÍHO DĚKANA </w:t>
      </w:r>
    </w:p>
    <w:p w14:paraId="6B998FB3" w14:textId="77777777" w:rsidR="00E23C13" w:rsidRPr="00882914" w:rsidRDefault="00E23C13" w:rsidP="00E23C1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sz w:val="20"/>
          <w:szCs w:val="20"/>
        </w:rPr>
        <w:t>Zaměstnanci a studenti se musí na fakultě cítit dobře a musí se jim dostat potřebná podpora při řešení pracovních nebo studijních záležitost</w:t>
      </w:r>
    </w:p>
    <w:p w14:paraId="7D2AA4A9" w14:textId="77777777" w:rsidR="00E23C13" w:rsidRPr="00882914" w:rsidRDefault="00E23C13" w:rsidP="00E23C1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sz w:val="20"/>
          <w:szCs w:val="20"/>
        </w:rPr>
        <w:t xml:space="preserve">Umožnit sladění pracovního a osobního života (zkrácené úvazky, </w:t>
      </w:r>
      <w:proofErr w:type="spellStart"/>
      <w:r w:rsidRPr="00882914">
        <w:rPr>
          <w:rFonts w:eastAsia="Calibri" w:cstheme="minorHAnsi"/>
          <w:sz w:val="20"/>
          <w:szCs w:val="20"/>
        </w:rPr>
        <w:t>home</w:t>
      </w:r>
      <w:proofErr w:type="spellEnd"/>
      <w:r w:rsidRPr="00882914">
        <w:rPr>
          <w:rFonts w:eastAsia="Calibri" w:cstheme="minorHAnsi"/>
          <w:sz w:val="20"/>
          <w:szCs w:val="20"/>
        </w:rPr>
        <w:t xml:space="preserve"> office apod.).</w:t>
      </w:r>
    </w:p>
    <w:p w14:paraId="67FBD11E" w14:textId="77777777" w:rsidR="00E23C13" w:rsidRPr="00882914" w:rsidRDefault="00E23C13" w:rsidP="00E23C1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sz w:val="20"/>
          <w:szCs w:val="20"/>
        </w:rPr>
        <w:t xml:space="preserve">Kariérní řád. </w:t>
      </w:r>
    </w:p>
    <w:p w14:paraId="42925120" w14:textId="77777777" w:rsidR="00E23C13" w:rsidRPr="00882914" w:rsidRDefault="00E23C13" w:rsidP="00E23C1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sz w:val="20"/>
          <w:szCs w:val="20"/>
        </w:rPr>
        <w:t>Fakultní prostředí – podpora dalšího rozvoje fakultního prostředí, který fakultnímu společenství nabídne prostory pro výkon potřebných činností i setkávání pedagogů a studentů (nové učebny, společná kancelář pro doktorandy, zázemí v přízemí budovy, sezení v jednotlivých patrech, relaxační centrum, kuchyňky).</w:t>
      </w:r>
    </w:p>
    <w:p w14:paraId="023F21AE" w14:textId="77777777" w:rsidR="00E23C13" w:rsidRPr="00882914" w:rsidRDefault="00E23C13" w:rsidP="00E23C1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sz w:val="20"/>
          <w:szCs w:val="20"/>
        </w:rPr>
        <w:t>Efektivně využít prostor druhého suterénu (např. relaxační centrum se sociálním zařízením) a zbývajících prostor půdy (např. komunitní nebo výuková místnost).</w:t>
      </w:r>
    </w:p>
    <w:p w14:paraId="4AFBB6A6" w14:textId="77777777" w:rsidR="00E23C13" w:rsidRPr="00882914" w:rsidRDefault="00E23C13" w:rsidP="00E23C1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82914">
        <w:rPr>
          <w:rFonts w:eastAsia="Calibri" w:cstheme="minorHAnsi"/>
          <w:sz w:val="20"/>
          <w:szCs w:val="20"/>
        </w:rPr>
        <w:t>Provést analýzu možností využití dvora budovy</w:t>
      </w:r>
    </w:p>
    <w:p w14:paraId="359ADF1E" w14:textId="77777777" w:rsidR="00E23C13" w:rsidRPr="00882914" w:rsidRDefault="00E23C13" w:rsidP="00E23C13">
      <w:pPr>
        <w:spacing w:after="0" w:line="240" w:lineRule="auto"/>
        <w:jc w:val="both"/>
        <w:rPr>
          <w:rFonts w:eastAsia="Calibri" w:cstheme="minorHAnsi"/>
        </w:rPr>
      </w:pPr>
    </w:p>
    <w:p w14:paraId="000C50B4" w14:textId="77777777" w:rsidR="00263615" w:rsidRDefault="00263615"/>
    <w:sectPr w:rsidR="0026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5346"/>
    <w:multiLevelType w:val="hybridMultilevel"/>
    <w:tmpl w:val="0D4A3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4814"/>
    <w:multiLevelType w:val="hybridMultilevel"/>
    <w:tmpl w:val="F3BAD896"/>
    <w:lvl w:ilvl="0" w:tplc="6DE0CA3A">
      <w:start w:val="4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303B"/>
    <w:multiLevelType w:val="hybridMultilevel"/>
    <w:tmpl w:val="7F6856B0"/>
    <w:lvl w:ilvl="0" w:tplc="D5D043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081209">
    <w:abstractNumId w:val="0"/>
  </w:num>
  <w:num w:numId="2" w16cid:durableId="482820767">
    <w:abstractNumId w:val="1"/>
  </w:num>
  <w:num w:numId="3" w16cid:durableId="13352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13"/>
    <w:rsid w:val="00263615"/>
    <w:rsid w:val="00E2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D66D"/>
  <w15:chartTrackingRefBased/>
  <w15:docId w15:val="{BD1B6837-5211-4F09-B24F-8DC11296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C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Čerychová</dc:creator>
  <cp:keywords/>
  <dc:description/>
  <cp:lastModifiedBy>Pavla Čerychová</cp:lastModifiedBy>
  <cp:revision>1</cp:revision>
  <dcterms:created xsi:type="dcterms:W3CDTF">2023-04-03T12:50:00Z</dcterms:created>
  <dcterms:modified xsi:type="dcterms:W3CDTF">2023-04-03T12:51:00Z</dcterms:modified>
</cp:coreProperties>
</file>