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15AF" w14:textId="49851BC8" w:rsidR="003B0D65" w:rsidRDefault="003B0D65" w:rsidP="003B0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87B5CE" wp14:editId="01E7802A">
            <wp:extent cx="2703600" cy="126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C7A3B" w14:textId="71C3EB61" w:rsidR="003B0D65" w:rsidRPr="00480D6D" w:rsidRDefault="00866101" w:rsidP="003B0D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konference</w:t>
      </w:r>
      <w:r w:rsidR="00E60E5B">
        <w:rPr>
          <w:rFonts w:ascii="Times New Roman" w:hAnsi="Times New Roman" w:cs="Times New Roman"/>
          <w:b/>
          <w:bCs/>
          <w:sz w:val="24"/>
          <w:szCs w:val="24"/>
        </w:rPr>
        <w:t xml:space="preserve"> s názvem</w:t>
      </w:r>
    </w:p>
    <w:p w14:paraId="42617FC3" w14:textId="77777777" w:rsidR="00E60E5B" w:rsidRPr="00480D6D" w:rsidRDefault="00E60E5B" w:rsidP="009F04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FB2ECB" w14:textId="03E07D92" w:rsidR="003B0D65" w:rsidRPr="00480D6D" w:rsidRDefault="003B0D65" w:rsidP="003B0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D6D">
        <w:rPr>
          <w:rFonts w:ascii="Times New Roman" w:hAnsi="Times New Roman" w:cs="Times New Roman"/>
          <w:b/>
          <w:bCs/>
          <w:sz w:val="24"/>
          <w:szCs w:val="24"/>
        </w:rPr>
        <w:t>“XI. PRÁVNĚHISTORICKÉ SETKÁNÍ DOKTORANDŮ A POSTDOKTORANDŮ“</w:t>
      </w:r>
    </w:p>
    <w:p w14:paraId="563DF51F" w14:textId="06FD665C" w:rsidR="001F1172" w:rsidRPr="003B0D65" w:rsidRDefault="00000000" w:rsidP="003B0D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 w14:anchorId="324DB1E5">
          <v:rect id="_x0000_i1025" style="width:453.6pt;height:2pt" o:hralign="center" o:hrstd="t" o:hrnoshade="t" o:hr="t" fillcolor="black [3213]" stroked="f"/>
        </w:pict>
      </w:r>
    </w:p>
    <w:p w14:paraId="5DB59217" w14:textId="2A5FFB83" w:rsidR="003B0D65" w:rsidRDefault="00480D6D" w:rsidP="00480D6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0D6D">
        <w:rPr>
          <w:rFonts w:ascii="Times New Roman" w:hAnsi="Times New Roman" w:cs="Times New Roman"/>
          <w:bCs/>
          <w:sz w:val="24"/>
          <w:szCs w:val="24"/>
        </w:rPr>
        <w:t xml:space="preserve">která se </w:t>
      </w:r>
      <w:r>
        <w:rPr>
          <w:rFonts w:ascii="Times New Roman" w:hAnsi="Times New Roman" w:cs="Times New Roman"/>
          <w:bCs/>
          <w:sz w:val="24"/>
          <w:szCs w:val="24"/>
        </w:rPr>
        <w:t xml:space="preserve">uskuteční dne </w:t>
      </w:r>
      <w:r w:rsidRPr="00003454">
        <w:rPr>
          <w:rFonts w:ascii="Times New Roman" w:hAnsi="Times New Roman" w:cs="Times New Roman"/>
          <w:bCs/>
          <w:sz w:val="24"/>
          <w:szCs w:val="24"/>
        </w:rPr>
        <w:t>1</w:t>
      </w:r>
      <w:r w:rsidR="00003454" w:rsidRPr="00003454">
        <w:rPr>
          <w:rFonts w:ascii="Times New Roman" w:hAnsi="Times New Roman" w:cs="Times New Roman"/>
          <w:bCs/>
          <w:sz w:val="24"/>
          <w:szCs w:val="24"/>
        </w:rPr>
        <w:t>3</w:t>
      </w:r>
      <w:r w:rsidRPr="000034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3454" w:rsidRPr="00003454">
        <w:rPr>
          <w:rFonts w:ascii="Times New Roman" w:hAnsi="Times New Roman" w:cs="Times New Roman"/>
          <w:bCs/>
          <w:sz w:val="24"/>
          <w:szCs w:val="24"/>
        </w:rPr>
        <w:t>února</w:t>
      </w:r>
      <w:r w:rsidRPr="00003454">
        <w:rPr>
          <w:rFonts w:ascii="Times New Roman" w:hAnsi="Times New Roman" w:cs="Times New Roman"/>
          <w:bCs/>
          <w:sz w:val="24"/>
          <w:szCs w:val="24"/>
        </w:rPr>
        <w:t xml:space="preserve"> 2023</w:t>
      </w:r>
    </w:p>
    <w:p w14:paraId="14408096" w14:textId="2FEA78A3" w:rsidR="00480D6D" w:rsidRDefault="00480D6D" w:rsidP="00480D6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prostorách Právnické fakulty Univerzity Karlovy v</w:t>
      </w:r>
      <w:r w:rsidR="00866101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Praze</w:t>
      </w:r>
      <w:r w:rsidR="00866101">
        <w:rPr>
          <w:rFonts w:ascii="Times New Roman" w:hAnsi="Times New Roman" w:cs="Times New Roman"/>
          <w:bCs/>
          <w:sz w:val="24"/>
          <w:szCs w:val="24"/>
        </w:rPr>
        <w:t>, místnost č. 319</w:t>
      </w:r>
    </w:p>
    <w:p w14:paraId="73C0E843" w14:textId="77777777" w:rsidR="00E60E5B" w:rsidRPr="00480D6D" w:rsidRDefault="00E60E5B" w:rsidP="00480D6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DB33F6" w14:textId="11D0F9DB" w:rsidR="003504DE" w:rsidRDefault="008661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0E5B">
        <w:rPr>
          <w:rFonts w:ascii="Times New Roman" w:hAnsi="Times New Roman" w:cs="Times New Roman"/>
          <w:b/>
          <w:bCs/>
          <w:sz w:val="24"/>
          <w:szCs w:val="24"/>
        </w:rPr>
        <w:t>9:30 – 9:45</w:t>
      </w:r>
      <w:r w:rsidR="00C078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0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Kuklík</w:t>
      </w:r>
      <w:r w:rsidR="00A23F3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07861">
        <w:rPr>
          <w:rFonts w:ascii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sz w:val="24"/>
          <w:szCs w:val="24"/>
        </w:rPr>
        <w:t>vodní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slovo</w:t>
      </w:r>
    </w:p>
    <w:p w14:paraId="3C595E25" w14:textId="4B7D90F9" w:rsidR="00A64B88" w:rsidRPr="00A64B88" w:rsidRDefault="00A64B8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B2F9100" w14:textId="3956890F" w:rsidR="00A64B88" w:rsidRPr="00E60E5B" w:rsidRDefault="00A64B88" w:rsidP="00A2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E5B">
        <w:rPr>
          <w:rFonts w:ascii="Times New Roman" w:hAnsi="Times New Roman" w:cs="Times New Roman"/>
          <w:b/>
          <w:bCs/>
          <w:sz w:val="24"/>
          <w:szCs w:val="24"/>
        </w:rPr>
        <w:t>První blok konference: 9:45 – 11:00</w:t>
      </w:r>
    </w:p>
    <w:p w14:paraId="10ACF543" w14:textId="3743DAC7" w:rsidR="00866101" w:rsidRPr="00E60E5B" w:rsidRDefault="00A64B88" w:rsidP="00A23F33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Peter </w:t>
      </w:r>
      <w:proofErr w:type="spellStart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Vyšný</w:t>
      </w:r>
      <w:proofErr w:type="spellEnd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Marek </w:t>
      </w:r>
      <w:proofErr w:type="spellStart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Prudovič</w:t>
      </w:r>
      <w:proofErr w:type="spellEnd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Koncepcia</w:t>
      </w:r>
      <w:proofErr w:type="spellEnd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spravodlivej</w:t>
      </w:r>
      <w:proofErr w:type="spellEnd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vojny v </w:t>
      </w:r>
      <w:proofErr w:type="spellStart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stredovekej</w:t>
      </w:r>
      <w:proofErr w:type="spellEnd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rano-novovekej</w:t>
      </w:r>
      <w:proofErr w:type="spellEnd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sociálno-</w:t>
      </w:r>
      <w:proofErr w:type="spellStart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právnej</w:t>
      </w:r>
      <w:proofErr w:type="spellEnd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filozofii</w:t>
      </w:r>
    </w:p>
    <w:p w14:paraId="412CD67D" w14:textId="12E79568" w:rsidR="00A64B88" w:rsidRPr="00E60E5B" w:rsidRDefault="00A64B88" w:rsidP="00A23F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JakubKnobloch</w:t>
      </w:r>
      <w:proofErr w:type="spellEnd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Curiales</w:t>
      </w:r>
      <w:proofErr w:type="spellEnd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řadách </w:t>
      </w:r>
      <w:proofErr w:type="spellStart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agentes</w:t>
      </w:r>
      <w:proofErr w:type="spellEnd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rebus</w:t>
      </w:r>
      <w:proofErr w:type="spellEnd"/>
    </w:p>
    <w:p w14:paraId="595B8023" w14:textId="3FDB31A7" w:rsidR="00A64B88" w:rsidRPr="00E60E5B" w:rsidRDefault="00A64B88" w:rsidP="00A23F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E5B">
        <w:rPr>
          <w:rFonts w:ascii="Times New Roman" w:hAnsi="Times New Roman" w:cs="Times New Roman"/>
          <w:color w:val="000000" w:themeColor="text1"/>
          <w:sz w:val="24"/>
          <w:szCs w:val="24"/>
        </w:rPr>
        <w:t>Jakub Nagy: Trest pokuty v kanonickém právu katolické církve latinské – historie a současnost</w:t>
      </w:r>
    </w:p>
    <w:p w14:paraId="570CB8BF" w14:textId="0FA452E3" w:rsidR="00A64B88" w:rsidRDefault="00A64B88" w:rsidP="00A23F3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4BD06B" w14:textId="5976FA2D" w:rsidR="00A64B88" w:rsidRPr="00E60E5B" w:rsidRDefault="00A64B88" w:rsidP="00A2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0E5B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9F04C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E60E5B">
        <w:rPr>
          <w:rFonts w:ascii="Times New Roman" w:hAnsi="Times New Roman" w:cs="Times New Roman"/>
          <w:b/>
          <w:bCs/>
          <w:sz w:val="24"/>
          <w:szCs w:val="24"/>
        </w:rPr>
        <w:t>fee</w:t>
      </w:r>
      <w:proofErr w:type="spellEnd"/>
      <w:r w:rsidRPr="00E60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0E5B">
        <w:rPr>
          <w:rFonts w:ascii="Times New Roman" w:hAnsi="Times New Roman" w:cs="Times New Roman"/>
          <w:b/>
          <w:bCs/>
          <w:sz w:val="24"/>
          <w:szCs w:val="24"/>
        </w:rPr>
        <w:t>break</w:t>
      </w:r>
      <w:proofErr w:type="spellEnd"/>
      <w:r w:rsidRPr="00E60E5B">
        <w:rPr>
          <w:rFonts w:ascii="Times New Roman" w:hAnsi="Times New Roman" w:cs="Times New Roman"/>
          <w:b/>
          <w:bCs/>
          <w:sz w:val="24"/>
          <w:szCs w:val="24"/>
        </w:rPr>
        <w:t xml:space="preserve">: 11:00 – 11:15 </w:t>
      </w:r>
    </w:p>
    <w:p w14:paraId="0B25C3AF" w14:textId="42D0B85C" w:rsidR="00A64B88" w:rsidRDefault="00A64B88" w:rsidP="00A23F33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0468D23" w14:textId="5FD2ADB6" w:rsidR="00A64B88" w:rsidRPr="00E60E5B" w:rsidRDefault="00A64B88" w:rsidP="00A2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E5B">
        <w:rPr>
          <w:rFonts w:ascii="Times New Roman" w:hAnsi="Times New Roman" w:cs="Times New Roman"/>
          <w:b/>
          <w:bCs/>
          <w:sz w:val="24"/>
          <w:szCs w:val="24"/>
        </w:rPr>
        <w:t>Druhý blok konference: 11:15 – 1</w:t>
      </w:r>
      <w:r w:rsidR="00E60E5B" w:rsidRPr="00E60E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0E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60E5B" w:rsidRPr="00E60E5B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305EF7FC" w14:textId="3F1D1BDA" w:rsidR="00E60E5B" w:rsidRDefault="00E60E5B" w:rsidP="00A23F33">
      <w:pPr>
        <w:jc w:val="both"/>
        <w:rPr>
          <w:rFonts w:ascii="Times New Roman" w:hAnsi="Times New Roman" w:cs="Times New Roman"/>
          <w:sz w:val="24"/>
          <w:szCs w:val="24"/>
        </w:rPr>
      </w:pPr>
      <w:r w:rsidRPr="00E60E5B">
        <w:rPr>
          <w:rFonts w:ascii="Times New Roman" w:hAnsi="Times New Roman" w:cs="Times New Roman"/>
          <w:sz w:val="24"/>
          <w:szCs w:val="24"/>
        </w:rPr>
        <w:t xml:space="preserve">Alexandra Letková: Kde je tvoje </w:t>
      </w:r>
      <w:proofErr w:type="spellStart"/>
      <w:r w:rsidRPr="00E60E5B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E60E5B">
        <w:rPr>
          <w:rFonts w:ascii="Times New Roman" w:hAnsi="Times New Roman" w:cs="Times New Roman"/>
          <w:sz w:val="24"/>
          <w:szCs w:val="24"/>
        </w:rPr>
        <w:t xml:space="preserve"> Slavín?</w:t>
      </w:r>
    </w:p>
    <w:p w14:paraId="5AC24379" w14:textId="1033A4E2" w:rsidR="00E60E5B" w:rsidRDefault="00E60E5B" w:rsidP="00A2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Novák: </w:t>
      </w:r>
      <w:r w:rsidRPr="00E60E5B">
        <w:rPr>
          <w:rFonts w:ascii="Times New Roman" w:hAnsi="Times New Roman" w:cs="Times New Roman"/>
          <w:sz w:val="24"/>
          <w:szCs w:val="24"/>
        </w:rPr>
        <w:t>Omezení sňatků v československých legiích na Rusi a jeho důsledky</w:t>
      </w:r>
    </w:p>
    <w:p w14:paraId="28493E9B" w14:textId="066D0FAD" w:rsidR="00E60E5B" w:rsidRDefault="00E60E5B" w:rsidP="00A2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Míková: </w:t>
      </w:r>
      <w:r w:rsidRPr="00E60E5B">
        <w:rPr>
          <w:rFonts w:ascii="Times New Roman" w:hAnsi="Times New Roman" w:cs="Times New Roman"/>
          <w:sz w:val="24"/>
          <w:szCs w:val="24"/>
        </w:rPr>
        <w:t xml:space="preserve">Případ des. Rudolfa </w:t>
      </w:r>
      <w:proofErr w:type="spellStart"/>
      <w:r w:rsidRPr="00E60E5B">
        <w:rPr>
          <w:rFonts w:ascii="Times New Roman" w:hAnsi="Times New Roman" w:cs="Times New Roman"/>
          <w:sz w:val="24"/>
          <w:szCs w:val="24"/>
        </w:rPr>
        <w:t>Kuffnera</w:t>
      </w:r>
      <w:proofErr w:type="spellEnd"/>
    </w:p>
    <w:p w14:paraId="20FF070A" w14:textId="4D62A2D1" w:rsidR="00E60E5B" w:rsidRDefault="00E60E5B" w:rsidP="00A2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Kabát: </w:t>
      </w:r>
      <w:r w:rsidRPr="00E60E5B">
        <w:rPr>
          <w:rFonts w:ascii="Times New Roman" w:hAnsi="Times New Roman" w:cs="Times New Roman"/>
          <w:sz w:val="24"/>
          <w:szCs w:val="24"/>
        </w:rPr>
        <w:t>Pojetí výprosy podle ABGB</w:t>
      </w:r>
    </w:p>
    <w:p w14:paraId="5C0D004B" w14:textId="6E68C62D" w:rsidR="00E60E5B" w:rsidRDefault="00E60E5B" w:rsidP="00A2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Maliňák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0E5B">
        <w:rPr>
          <w:rFonts w:ascii="Times New Roman" w:hAnsi="Times New Roman" w:cs="Times New Roman"/>
          <w:sz w:val="24"/>
          <w:szCs w:val="24"/>
        </w:rPr>
        <w:t>Mezinárodní právo soukromé v osnově Občanského zákoníku z roku 1937</w:t>
      </w:r>
    </w:p>
    <w:p w14:paraId="44878DC1" w14:textId="1F56040D" w:rsidR="00E60E5B" w:rsidRDefault="00E60E5B" w:rsidP="00A23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11564" w14:textId="446887DC" w:rsidR="00E60E5B" w:rsidRDefault="00E60E5B" w:rsidP="00A2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0E5B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9F04C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E60E5B">
        <w:rPr>
          <w:rFonts w:ascii="Times New Roman" w:hAnsi="Times New Roman" w:cs="Times New Roman"/>
          <w:b/>
          <w:bCs/>
          <w:sz w:val="24"/>
          <w:szCs w:val="24"/>
        </w:rPr>
        <w:t>fee</w:t>
      </w:r>
      <w:proofErr w:type="spellEnd"/>
      <w:r w:rsidRPr="00E60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0E5B">
        <w:rPr>
          <w:rFonts w:ascii="Times New Roman" w:hAnsi="Times New Roman" w:cs="Times New Roman"/>
          <w:b/>
          <w:bCs/>
          <w:sz w:val="24"/>
          <w:szCs w:val="24"/>
        </w:rPr>
        <w:t>break</w:t>
      </w:r>
      <w:proofErr w:type="spellEnd"/>
      <w:r w:rsidRPr="00E60E5B">
        <w:rPr>
          <w:rFonts w:ascii="Times New Roman" w:hAnsi="Times New Roman" w:cs="Times New Roman"/>
          <w:b/>
          <w:bCs/>
          <w:sz w:val="24"/>
          <w:szCs w:val="24"/>
        </w:rPr>
        <w:t>: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0E5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 – 13:30</w:t>
      </w:r>
    </w:p>
    <w:p w14:paraId="060D1390" w14:textId="77777777" w:rsidR="00E60E5B" w:rsidRDefault="00E60E5B" w:rsidP="00A2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E2846" w14:textId="33770E45" w:rsidR="00E60E5B" w:rsidRDefault="00E60E5B" w:rsidP="00A2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861">
        <w:rPr>
          <w:rFonts w:ascii="Times New Roman" w:hAnsi="Times New Roman" w:cs="Times New Roman"/>
          <w:b/>
          <w:bCs/>
          <w:sz w:val="24"/>
          <w:szCs w:val="24"/>
        </w:rPr>
        <w:t>Třetí</w:t>
      </w:r>
      <w:r w:rsidR="00C07861" w:rsidRPr="00E60E5B">
        <w:rPr>
          <w:rFonts w:ascii="Times New Roman" w:hAnsi="Times New Roman" w:cs="Times New Roman"/>
          <w:b/>
          <w:bCs/>
          <w:sz w:val="24"/>
          <w:szCs w:val="24"/>
        </w:rPr>
        <w:t xml:space="preserve"> blok konference: 13:</w:t>
      </w:r>
      <w:r w:rsidR="00C07861">
        <w:rPr>
          <w:rFonts w:ascii="Times New Roman" w:hAnsi="Times New Roman" w:cs="Times New Roman"/>
          <w:b/>
          <w:bCs/>
          <w:sz w:val="24"/>
          <w:szCs w:val="24"/>
        </w:rPr>
        <w:t>30 – 15:00</w:t>
      </w:r>
    </w:p>
    <w:p w14:paraId="796B2E67" w14:textId="5892E1C0" w:rsidR="00C07861" w:rsidRDefault="00C07861" w:rsidP="00A2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Dominika Kučerová: </w:t>
      </w:r>
      <w:proofErr w:type="spellStart"/>
      <w:r w:rsidRPr="00C07861">
        <w:rPr>
          <w:rFonts w:ascii="Times New Roman" w:hAnsi="Times New Roman" w:cs="Times New Roman"/>
          <w:sz w:val="24"/>
          <w:szCs w:val="24"/>
        </w:rPr>
        <w:t>Interrupcie</w:t>
      </w:r>
      <w:proofErr w:type="spellEnd"/>
      <w:r w:rsidRPr="00C07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61">
        <w:rPr>
          <w:rFonts w:ascii="Times New Roman" w:hAnsi="Times New Roman" w:cs="Times New Roman"/>
          <w:sz w:val="24"/>
          <w:szCs w:val="24"/>
        </w:rPr>
        <w:t>očami</w:t>
      </w:r>
      <w:proofErr w:type="spellEnd"/>
      <w:r w:rsidRPr="00C07861">
        <w:rPr>
          <w:rFonts w:ascii="Times New Roman" w:hAnsi="Times New Roman" w:cs="Times New Roman"/>
          <w:sz w:val="24"/>
          <w:szCs w:val="24"/>
        </w:rPr>
        <w:t xml:space="preserve"> československého feminizmu</w:t>
      </w:r>
    </w:p>
    <w:p w14:paraId="15EB73D2" w14:textId="3ABA1F78" w:rsidR="00C07861" w:rsidRDefault="00C07861" w:rsidP="00A2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Mamrilla</w:t>
      </w:r>
      <w:proofErr w:type="spellEnd"/>
      <w:r>
        <w:rPr>
          <w:rFonts w:ascii="Times New Roman" w:hAnsi="Times New Roman" w:cs="Times New Roman"/>
          <w:sz w:val="24"/>
          <w:szCs w:val="24"/>
        </w:rPr>
        <w:t>: Obhájce v politických procesech</w:t>
      </w:r>
    </w:p>
    <w:p w14:paraId="0D95E211" w14:textId="1C26648B" w:rsidR="00C07861" w:rsidRPr="00C07861" w:rsidRDefault="00C07861" w:rsidP="00A2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Dobeš: </w:t>
      </w:r>
      <w:r w:rsidRPr="00C07861">
        <w:rPr>
          <w:rFonts w:ascii="Times New Roman" w:hAnsi="Times New Roman" w:cs="Times New Roman"/>
          <w:sz w:val="24"/>
          <w:szCs w:val="24"/>
        </w:rPr>
        <w:t>Některé aspekty trestného činu výtržnictví v socialistickém</w:t>
      </w:r>
    </w:p>
    <w:p w14:paraId="1156046E" w14:textId="07EBDF92" w:rsidR="00C07861" w:rsidRDefault="00C07861" w:rsidP="00A23F33">
      <w:pPr>
        <w:jc w:val="both"/>
        <w:rPr>
          <w:rFonts w:ascii="Times New Roman" w:hAnsi="Times New Roman" w:cs="Times New Roman"/>
          <w:sz w:val="24"/>
          <w:szCs w:val="24"/>
        </w:rPr>
      </w:pPr>
      <w:r w:rsidRPr="00C07861">
        <w:rPr>
          <w:rFonts w:ascii="Times New Roman" w:hAnsi="Times New Roman" w:cs="Times New Roman"/>
          <w:sz w:val="24"/>
          <w:szCs w:val="24"/>
        </w:rPr>
        <w:t>Československu</w:t>
      </w:r>
    </w:p>
    <w:p w14:paraId="7EECAAEB" w14:textId="7362DEAB" w:rsidR="00C07861" w:rsidRDefault="00C07861" w:rsidP="00A2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Zapletalová: </w:t>
      </w:r>
      <w:r w:rsidRPr="00C07861">
        <w:rPr>
          <w:rFonts w:ascii="Times New Roman" w:hAnsi="Times New Roman" w:cs="Times New Roman"/>
          <w:sz w:val="24"/>
          <w:szCs w:val="24"/>
        </w:rPr>
        <w:t>Pohled na soudružské osudy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7861">
        <w:rPr>
          <w:rFonts w:ascii="Times New Roman" w:hAnsi="Times New Roman" w:cs="Times New Roman"/>
          <w:sz w:val="24"/>
          <w:szCs w:val="24"/>
        </w:rPr>
        <w:t>zahraničí</w:t>
      </w:r>
    </w:p>
    <w:p w14:paraId="264876CA" w14:textId="6550FF28" w:rsidR="00C07861" w:rsidRDefault="00C07861" w:rsidP="00A2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Löblig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07861">
        <w:rPr>
          <w:rFonts w:ascii="Times New Roman" w:hAnsi="Times New Roman" w:cs="Times New Roman"/>
          <w:sz w:val="24"/>
          <w:szCs w:val="24"/>
        </w:rPr>
        <w:t xml:space="preserve">Rakouské vypořádávání se s </w:t>
      </w:r>
      <w:proofErr w:type="spellStart"/>
      <w:r w:rsidRPr="00C07861">
        <w:rPr>
          <w:rFonts w:ascii="Times New Roman" w:hAnsi="Times New Roman" w:cs="Times New Roman"/>
          <w:sz w:val="24"/>
          <w:szCs w:val="24"/>
        </w:rPr>
        <w:t>Looted</w:t>
      </w:r>
      <w:proofErr w:type="spellEnd"/>
      <w:r w:rsidRPr="00C07861">
        <w:rPr>
          <w:rFonts w:ascii="Times New Roman" w:hAnsi="Times New Roman" w:cs="Times New Roman"/>
          <w:sz w:val="24"/>
          <w:szCs w:val="24"/>
        </w:rPr>
        <w:t xml:space="preserve"> Art (s důrazem na dění v 90. letech)</w:t>
      </w:r>
    </w:p>
    <w:p w14:paraId="6F59985D" w14:textId="7BBC20BC" w:rsidR="00C07861" w:rsidRDefault="00C07861" w:rsidP="00C078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0B784" w14:textId="03217742" w:rsidR="00C07861" w:rsidRPr="00C07861" w:rsidRDefault="00C07861" w:rsidP="00C078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15:00 -15:15:</w:t>
      </w:r>
      <w:r w:rsidR="00A23F33">
        <w:rPr>
          <w:rFonts w:ascii="Times New Roman" w:hAnsi="Times New Roman" w:cs="Times New Roman"/>
          <w:b/>
          <w:bCs/>
          <w:sz w:val="24"/>
          <w:szCs w:val="24"/>
        </w:rPr>
        <w:t xml:space="preserve"> Jiří </w:t>
      </w:r>
      <w:proofErr w:type="spellStart"/>
      <w:proofErr w:type="gramStart"/>
      <w:r w:rsidR="00A23F33">
        <w:rPr>
          <w:rFonts w:ascii="Times New Roman" w:hAnsi="Times New Roman" w:cs="Times New Roman"/>
          <w:b/>
          <w:bCs/>
          <w:sz w:val="24"/>
          <w:szCs w:val="24"/>
        </w:rPr>
        <w:t>Šouša</w:t>
      </w:r>
      <w:proofErr w:type="spellEnd"/>
      <w:r w:rsidR="00A23F3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závěr</w:t>
      </w:r>
      <w:r w:rsidR="00A23F33">
        <w:rPr>
          <w:rFonts w:ascii="Times New Roman" w:hAnsi="Times New Roman" w:cs="Times New Roman"/>
          <w:b/>
          <w:bCs/>
          <w:sz w:val="24"/>
          <w:szCs w:val="24"/>
        </w:rPr>
        <w:t>ečné</w:t>
      </w:r>
      <w:proofErr w:type="gramEnd"/>
      <w:r w:rsidR="00A23F33">
        <w:rPr>
          <w:rFonts w:ascii="Times New Roman" w:hAnsi="Times New Roman" w:cs="Times New Roman"/>
          <w:b/>
          <w:bCs/>
          <w:sz w:val="24"/>
          <w:szCs w:val="24"/>
        </w:rPr>
        <w:t xml:space="preserve"> slovo</w:t>
      </w:r>
    </w:p>
    <w:p w14:paraId="3453FF05" w14:textId="62BBB96E" w:rsidR="00E60E5B" w:rsidRPr="00E60E5B" w:rsidRDefault="00E60E5B" w:rsidP="00E60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61F85" w14:textId="77777777" w:rsidR="00E60E5B" w:rsidRPr="00E60E5B" w:rsidRDefault="00E60E5B" w:rsidP="00E60E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A978E0" w14:textId="578EFB1F" w:rsidR="00A64B88" w:rsidRDefault="00A64B88" w:rsidP="00A64B8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344B49F" w14:textId="77777777" w:rsidR="00A64B88" w:rsidRPr="00A64B88" w:rsidRDefault="00A64B88" w:rsidP="00A64B8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C3D8C91" w14:textId="77777777" w:rsidR="00A64B88" w:rsidRPr="00A64B88" w:rsidRDefault="00A64B88" w:rsidP="00A64B8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E0C920D" w14:textId="77777777" w:rsidR="00A64B88" w:rsidRDefault="00A64B88" w:rsidP="00A64B8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21CD8C" w14:textId="77777777" w:rsidR="00A64B88" w:rsidRDefault="00A64B88" w:rsidP="00A64B8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833727" w14:textId="77777777" w:rsidR="00A64B88" w:rsidRPr="00A64B88" w:rsidRDefault="00A64B8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88AC3A" w14:textId="77777777" w:rsidR="00A64B88" w:rsidRPr="00A64B88" w:rsidRDefault="00A64B88">
      <w:pPr>
        <w:rPr>
          <w:b/>
          <w:bCs/>
          <w:color w:val="000000" w:themeColor="text1"/>
        </w:rPr>
      </w:pPr>
    </w:p>
    <w:p w14:paraId="7CE119A5" w14:textId="77777777" w:rsidR="00953BAE" w:rsidRDefault="00953BAE"/>
    <w:sectPr w:rsidR="00953BAE" w:rsidSect="00C07861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1B"/>
    <w:rsid w:val="00003454"/>
    <w:rsid w:val="000B72AC"/>
    <w:rsid w:val="001069F2"/>
    <w:rsid w:val="00145FA2"/>
    <w:rsid w:val="00162515"/>
    <w:rsid w:val="001922FA"/>
    <w:rsid w:val="001F1172"/>
    <w:rsid w:val="0026518F"/>
    <w:rsid w:val="002651EE"/>
    <w:rsid w:val="002C4102"/>
    <w:rsid w:val="003504DE"/>
    <w:rsid w:val="003B0D65"/>
    <w:rsid w:val="00450801"/>
    <w:rsid w:val="00480D6D"/>
    <w:rsid w:val="004C3DA2"/>
    <w:rsid w:val="005003C3"/>
    <w:rsid w:val="005201C1"/>
    <w:rsid w:val="00553E5A"/>
    <w:rsid w:val="005B1564"/>
    <w:rsid w:val="006368CA"/>
    <w:rsid w:val="006D0577"/>
    <w:rsid w:val="007363D4"/>
    <w:rsid w:val="00866101"/>
    <w:rsid w:val="008A783E"/>
    <w:rsid w:val="008D4C82"/>
    <w:rsid w:val="00953BAE"/>
    <w:rsid w:val="009925D6"/>
    <w:rsid w:val="009F04CD"/>
    <w:rsid w:val="00A23F33"/>
    <w:rsid w:val="00A6024C"/>
    <w:rsid w:val="00A64B88"/>
    <w:rsid w:val="00A64DD0"/>
    <w:rsid w:val="00AD2B65"/>
    <w:rsid w:val="00B5351B"/>
    <w:rsid w:val="00C07861"/>
    <w:rsid w:val="00C253C1"/>
    <w:rsid w:val="00C61A02"/>
    <w:rsid w:val="00CA30E0"/>
    <w:rsid w:val="00CA57B5"/>
    <w:rsid w:val="00CB74EB"/>
    <w:rsid w:val="00D32198"/>
    <w:rsid w:val="00DB5A44"/>
    <w:rsid w:val="00E22EE9"/>
    <w:rsid w:val="00E60E5B"/>
    <w:rsid w:val="00E8787B"/>
    <w:rsid w:val="00F0505F"/>
    <w:rsid w:val="00F57BE6"/>
    <w:rsid w:val="00F80DC1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92FA"/>
  <w15:chartTrackingRefBased/>
  <w15:docId w15:val="{8DCC6C1D-7659-4BC3-8FFC-2F4FC947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2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024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0E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D4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Sousa</dc:creator>
  <cp:keywords/>
  <dc:description/>
  <cp:lastModifiedBy>Tereza Blažková</cp:lastModifiedBy>
  <cp:revision>5</cp:revision>
  <dcterms:created xsi:type="dcterms:W3CDTF">2022-11-21T09:56:00Z</dcterms:created>
  <dcterms:modified xsi:type="dcterms:W3CDTF">2023-02-06T12:07:00Z</dcterms:modified>
</cp:coreProperties>
</file>