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BFC2" w14:textId="39F72563" w:rsidR="00CB7610" w:rsidRPr="00CB7610" w:rsidRDefault="008C144A" w:rsidP="00CB7610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36"/>
        </w:rPr>
      </w:pPr>
      <w:r w:rsidRPr="00432163">
        <w:rPr>
          <w:rFonts w:asciiTheme="majorHAnsi" w:hAnsiTheme="majorHAnsi"/>
          <w:b/>
          <w:sz w:val="36"/>
        </w:rPr>
        <w:t>Dohoda o provedení práce</w:t>
      </w:r>
    </w:p>
    <w:p w14:paraId="5239651E" w14:textId="2F42444D" w:rsidR="008C144A" w:rsidRPr="005E579E" w:rsidRDefault="008C144A" w:rsidP="008C144A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24"/>
          <w:szCs w:val="24"/>
        </w:rPr>
      </w:pPr>
      <w:r w:rsidRPr="005E579E">
        <w:rPr>
          <w:rFonts w:asciiTheme="majorHAnsi" w:hAnsiTheme="majorHAnsi"/>
          <w:b/>
          <w:sz w:val="24"/>
          <w:szCs w:val="24"/>
        </w:rPr>
        <w:t xml:space="preserve"> </w:t>
      </w:r>
    </w:p>
    <w:p w14:paraId="7EE9217C" w14:textId="77777777" w:rsidR="008C144A" w:rsidRPr="00432163" w:rsidRDefault="008C144A" w:rsidP="008C144A">
      <w:pPr>
        <w:spacing w:before="89" w:line="237" w:lineRule="auto"/>
        <w:ind w:right="57" w:hanging="1"/>
        <w:jc w:val="center"/>
        <w:rPr>
          <w:rFonts w:asciiTheme="majorHAnsi" w:hAnsiTheme="majorHAnsi"/>
          <w:i/>
        </w:rPr>
      </w:pPr>
      <w:r w:rsidRPr="00432163">
        <w:rPr>
          <w:rFonts w:asciiTheme="majorHAnsi" w:hAnsiTheme="majorHAnsi"/>
        </w:rPr>
        <w:t xml:space="preserve">(dle § 74, 75 a 77 zákoníku práce) </w:t>
      </w:r>
      <w:r w:rsidRPr="00432163">
        <w:rPr>
          <w:rFonts w:asciiTheme="majorHAnsi" w:hAnsiTheme="majorHAnsi"/>
          <w:i/>
        </w:rPr>
        <w:t>max. 300 h za rok</w:t>
      </w:r>
    </w:p>
    <w:p w14:paraId="50B6A056" w14:textId="77777777"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14:paraId="0931DAB0" w14:textId="77777777" w:rsidR="008C144A" w:rsidRPr="00432163" w:rsidRDefault="008C144A" w:rsidP="00E134F3">
      <w:pPr>
        <w:pStyle w:val="Zkladntext"/>
        <w:tabs>
          <w:tab w:val="left" w:pos="5782"/>
        </w:tabs>
        <w:spacing w:after="120"/>
        <w:ind w:left="119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č.j.: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8C0416BB59404A758F5420A8665DE06D"/>
          </w:placeholder>
          <w:showingPlcHdr/>
          <w15:color w:val="FF0000"/>
          <w:text/>
        </w:sdtPr>
        <w:sdtEndPr/>
        <w:sdtContent>
          <w:r w:rsidR="00E134F3"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14:paraId="589F4470" w14:textId="77777777"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14:paraId="711166DC" w14:textId="77777777" w:rsidR="008C144A" w:rsidRPr="00432163" w:rsidRDefault="008C144A" w:rsidP="008C144A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7,116 40 Praha l, IČ:00216208, DIČ:CZ00216208, zastoupená děkanem</w:t>
      </w:r>
    </w:p>
    <w:p w14:paraId="43A3EE86" w14:textId="77777777" w:rsidR="00BC3DB7" w:rsidRDefault="00BC3DB7" w:rsidP="008C144A">
      <w:pPr>
        <w:pStyle w:val="Zkladntext"/>
        <w:spacing w:line="274" w:lineRule="exact"/>
        <w:ind w:left="2"/>
        <w:jc w:val="center"/>
        <w:rPr>
          <w:rFonts w:asciiTheme="majorHAnsi" w:hAnsiTheme="majorHAnsi"/>
          <w:b/>
          <w:bCs/>
          <w:sz w:val="22"/>
          <w:szCs w:val="22"/>
        </w:rPr>
      </w:pPr>
      <w:r w:rsidRPr="00BC3DB7">
        <w:rPr>
          <w:rFonts w:asciiTheme="majorHAnsi" w:hAnsiTheme="majorHAnsi"/>
          <w:b/>
          <w:bCs/>
          <w:sz w:val="22"/>
          <w:szCs w:val="22"/>
        </w:rPr>
        <w:t xml:space="preserve">prof. JUDr. Radimem Boháčem, Ph.D.  </w:t>
      </w:r>
    </w:p>
    <w:p w14:paraId="0302540A" w14:textId="77777777" w:rsidR="008C144A" w:rsidRPr="00432163" w:rsidRDefault="008C144A" w:rsidP="008C144A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8C144A" w:rsidRPr="00E83B40" w14:paraId="03CB4496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0B5EB072" w14:textId="77777777" w:rsidR="008C144A" w:rsidRPr="00E83B40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A98C669DF1AF453DAC9EE7E93685A98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4AA3AA5B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041F54" w14:paraId="78904BF6" w14:textId="77777777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2812E963" w14:textId="77777777"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8C144A" w:rsidRPr="00432163" w14:paraId="0C22E8D5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BF03C4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333CD66D7C5440EB8C41952DA368B3F2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14:paraId="05006986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14:paraId="7BDCDBB2" w14:textId="77777777" w:rsidR="008C144A" w:rsidRPr="00432163" w:rsidRDefault="008C144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A3D1C3A863AA4CE291117D7183CFE47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14:paraId="62E52756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8C144A" w:rsidRPr="00041F54" w14:paraId="3E764E0A" w14:textId="77777777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324AFE02" w14:textId="77777777"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01FF6946" w14:textId="77777777" w:rsidR="008C144A" w:rsidRPr="00041F54" w:rsidRDefault="008C144A" w:rsidP="002B4EA1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8C144A" w:rsidRPr="005A78AE" w14:paraId="58F7BC23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B9CA489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C1794BFF6A3345B78779335CF6D8A53B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2360F084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641561F7" w14:textId="77777777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14:paraId="32F96FCB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264299DC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5A78AE" w14:paraId="7E9C9184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235C20CA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1AF07D02C23C4F0EAB4DE40DCBE40593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14:paraId="2062B9FB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14:paraId="0685886F" w14:textId="77777777" w:rsidR="008C144A" w:rsidRPr="00432163" w:rsidRDefault="008C144A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B4DF60E201E5408FAB908FA8220EB7D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14:paraId="4BCFD148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8C144A" w:rsidRPr="00731063" w14:paraId="2DC959DF" w14:textId="77777777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14:paraId="57877767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02FC8D67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2F0BF1E5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2089955C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5F6BE47A942E4B8192793CE000FE1B70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5933B0A1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0CA353CA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784BBD1F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3176CE41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70D213DE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508076BE3B90442697C0C0718948DEE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46512149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08380E0E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35D35A32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44022092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697FD30D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9407DE2AD310453FB2DF17B3F53365F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67D07AC1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73D610E0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20A84E71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1EAE4015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76525AAE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436D27C398B74829A43F0EEEA205574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506DC869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4B1DD8AC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1DDD3A9A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42A7B8AF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30E1733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0816CAEDB5AD43BA86CF3F136AE2C1CA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5E9CDBC3" w14:textId="77777777" w:rsidR="008C144A" w:rsidRPr="002572C2" w:rsidRDefault="008C144A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C144A" w:rsidRPr="00731063" w14:paraId="3312F0ED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3764DA2E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C144A" w:rsidRPr="00432163" w14:paraId="122EA785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78B1823F" w14:textId="77777777" w:rsidR="008C144A" w:rsidRPr="00432163" w:rsidRDefault="008C144A" w:rsidP="002B4EA1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14:paraId="4CDE9609" w14:textId="3F3022DA" w:rsidR="008C144A" w:rsidRPr="002572C2" w:rsidRDefault="00F435A4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F8F5B0D451E44017B305C14104878FD0"/>
                </w:placeholder>
                <w:showingPlcHdr/>
                <w15:color w:val="FF0000"/>
                <w:comboBox>
                  <w:listItem w:displayText="Katedra evropského práva" w:value="Katedra evropského práva"/>
                  <w:listItem w:displayText="Katedra finančního práva a FV" w:value="Katedra finančního práva a FV"/>
                  <w:listItem w:displayText="Katedra jazyků" w:value="Katedra jazyků"/>
                  <w:listItem w:displayText="Katedra mezinárodního práva" w:value="Katedra mezinárodního práva"/>
                  <w:listItem w:displayText="Katedra národního hospodářství" w:value="Katedra národního hospodářství"/>
                  <w:listItem w:displayText="Katedra občanského práva" w:value="Katedra občanského práva"/>
                  <w:listItem w:displayText="Katedra obchodního práva" w:value="Katedra obchodního práva"/>
                  <w:listItem w:displayText="Katedra politologie a sociologie" w:value="Katedra politologie a sociologie"/>
                  <w:listItem w:displayText="Katedra pracovního práva a PSZ" w:value="Katedra pracovního práva a PSZ"/>
                  <w:listItem w:displayText="Katedra práva životního prostředí" w:value="Katedra práva životního prostředí"/>
                  <w:listItem w:displayText="Katedra právních dějin" w:value="Katedra právních dějin"/>
                  <w:listItem w:displayText="Katedra právních dovedností" w:value="Katedra právních dovedností"/>
                  <w:listItem w:displayText="Katedra správního práva a SV" w:value="Katedra správního práva a SV"/>
                  <w:listItem w:displayText="Katedra tělesné výchovy" w:value="Katedra tělesné výchovy"/>
                  <w:listItem w:displayText="Katedra teorie práva a právních učení" w:value="Katedra teorie práva a právních učení"/>
                  <w:listItem w:displayText="Katedra trestního práva" w:value="Katedra trestního práva"/>
                  <w:listItem w:displayText="Katedra ústavního práva" w:value="Katedra ústavního práva"/>
                  <w:listItem w:displayText="Katedra zdravotnického práva" w:value="Katedra zdravotnického práva"/>
                  <w:listItem w:displayText="Ekonomické oddělení" w:value="Ekonomické oddělení"/>
                  <w:listItem w:displayText="Oddělení informačních technologií" w:value="Oddělení informačních technologií"/>
                  <w:listItem w:displayText="Oddělení komunikace a vnějších vztahů" w:value="Oddělení komunikace a vnějších vztahů"/>
                  <w:listItem w:displayText="Oddělení pro vědu, výzkum a edici" w:value="Oddělení pro vědu, výzkum a edici"/>
                  <w:listItem w:displayText="Oddělení strategického rozvoje" w:value="Oddělení strategického rozvoje"/>
                  <w:listItem w:displayText="Personální oddělení" w:value="Personální oddělení"/>
                  <w:listItem w:displayText="Provozní oddělení" w:value="Provozní oddělení"/>
                  <w:listItem w:displayText="Sekretariát fakulty" w:value="Sekretariát fakulty"/>
                  <w:listItem w:displayText="Studijní oddělení" w:value="Studijní oddělení"/>
                  <w:listItem w:displayText="Zahraniční oddělení" w:value="Zahraniční oddělení"/>
                  <w:listItem w:displayText="Knihovna" w:value="Knihovna"/>
                </w:comboBox>
              </w:sdtPr>
              <w:sdtContent>
                <w:r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8C144A" w:rsidRPr="00731063" w14:paraId="21EE55DB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22DD6166" w14:textId="77777777" w:rsidR="008C144A" w:rsidRPr="00731063" w:rsidRDefault="008C144A" w:rsidP="002B4EA1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14:paraId="4F607731" w14:textId="77777777"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14:paraId="42C97B53" w14:textId="77777777" w:rsidR="008C144A" w:rsidRPr="00432163" w:rsidRDefault="008C144A" w:rsidP="008C144A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14:paraId="0E1CA8F3" w14:textId="59622B84" w:rsidR="00B36B9A" w:rsidRPr="00B36B9A" w:rsidRDefault="008C144A" w:rsidP="00B36B9A">
      <w:pPr>
        <w:spacing w:after="120"/>
        <w:jc w:val="center"/>
        <w:rPr>
          <w:rFonts w:asciiTheme="majorHAnsi" w:hAnsiTheme="majorHAnsi"/>
          <w:b/>
        </w:rPr>
      </w:pPr>
      <w:r w:rsidRPr="00432163">
        <w:rPr>
          <w:rFonts w:asciiTheme="majorHAnsi" w:hAnsiTheme="majorHAnsi"/>
          <w:b/>
        </w:rPr>
        <w:t>dohodu o provedení práce</w:t>
      </w:r>
    </w:p>
    <w:p w14:paraId="468D07E7" w14:textId="7C8A229A" w:rsidR="008C144A" w:rsidRPr="00432163" w:rsidRDefault="008C144A" w:rsidP="008C144A">
      <w:pPr>
        <w:spacing w:after="120"/>
        <w:jc w:val="center"/>
        <w:rPr>
          <w:rFonts w:asciiTheme="majorHAnsi" w:hAnsiTheme="majorHAnsi"/>
          <w:b/>
        </w:rPr>
      </w:pPr>
    </w:p>
    <w:p w14:paraId="77B33BC7" w14:textId="6F8BC7FB" w:rsidR="0014379A" w:rsidRPr="0014379A" w:rsidRDefault="008C144A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</w:rPr>
      </w:pPr>
      <w:r w:rsidRPr="00432163">
        <w:rPr>
          <w:rFonts w:asciiTheme="majorHAnsi" w:hAnsiTheme="majorHAnsi"/>
          <w:sz w:val="22"/>
          <w:szCs w:val="22"/>
        </w:rPr>
        <w:t>1.</w:t>
      </w:r>
      <w:r w:rsidR="000E5892"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Popis pracovního úkolu včetně stanovení rozsahu v hodinách:</w:t>
      </w:r>
      <w:r w:rsidRPr="008C144A">
        <w:rPr>
          <w:rFonts w:asciiTheme="majorHAnsi" w:hAnsiTheme="majorHAnsi"/>
          <w:b/>
        </w:rPr>
        <w:t xml:space="preserve"> </w:t>
      </w:r>
      <w:bookmarkStart w:id="0" w:name="_Hlk103253856"/>
      <w:sdt>
        <w:sdtPr>
          <w:rPr>
            <w:rFonts w:asciiTheme="majorHAnsi" w:hAnsiTheme="majorHAnsi"/>
            <w:b/>
            <w:sz w:val="22"/>
            <w:szCs w:val="22"/>
          </w:rPr>
          <w:id w:val="-295305619"/>
          <w:placeholder>
            <w:docPart w:val="D0AD1FD457BD422CACA122164107F703"/>
          </w:placeholder>
          <w:showingPlcHdr/>
          <w15:color w:val="FF0000"/>
          <w:text/>
        </w:sdtPr>
        <w:sdtEndPr/>
        <w:sdtContent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bookmarkEnd w:id="0"/>
      <w:r>
        <w:rPr>
          <w:rFonts w:asciiTheme="majorHAnsi" w:hAnsiTheme="majorHAnsi"/>
          <w:b/>
          <w:sz w:val="22"/>
          <w:szCs w:val="22"/>
        </w:rPr>
        <w:t xml:space="preserve">, max. </w:t>
      </w:r>
      <w:r w:rsidRPr="00616304">
        <w:rPr>
          <w:rFonts w:asciiTheme="majorHAnsi" w:hAnsiTheme="majorHAnsi"/>
          <w:b/>
          <w:sz w:val="22"/>
          <w:szCs w:val="22"/>
        </w:rPr>
        <w:t>do</w:t>
      </w:r>
      <w:r w:rsidRPr="00B33D86">
        <w:rPr>
          <w:rFonts w:asciiTheme="majorHAnsi" w:hAnsi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366066636"/>
          <w:placeholder>
            <w:docPart w:val="95A1D3A189ED47AA9DE09250466662C5"/>
          </w:placeholder>
          <w:showingPlcHdr/>
          <w15:color w:val="FF0000"/>
          <w:text/>
        </w:sdtPr>
        <w:sdtEndPr/>
        <w:sdtContent>
          <w:r w:rsidR="005E579E">
            <w:rPr>
              <w:rStyle w:val="Zstupntext"/>
              <w:rFonts w:asciiTheme="majorHAnsi" w:hAnsiTheme="majorHAnsi"/>
              <w:b/>
              <w:sz w:val="22"/>
              <w:szCs w:val="22"/>
            </w:rPr>
            <w:t>Doplnit</w:t>
          </w:r>
          <w:r w:rsidR="005E579E"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 xml:space="preserve"> </w:t>
          </w:r>
          <w:r w:rsidR="005E579E">
            <w:rPr>
              <w:rStyle w:val="Zstupntext"/>
              <w:rFonts w:asciiTheme="majorHAnsi" w:hAnsiTheme="majorHAnsi"/>
              <w:b/>
              <w:sz w:val="22"/>
              <w:szCs w:val="22"/>
            </w:rPr>
            <w:t>rozsah na rok</w:t>
          </w:r>
        </w:sdtContent>
      </w:sdt>
      <w:r w:rsidR="00B33D86" w:rsidRPr="00B33D86">
        <w:rPr>
          <w:rFonts w:asciiTheme="majorHAnsi" w:hAnsiTheme="majorHAnsi"/>
          <w:bCs/>
          <w:sz w:val="22"/>
          <w:szCs w:val="22"/>
        </w:rPr>
        <w:t xml:space="preserve"> </w:t>
      </w:r>
      <w:r w:rsidRPr="00616304">
        <w:rPr>
          <w:rFonts w:asciiTheme="majorHAnsi" w:hAnsiTheme="majorHAnsi"/>
          <w:b/>
          <w:sz w:val="22"/>
        </w:rPr>
        <w:t>hod.</w:t>
      </w:r>
      <w:r w:rsidR="00DB340F">
        <w:rPr>
          <w:rFonts w:asciiTheme="majorHAnsi" w:hAnsiTheme="majorHAnsi"/>
          <w:b/>
          <w:sz w:val="22"/>
        </w:rPr>
        <w:t xml:space="preserve"> / kalendářní rok</w:t>
      </w:r>
      <w:r w:rsidR="0014379A">
        <w:rPr>
          <w:rFonts w:asciiTheme="majorHAnsi" w:hAnsiTheme="majorHAnsi"/>
          <w:b/>
          <w:sz w:val="22"/>
        </w:rPr>
        <w:t xml:space="preserve">, </w:t>
      </w:r>
      <w:r w:rsidR="0014379A" w:rsidRPr="0014379A">
        <w:rPr>
          <w:rFonts w:asciiTheme="majorHAnsi" w:hAnsiTheme="majorHAnsi"/>
          <w:b/>
          <w:bCs/>
        </w:rPr>
        <w:t>na celé sjednané období max. do</w:t>
      </w:r>
      <w:r w:rsidR="00E4107F">
        <w:rPr>
          <w:rFonts w:asciiTheme="majorHAnsi" w:hAnsiTheme="majorHAnsi"/>
          <w:b/>
          <w:bCs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1317141416"/>
          <w:placeholder>
            <w:docPart w:val="B4E20DE3D9274CBEBA0990E3E12E0A89"/>
          </w:placeholder>
          <w:showingPlcHdr/>
          <w15:color w:val="FF0000"/>
          <w:text/>
        </w:sdtPr>
        <w:sdtEndPr/>
        <w:sdtContent>
          <w:r w:rsidR="005E579E" w:rsidRPr="005E579E">
            <w:rPr>
              <w:rFonts w:asciiTheme="majorHAnsi" w:hAnsiTheme="majorHAnsi"/>
              <w:sz w:val="22"/>
              <w:szCs w:val="22"/>
            </w:rPr>
            <w:t xml:space="preserve"> </w:t>
          </w:r>
          <w:r w:rsidR="005E579E">
            <w:rPr>
              <w:rFonts w:asciiTheme="majorHAnsi" w:hAnsiTheme="majorHAnsi"/>
              <w:b/>
              <w:color w:val="808080"/>
              <w:sz w:val="22"/>
              <w:szCs w:val="22"/>
            </w:rPr>
            <w:t>D</w:t>
          </w:r>
          <w:r w:rsidR="005E579E" w:rsidRPr="005E579E">
            <w:rPr>
              <w:rFonts w:asciiTheme="majorHAnsi" w:hAnsiTheme="majorHAnsi"/>
              <w:b/>
              <w:color w:val="808080"/>
              <w:sz w:val="22"/>
              <w:szCs w:val="22"/>
            </w:rPr>
            <w:t>oplnit násobek na uzavřené roky</w:t>
          </w:r>
        </w:sdtContent>
      </w:sdt>
      <w:r w:rsidR="00E4107F" w:rsidRPr="00E4107F">
        <w:rPr>
          <w:rFonts w:asciiTheme="majorHAnsi" w:hAnsiTheme="majorHAnsi"/>
          <w:b/>
          <w:bCs/>
        </w:rPr>
        <w:t xml:space="preserve"> </w:t>
      </w:r>
      <w:r w:rsidR="0014379A" w:rsidRPr="0014379A">
        <w:rPr>
          <w:rFonts w:asciiTheme="majorHAnsi" w:hAnsiTheme="majorHAnsi"/>
        </w:rPr>
        <w:t>hod</w:t>
      </w:r>
      <w:r w:rsidR="00302A90">
        <w:rPr>
          <w:rFonts w:asciiTheme="majorHAnsi" w:hAnsiTheme="majorHAnsi"/>
        </w:rPr>
        <w:t>.</w:t>
      </w:r>
      <w:r w:rsidR="0014379A" w:rsidRPr="0014379A">
        <w:rPr>
          <w:rFonts w:asciiTheme="majorHAnsi" w:hAnsiTheme="majorHAnsi"/>
        </w:rPr>
        <w:t>/celé sjednané období.</w:t>
      </w:r>
    </w:p>
    <w:p w14:paraId="4295E28C" w14:textId="77777777" w:rsidR="008C144A" w:rsidRPr="000E5892" w:rsidRDefault="008C144A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2.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Pr="000E5892">
        <w:rPr>
          <w:rFonts w:asciiTheme="majorHAnsi" w:hAnsiTheme="majorHAnsi"/>
          <w:sz w:val="22"/>
          <w:szCs w:val="22"/>
        </w:rPr>
        <w:t>Práce bude vykonána na dobu určitou:</w:t>
      </w:r>
      <w:r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od</w:t>
      </w:r>
      <w:r w:rsidRPr="000E5892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7CFEA228026A400A953CC570FAB222AA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Pr="000E5892">
        <w:rPr>
          <w:rFonts w:asciiTheme="majorHAnsi" w:hAnsiTheme="majorHAnsi"/>
          <w:sz w:val="22"/>
          <w:szCs w:val="22"/>
        </w:rPr>
        <w:tab/>
        <w:t xml:space="preserve">do.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ACF8AD04804548458AD1CF5CB8A4C702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Pr="000E5892">
        <w:rPr>
          <w:rFonts w:asciiTheme="majorHAnsi" w:hAnsiTheme="majorHAnsi"/>
          <w:sz w:val="22"/>
          <w:szCs w:val="22"/>
        </w:rPr>
        <w:t>.</w:t>
      </w:r>
    </w:p>
    <w:p w14:paraId="0B20E0EA" w14:textId="7DCD52C1" w:rsidR="005E579E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3.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Odměna za výše vykonanou práci se stanoví </w:t>
      </w:r>
      <w:r w:rsidR="00AC34D1" w:rsidRPr="000E5892">
        <w:rPr>
          <w:rFonts w:asciiTheme="majorHAnsi" w:hAnsiTheme="majorHAnsi"/>
          <w:b/>
          <w:sz w:val="22"/>
          <w:szCs w:val="22"/>
        </w:rPr>
        <w:t>ve</w:t>
      </w:r>
      <w:r w:rsidR="002143CD" w:rsidRPr="000E5892">
        <w:rPr>
          <w:rFonts w:asciiTheme="majorHAnsi" w:hAnsiTheme="majorHAnsi"/>
          <w:b/>
          <w:sz w:val="22"/>
          <w:szCs w:val="22"/>
        </w:rPr>
        <w:t xml:space="preserve"> výš</w:t>
      </w:r>
      <w:r w:rsidR="00AC34D1" w:rsidRPr="000E5892">
        <w:rPr>
          <w:rFonts w:asciiTheme="majorHAnsi" w:hAnsiTheme="majorHAnsi"/>
          <w:b/>
          <w:sz w:val="22"/>
          <w:szCs w:val="22"/>
        </w:rPr>
        <w:t>i</w:t>
      </w:r>
      <w:r w:rsidR="002143CD" w:rsidRPr="000E5892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863795920"/>
          <w:placeholder>
            <w:docPart w:val="E2CAC56800474B2594DDBB7461056D19"/>
          </w:placeholder>
          <w:showingPlcHdr/>
          <w15:color w:val="FF0000"/>
          <w:text/>
        </w:sdtPr>
        <w:sdtEndPr/>
        <w:sdtContent>
          <w:r w:rsidR="002143CD"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2143CD" w:rsidRPr="000E5892">
        <w:rPr>
          <w:rFonts w:asciiTheme="majorHAnsi" w:hAnsiTheme="majorHAnsi"/>
          <w:b/>
          <w:sz w:val="22"/>
          <w:szCs w:val="22"/>
        </w:rPr>
        <w:t xml:space="preserve"> Kč</w:t>
      </w:r>
      <w:r w:rsidR="00FE323A" w:rsidRPr="000E5892">
        <w:rPr>
          <w:rFonts w:asciiTheme="majorHAnsi" w:hAnsiTheme="majorHAnsi"/>
          <w:b/>
          <w:sz w:val="22"/>
          <w:szCs w:val="22"/>
        </w:rPr>
        <w:t>/hod</w:t>
      </w:r>
      <w:r w:rsidR="002143CD" w:rsidRPr="000E5892">
        <w:rPr>
          <w:rFonts w:asciiTheme="majorHAnsi" w:hAnsiTheme="majorHAnsi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 je hrazena z</w:t>
      </w:r>
      <w:r w:rsidR="00E134F3" w:rsidRPr="000E5892">
        <w:rPr>
          <w:rFonts w:asciiTheme="majorHAnsi" w:hAnsiTheme="majorHAnsi"/>
          <w:sz w:val="22"/>
          <w:szCs w:val="22"/>
        </w:rPr>
        <w:t> </w:t>
      </w:r>
      <w:r w:rsidR="008C144A" w:rsidRPr="000E5892">
        <w:rPr>
          <w:rFonts w:asciiTheme="majorHAnsi" w:hAnsiTheme="majorHAnsi"/>
          <w:sz w:val="22"/>
          <w:szCs w:val="22"/>
        </w:rPr>
        <w:t xml:space="preserve">prostředků (fakulty, grantu, projektu aj.) </w:t>
      </w:r>
      <w:sdt>
        <w:sdtPr>
          <w:rPr>
            <w:rFonts w:asciiTheme="majorHAnsi" w:hAnsiTheme="majorHAnsi"/>
            <w:b/>
            <w:sz w:val="22"/>
            <w:szCs w:val="22"/>
          </w:rPr>
          <w:id w:val="-1725368254"/>
          <w:placeholder>
            <w:docPart w:val="11D7659F3D174A74A130C7EA2EE479E7"/>
          </w:placeholder>
          <w:showingPlcHdr/>
          <w15:color w:val="FF0000"/>
          <w:text/>
        </w:sdtPr>
        <w:sdtEndPr/>
        <w:sdtContent>
          <w:r w:rsidR="008C144A"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14:paraId="07613280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4.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Zaměstnanec prohlašuje, že kromě této dohody 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AE8C5B206E8C4320AE5049750C36BB91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8C144A" w:rsidRPr="000E5892">
        <w:rPr>
          <w:rFonts w:asciiTheme="majorHAnsi" w:hAnsiTheme="majorHAnsi"/>
          <w:sz w:val="22"/>
          <w:szCs w:val="22"/>
        </w:rPr>
        <w:t xml:space="preserve"> v rámci</w:t>
      </w:r>
      <w:r w:rsidR="008C144A" w:rsidRPr="000E5892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UK</w:t>
      </w:r>
    </w:p>
    <w:p w14:paraId="36DB0289" w14:textId="77777777" w:rsidR="008C144A" w:rsidRDefault="00124FC2" w:rsidP="00A7150F">
      <w:pPr>
        <w:pStyle w:val="Odstavecseseznamem"/>
        <w:spacing w:after="60" w:line="276" w:lineRule="auto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92">
            <w:rPr>
              <w:rFonts w:ascii="MS Gothic" w:eastAsia="MS Gothic" w:hAnsi="MS Gothic" w:hint="eastAsia"/>
            </w:rPr>
            <w:t>☐</w:t>
          </w:r>
        </w:sdtContent>
      </w:sdt>
      <w:r w:rsidR="008C144A">
        <w:rPr>
          <w:rFonts w:asciiTheme="majorHAnsi" w:hAnsiTheme="majorHAnsi"/>
        </w:rPr>
        <w:t>   a) </w:t>
      </w:r>
      <w:r w:rsidR="008C144A" w:rsidRPr="00432163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5A212AD6677A481094B434C9E94866D4"/>
          </w:placeholder>
          <w:showingPlcHdr/>
          <w15:color w:val="FF0000"/>
          <w:text/>
        </w:sdtPr>
        <w:sdtEndPr/>
        <w:sdtContent>
          <w:r w:rsidR="008C144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14:paraId="0AFD17CA" w14:textId="77777777" w:rsidR="008C144A" w:rsidRPr="00731063" w:rsidRDefault="008C144A" w:rsidP="00A7150F">
      <w:pPr>
        <w:pStyle w:val="Odstavecseseznamem"/>
        <w:spacing w:after="60" w:line="276" w:lineRule="auto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14:paraId="2A8667F1" w14:textId="77777777" w:rsidR="008C144A" w:rsidRDefault="00124FC2" w:rsidP="00A7150F">
      <w:pPr>
        <w:pStyle w:val="Odstavecseseznamem"/>
        <w:spacing w:after="60" w:line="276" w:lineRule="auto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>
            <w:rPr>
              <w:rFonts w:ascii="MS Gothic" w:eastAsia="MS Gothic" w:hAnsi="MS Gothic" w:hint="eastAsia"/>
            </w:rPr>
            <w:t>☐</w:t>
          </w:r>
        </w:sdtContent>
      </w:sdt>
      <w:r w:rsidR="008C144A">
        <w:rPr>
          <w:rFonts w:asciiTheme="majorHAnsi" w:hAnsiTheme="majorHAnsi"/>
        </w:rPr>
        <w:t>   b) </w:t>
      </w:r>
      <w:r w:rsidR="008C144A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9D085997BEA040E4AA5F1938F05D0239"/>
          </w:placeholder>
          <w:showingPlcHdr/>
          <w15:color w:val="FF0000"/>
          <w:text/>
        </w:sdtPr>
        <w:sdtEndPr/>
        <w:sdtContent>
          <w:r w:rsidR="008C144A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14:paraId="014E4DF0" w14:textId="77777777" w:rsidR="008C144A" w:rsidRPr="00731063" w:rsidRDefault="008C144A" w:rsidP="00A7150F">
      <w:pPr>
        <w:pStyle w:val="Odstavecseseznamem"/>
        <w:spacing w:after="60" w:line="276" w:lineRule="auto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 xml:space="preserve">UK, druh dohody, druh práce, zahájení a ukončení práce </w:t>
      </w:r>
    </w:p>
    <w:p w14:paraId="3410AB4F" w14:textId="202DD9F9" w:rsidR="008C144A" w:rsidRDefault="008C144A" w:rsidP="00A7150F">
      <w:pPr>
        <w:spacing w:after="60" w:line="276" w:lineRule="auto"/>
        <w:rPr>
          <w:rFonts w:asciiTheme="majorHAnsi" w:hAnsiTheme="majorHAnsi"/>
        </w:rPr>
      </w:pPr>
    </w:p>
    <w:p w14:paraId="7E88B53C" w14:textId="389CD3E1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lastRenderedPageBreak/>
        <w:t>5.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14:paraId="5D9DCBB3" w14:textId="77777777" w:rsidR="008C144A" w:rsidRPr="000E5892" w:rsidRDefault="00124FC2" w:rsidP="00A7150F">
      <w:pPr>
        <w:tabs>
          <w:tab w:val="left" w:pos="839"/>
        </w:tabs>
        <w:spacing w:after="60" w:line="276" w:lineRule="auto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a) bezhotovostně na č. účtu, u cizinců č. IBAN (nutno vyplnit přílohu Podklad pro platbu v</w:t>
      </w:r>
      <w:r w:rsidR="008C144A" w:rsidRPr="000E5892">
        <w:rPr>
          <w:rFonts w:asciiTheme="majorHAnsi" w:hAnsiTheme="majorHAnsi"/>
          <w:spacing w:val="-1"/>
        </w:rPr>
        <w:t xml:space="preserve"> </w:t>
      </w:r>
      <w:r w:rsidR="008C144A" w:rsidRPr="000E5892">
        <w:rPr>
          <w:rFonts w:asciiTheme="majorHAnsi" w:hAnsiTheme="majorHAnsi"/>
        </w:rPr>
        <w:t>zahraničí).</w:t>
      </w:r>
      <w:r w:rsidR="008C144A" w:rsidRPr="000E5892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0E43219EFEB544DBB12D9AEF7C5CA096"/>
          </w:placeholder>
          <w:showingPlcHdr/>
          <w15:color w:val="FF0000"/>
          <w:text/>
        </w:sdtPr>
        <w:sdtEndPr/>
        <w:sdtContent>
          <w:r w:rsidR="008C144A" w:rsidRPr="000E5892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C144A" w:rsidRPr="000E5892">
        <w:rPr>
          <w:rFonts w:asciiTheme="majorHAnsi" w:hAnsiTheme="majorHAnsi"/>
          <w:b/>
        </w:rPr>
        <w:t>.</w:t>
      </w:r>
    </w:p>
    <w:p w14:paraId="099C6EDE" w14:textId="77777777" w:rsidR="008C144A" w:rsidRPr="000E5892" w:rsidRDefault="00124FC2" w:rsidP="00A7150F">
      <w:pPr>
        <w:tabs>
          <w:tab w:val="left" w:pos="839"/>
        </w:tabs>
        <w:spacing w:after="60" w:line="276" w:lineRule="auto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b) složenkou</w:t>
      </w:r>
    </w:p>
    <w:p w14:paraId="5155F026" w14:textId="77777777" w:rsidR="008C144A" w:rsidRPr="000E5892" w:rsidRDefault="00124FC2" w:rsidP="00A7150F">
      <w:pPr>
        <w:tabs>
          <w:tab w:val="left" w:pos="839"/>
        </w:tabs>
        <w:spacing w:after="60" w:line="276" w:lineRule="auto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4A" w:rsidRPr="000E5892">
            <w:rPr>
              <w:rFonts w:ascii="Segoe UI Symbol" w:eastAsia="MS Gothic" w:hAnsi="Segoe UI Symbol" w:cs="Segoe UI Symbol"/>
            </w:rPr>
            <w:t>☐</w:t>
          </w:r>
        </w:sdtContent>
      </w:sdt>
      <w:r w:rsidR="008C144A" w:rsidRPr="000E5892">
        <w:rPr>
          <w:rFonts w:asciiTheme="majorHAnsi" w:hAnsiTheme="majorHAnsi"/>
        </w:rPr>
        <w:t>   c) v hotovosti v pokladně (pouze</w:t>
      </w:r>
      <w:r w:rsidR="008C144A" w:rsidRPr="000E5892">
        <w:rPr>
          <w:rFonts w:asciiTheme="majorHAnsi" w:hAnsiTheme="majorHAnsi"/>
          <w:spacing w:val="-3"/>
        </w:rPr>
        <w:t xml:space="preserve"> </w:t>
      </w:r>
      <w:r w:rsidR="008C144A" w:rsidRPr="000E5892">
        <w:rPr>
          <w:rFonts w:asciiTheme="majorHAnsi" w:hAnsiTheme="majorHAnsi"/>
        </w:rPr>
        <w:t>cizinci)</w:t>
      </w:r>
    </w:p>
    <w:p w14:paraId="68EAAFCE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6.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="008C144A" w:rsidRPr="000E5892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fakulty na základě výkazu o vykonané práci, schváleného vedoucím pracoviště, případně ře</w:t>
      </w:r>
      <w:r w:rsidR="00E134F3" w:rsidRPr="000E5892">
        <w:rPr>
          <w:rFonts w:asciiTheme="majorHAnsi" w:hAnsiTheme="majorHAnsi"/>
          <w:sz w:val="22"/>
          <w:szCs w:val="22"/>
        </w:rPr>
        <w:t>šitelem grantu po srážce daně z </w:t>
      </w:r>
      <w:r w:rsidR="008C144A" w:rsidRPr="000E5892">
        <w:rPr>
          <w:rFonts w:asciiTheme="majorHAnsi" w:hAnsiTheme="majorHAnsi"/>
          <w:sz w:val="22"/>
          <w:szCs w:val="22"/>
        </w:rPr>
        <w:t>příjmu.</w:t>
      </w:r>
    </w:p>
    <w:p w14:paraId="0E674F0D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7.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Zaměstnanec bere na vědomí, že dle ustanovení zákona č. 365/2011 Sb., kterým se mění zákoník práce,</w:t>
      </w:r>
      <w:r w:rsidR="008C144A" w:rsidRPr="000E5892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zákon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o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nemocenském</w:t>
      </w:r>
      <w:r w:rsidR="008C144A" w:rsidRPr="000E5892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zákon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o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veřejném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zdravotním</w:t>
      </w:r>
      <w:r w:rsidR="008C144A" w:rsidRPr="000E5892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pojištění,</w:t>
      </w:r>
      <w:r w:rsidR="008C144A" w:rsidRPr="000E5892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se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stává</w:t>
      </w:r>
      <w:r w:rsidR="008C144A" w:rsidRPr="000E5892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účastníkem, tj.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plátcem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sociálního</w:t>
      </w:r>
      <w:r w:rsidR="008C144A" w:rsidRPr="000E5892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a</w:t>
      </w:r>
      <w:r w:rsidR="008C144A" w:rsidRPr="000E5892">
        <w:rPr>
          <w:rFonts w:asciiTheme="majorHAnsi" w:hAnsiTheme="majorHAnsi"/>
          <w:spacing w:val="-12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zdravotního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pojištění,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jestliže</w:t>
      </w:r>
      <w:r w:rsidR="008C144A" w:rsidRPr="000E5892">
        <w:rPr>
          <w:rFonts w:asciiTheme="majorHAnsi" w:hAnsiTheme="majorHAnsi"/>
          <w:spacing w:val="-12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je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mu</w:t>
      </w:r>
      <w:r w:rsidR="008C144A" w:rsidRPr="000E5892">
        <w:rPr>
          <w:rFonts w:asciiTheme="majorHAnsi" w:hAnsiTheme="majorHAnsi"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zúčtován</w:t>
      </w:r>
      <w:r w:rsidR="008C144A" w:rsidRPr="000E5892">
        <w:rPr>
          <w:rFonts w:asciiTheme="majorHAnsi" w:hAnsiTheme="majorHAnsi"/>
          <w:spacing w:val="-9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souhrnný</w:t>
      </w:r>
      <w:r w:rsidR="008C144A" w:rsidRPr="000E5892">
        <w:rPr>
          <w:rFonts w:asciiTheme="majorHAnsi" w:hAnsiTheme="majorHAnsi"/>
          <w:b/>
          <w:spacing w:val="-1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započitatelný</w:t>
      </w:r>
      <w:r w:rsidR="008C144A" w:rsidRPr="000E5892">
        <w:rPr>
          <w:rFonts w:asciiTheme="majorHAnsi" w:hAnsiTheme="majorHAnsi"/>
          <w:b/>
          <w:spacing w:val="-11"/>
          <w:sz w:val="22"/>
          <w:szCs w:val="22"/>
        </w:rPr>
        <w:t xml:space="preserve"> </w:t>
      </w:r>
      <w:r w:rsidR="00CD24D1">
        <w:rPr>
          <w:rFonts w:asciiTheme="majorHAnsi" w:hAnsiTheme="majorHAnsi"/>
          <w:b/>
          <w:sz w:val="22"/>
          <w:szCs w:val="22"/>
        </w:rPr>
        <w:t>příjem v </w:t>
      </w:r>
      <w:r w:rsidR="008C144A" w:rsidRPr="000E5892">
        <w:rPr>
          <w:rFonts w:asciiTheme="majorHAnsi" w:hAnsiTheme="majorHAnsi"/>
          <w:b/>
          <w:sz w:val="22"/>
          <w:szCs w:val="22"/>
        </w:rPr>
        <w:t>částce vyšší než 10.000,- Kč za kalendářní měsíc ze všech dohod o provedení práce u téhož zaměstnavatele, tj. na všech fakultách a dalších součástech Univerzity</w:t>
      </w:r>
      <w:r w:rsidR="008C144A" w:rsidRPr="000E5892">
        <w:rPr>
          <w:rFonts w:asciiTheme="majorHAnsi" w:hAnsiTheme="majorHAnsi"/>
          <w:b/>
          <w:spacing w:val="-9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Karlovy.</w:t>
      </w:r>
    </w:p>
    <w:p w14:paraId="2C5057B4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8.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 bezpečnosti</w:t>
      </w:r>
      <w:r w:rsidR="008C144A" w:rsidRPr="000E5892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práce.</w:t>
      </w:r>
    </w:p>
    <w:p w14:paraId="21414DCA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9.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>Další ujednání: cestovné – jízdné, ubytování,</w:t>
      </w:r>
      <w:r w:rsidR="008C144A" w:rsidRPr="000E5892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>stravné:</w:t>
      </w:r>
      <w:r w:rsidR="008C144A" w:rsidRPr="000E5892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0A54D4FB3FB4B2EB20AD7794D2A8077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</w:t>
          </w:r>
          <w:r w:rsidR="008C144A" w:rsidRPr="000E5892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.</w:t>
          </w:r>
        </w:sdtContent>
      </w:sdt>
    </w:p>
    <w:p w14:paraId="6151F71A" w14:textId="77777777" w:rsidR="008C144A" w:rsidRPr="000E5892" w:rsidRDefault="008C144A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10.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Pr="000E5892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Pr="000E5892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nahlásím změnu zpracovávaných osobních</w:t>
      </w:r>
      <w:r w:rsidRPr="000E589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0E5892">
        <w:rPr>
          <w:rFonts w:asciiTheme="majorHAnsi" w:hAnsiTheme="majorHAnsi"/>
          <w:sz w:val="22"/>
          <w:szCs w:val="22"/>
        </w:rPr>
        <w:t>údajů.</w:t>
      </w:r>
    </w:p>
    <w:p w14:paraId="20818D8B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11.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8E43AA667E9F4E5A9BEA5D4B40C0C156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8C144A"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8C144A" w:rsidRPr="000E5892">
        <w:rPr>
          <w:rFonts w:asciiTheme="majorHAnsi" w:hAnsiTheme="majorHAnsi"/>
          <w:b/>
          <w:sz w:val="22"/>
          <w:szCs w:val="22"/>
        </w:rPr>
        <w:t xml:space="preserve"> stanovené srážky ze mzdy – např. v rámci</w:t>
      </w:r>
      <w:r w:rsidR="008C144A" w:rsidRPr="000E5892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8C144A" w:rsidRPr="000E5892">
        <w:rPr>
          <w:rFonts w:asciiTheme="majorHAnsi" w:hAnsiTheme="majorHAnsi"/>
          <w:b/>
          <w:sz w:val="22"/>
          <w:szCs w:val="22"/>
        </w:rPr>
        <w:t>exekuce</w:t>
      </w:r>
    </w:p>
    <w:p w14:paraId="251FD2F5" w14:textId="77777777" w:rsidR="008C144A" w:rsidRPr="000E5892" w:rsidRDefault="008C144A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12.</w:t>
      </w:r>
      <w:r w:rsidR="000E5892" w:rsidRPr="000E5892">
        <w:rPr>
          <w:rFonts w:asciiTheme="majorHAnsi" w:hAnsiTheme="majorHAnsi"/>
          <w:sz w:val="22"/>
          <w:szCs w:val="22"/>
        </w:rPr>
        <w:tab/>
      </w:r>
      <w:r w:rsidR="003E6D7A" w:rsidRPr="003E6D7A">
        <w:rPr>
          <w:rFonts w:asciiTheme="majorHAnsi" w:hAnsiTheme="majorHAnsi"/>
          <w:sz w:val="22"/>
          <w:szCs w:val="22"/>
        </w:rPr>
        <w:t>Prohlašuji, že jsem byl(a) ve smyslu čl. 13 nařízení Evropského parlamentu a Rady (EU) 2016/679, obecného nařízení o ochraně osobních údajů, řádně informován(a) o zpracování mnou poskytnutých osobních údajů.</w:t>
      </w:r>
    </w:p>
    <w:p w14:paraId="50ECC317" w14:textId="77777777" w:rsidR="008C144A" w:rsidRPr="000E5892" w:rsidRDefault="000E5892" w:rsidP="00A7150F">
      <w:pPr>
        <w:pStyle w:val="Zkladntext"/>
        <w:tabs>
          <w:tab w:val="left" w:pos="340"/>
        </w:tabs>
        <w:spacing w:after="60"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0E5892">
        <w:rPr>
          <w:rFonts w:asciiTheme="majorHAnsi" w:hAnsiTheme="majorHAnsi"/>
          <w:sz w:val="22"/>
          <w:szCs w:val="22"/>
        </w:rPr>
        <w:t>13.</w:t>
      </w:r>
      <w:r w:rsidRPr="000E5892">
        <w:rPr>
          <w:rFonts w:asciiTheme="majorHAnsi" w:hAnsiTheme="majorHAnsi"/>
          <w:sz w:val="22"/>
          <w:szCs w:val="22"/>
        </w:rPr>
        <w:tab/>
      </w:r>
      <w:r w:rsidR="008C144A" w:rsidRPr="000E5892">
        <w:rPr>
          <w:rFonts w:asciiTheme="majorHAnsi" w:hAnsiTheme="majorHAnsi"/>
          <w:sz w:val="22"/>
          <w:szCs w:val="22"/>
        </w:rPr>
        <w:t xml:space="preserve">Zaměstnanec se zavazuje, že bude zachovávat mlčenlivost o informacích a skutečnostech, které se dozví při výkonu svého zaměstnání, označených zaměstnavatelem jako důvěrné podle ust. § 276 odst. 3 zákona č. 262/2006 Sb., zákoník práce, ve znění pozdějších předpisů (dále jen „ZP“), nebo které podléhají obchodnímu tajemství dle ust. § 504 zákona č. 89/2012 Sb., občanský zákoník, ve znění pozdějších předpisů, nebo  nejsou zaměstnavatelem zveřejněny či určeny ke zveřejnění. </w:t>
      </w:r>
      <w:r w:rsidR="003E6D7A" w:rsidRPr="003E6D7A">
        <w:rPr>
          <w:rFonts w:asciiTheme="majorHAnsi" w:hAnsiTheme="majorHAnsi"/>
          <w:sz w:val="22"/>
          <w:szCs w:val="22"/>
        </w:rPr>
        <w:t>Zaměstnanec se dále zavazuje zachovávat mlčenlivost o osobních údajích, se kterými přijde během své práce do styku a jejichž zveřejnění by ohrozilo zabezpečení těchto osobních údajů</w:t>
      </w:r>
      <w:bookmarkStart w:id="1" w:name="_Hlk6274652"/>
      <w:r w:rsidR="003E6D7A" w:rsidRPr="003E6D7A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bookmarkEnd w:id="1"/>
      <w:r w:rsidR="008C144A" w:rsidRPr="000E5892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 povinností zaměstnance podle ust. § 301 písm. d) ZP. V případě vzniku škody v souvislosti s tímto porušením závazku mlčenlivosti odpovídá za škodu zaměstnavatele podle ust. § 250 odst. 1 ZP.</w:t>
      </w:r>
    </w:p>
    <w:p w14:paraId="26052B24" w14:textId="77777777" w:rsidR="008B6212" w:rsidRDefault="008B6212" w:rsidP="00A7150F">
      <w:pPr>
        <w:pStyle w:val="Nadpis1"/>
        <w:spacing w:before="0" w:after="60" w:line="276" w:lineRule="auto"/>
        <w:rPr>
          <w:rFonts w:asciiTheme="majorHAnsi" w:hAnsiTheme="majorHAnsi"/>
          <w:sz w:val="22"/>
          <w:szCs w:val="22"/>
        </w:rPr>
      </w:pPr>
    </w:p>
    <w:p w14:paraId="2F54B921" w14:textId="77777777" w:rsidR="008C144A" w:rsidRPr="00432163" w:rsidRDefault="008C144A" w:rsidP="00A7150F">
      <w:pPr>
        <w:pStyle w:val="Nadpis1"/>
        <w:spacing w:before="0" w:after="60" w:line="276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9156097DB78F4FA2B4E7DB2C3AD73C92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03C6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14:paraId="604EF18A" w14:textId="77777777" w:rsidR="008C144A" w:rsidRDefault="008C144A" w:rsidP="008C144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14:paraId="4F953112" w14:textId="77777777" w:rsidR="008C144A" w:rsidRDefault="008C144A" w:rsidP="008C144A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14:paraId="298855A2" w14:textId="77777777" w:rsidR="008C144A" w:rsidRPr="00432163" w:rsidRDefault="008C144A" w:rsidP="008C144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14:paraId="6E49F660" w14:textId="77777777" w:rsidR="008C144A" w:rsidRDefault="008C144A" w:rsidP="008C144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vedoucí</w:t>
      </w:r>
      <w:r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14:paraId="267DA881" w14:textId="77777777" w:rsidR="008C144A" w:rsidRPr="00432163" w:rsidRDefault="008C144A" w:rsidP="008C144A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432163">
        <w:rPr>
          <w:rFonts w:asciiTheme="majorHAnsi" w:hAnsiTheme="majorHAnsi"/>
          <w:sz w:val="22"/>
          <w:szCs w:val="22"/>
        </w:rPr>
        <w:t>(agenda</w:t>
      </w:r>
      <w:r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PaM)</w:t>
      </w:r>
    </w:p>
    <w:p w14:paraId="3DB6186F" w14:textId="77777777" w:rsidR="008C144A" w:rsidRPr="00432163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14:paraId="0DD41D50" w14:textId="77777777" w:rsidR="008C144A" w:rsidRDefault="008C144A" w:rsidP="008C144A">
      <w:pPr>
        <w:pStyle w:val="Zkladntext"/>
        <w:rPr>
          <w:rFonts w:asciiTheme="majorHAnsi" w:hAnsiTheme="majorHAnsi"/>
          <w:sz w:val="22"/>
          <w:szCs w:val="22"/>
        </w:rPr>
      </w:pPr>
    </w:p>
    <w:p w14:paraId="1D754860" w14:textId="77777777" w:rsidR="008C144A" w:rsidRPr="00432163" w:rsidRDefault="008C144A" w:rsidP="008C144A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14:paraId="37665B33" w14:textId="77777777" w:rsidR="008C144A" w:rsidRPr="00432163" w:rsidRDefault="008C144A" w:rsidP="008C144A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8C144A" w:rsidRPr="00432163" w:rsidSect="00911BA1">
      <w:headerReference w:type="first" r:id="rId7"/>
      <w:pgSz w:w="11907" w:h="16840" w:code="9"/>
      <w:pgMar w:top="1060" w:right="958" w:bottom="1135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EF88" w14:textId="77777777" w:rsidR="007D5274" w:rsidRDefault="007D5274" w:rsidP="00731063">
      <w:r>
        <w:separator/>
      </w:r>
    </w:p>
  </w:endnote>
  <w:endnote w:type="continuationSeparator" w:id="0">
    <w:p w14:paraId="0DBCA58E" w14:textId="77777777" w:rsidR="007D5274" w:rsidRDefault="007D5274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ACA8" w14:textId="77777777" w:rsidR="007D5274" w:rsidRDefault="007D5274" w:rsidP="00731063">
      <w:r>
        <w:separator/>
      </w:r>
    </w:p>
  </w:footnote>
  <w:footnote w:type="continuationSeparator" w:id="0">
    <w:p w14:paraId="6FD70ACD" w14:textId="77777777" w:rsidR="007D5274" w:rsidRDefault="007D5274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7CF2" w14:textId="77777777" w:rsidR="00AC3D21" w:rsidRDefault="00A1087A">
    <w:pPr>
      <w:pStyle w:val="Zhlav"/>
    </w:pPr>
    <w:r>
      <w:rPr>
        <w:noProof/>
      </w:rPr>
      <w:drawing>
        <wp:inline distT="0" distB="0" distL="0" distR="0" wp14:anchorId="6ECB6D33" wp14:editId="0D292CA6">
          <wp:extent cx="2543175" cy="118491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10F2C"/>
    <w:rsid w:val="00041F54"/>
    <w:rsid w:val="000A38B8"/>
    <w:rsid w:val="000B05AF"/>
    <w:rsid w:val="000E5892"/>
    <w:rsid w:val="00124FC2"/>
    <w:rsid w:val="0013196B"/>
    <w:rsid w:val="0014379A"/>
    <w:rsid w:val="001627C5"/>
    <w:rsid w:val="001B524F"/>
    <w:rsid w:val="001D465F"/>
    <w:rsid w:val="001F5377"/>
    <w:rsid w:val="002143CD"/>
    <w:rsid w:val="00302A90"/>
    <w:rsid w:val="00340949"/>
    <w:rsid w:val="00354845"/>
    <w:rsid w:val="003B2F07"/>
    <w:rsid w:val="003D1BBD"/>
    <w:rsid w:val="003D2505"/>
    <w:rsid w:val="003D4BB9"/>
    <w:rsid w:val="003E6D7A"/>
    <w:rsid w:val="00421038"/>
    <w:rsid w:val="00432163"/>
    <w:rsid w:val="004A770E"/>
    <w:rsid w:val="004F043A"/>
    <w:rsid w:val="004F76BA"/>
    <w:rsid w:val="005A78AE"/>
    <w:rsid w:val="005E579E"/>
    <w:rsid w:val="005F4F8A"/>
    <w:rsid w:val="006147AC"/>
    <w:rsid w:val="00616304"/>
    <w:rsid w:val="006329E9"/>
    <w:rsid w:val="006D2C96"/>
    <w:rsid w:val="006D58F6"/>
    <w:rsid w:val="006E41B8"/>
    <w:rsid w:val="00731063"/>
    <w:rsid w:val="0074653A"/>
    <w:rsid w:val="007A6421"/>
    <w:rsid w:val="007D5274"/>
    <w:rsid w:val="008116BA"/>
    <w:rsid w:val="00813E35"/>
    <w:rsid w:val="00831907"/>
    <w:rsid w:val="00862882"/>
    <w:rsid w:val="00863DE8"/>
    <w:rsid w:val="00885660"/>
    <w:rsid w:val="00892E37"/>
    <w:rsid w:val="008B6212"/>
    <w:rsid w:val="008C144A"/>
    <w:rsid w:val="008E0722"/>
    <w:rsid w:val="008E3D19"/>
    <w:rsid w:val="00911BA1"/>
    <w:rsid w:val="00950B8D"/>
    <w:rsid w:val="009A31EA"/>
    <w:rsid w:val="009B5F13"/>
    <w:rsid w:val="00A1087A"/>
    <w:rsid w:val="00A40020"/>
    <w:rsid w:val="00A7150F"/>
    <w:rsid w:val="00A93761"/>
    <w:rsid w:val="00AC34D1"/>
    <w:rsid w:val="00AC3D21"/>
    <w:rsid w:val="00B24FD2"/>
    <w:rsid w:val="00B33D86"/>
    <w:rsid w:val="00B36B9A"/>
    <w:rsid w:val="00BC3DB7"/>
    <w:rsid w:val="00CB7610"/>
    <w:rsid w:val="00CD24D1"/>
    <w:rsid w:val="00D03C64"/>
    <w:rsid w:val="00D144DF"/>
    <w:rsid w:val="00D24518"/>
    <w:rsid w:val="00D26E26"/>
    <w:rsid w:val="00DB340F"/>
    <w:rsid w:val="00DB60B3"/>
    <w:rsid w:val="00DE553D"/>
    <w:rsid w:val="00DE6CED"/>
    <w:rsid w:val="00E00CA9"/>
    <w:rsid w:val="00E134F3"/>
    <w:rsid w:val="00E40F6F"/>
    <w:rsid w:val="00E4107F"/>
    <w:rsid w:val="00E83B40"/>
    <w:rsid w:val="00E8433F"/>
    <w:rsid w:val="00F3234F"/>
    <w:rsid w:val="00F435A4"/>
    <w:rsid w:val="00FE323A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A480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E8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C669DF1AF453DAC9EE7E93685A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222AB-1E17-41AD-A7DC-9E6FBDEC64B9}"/>
      </w:docPartPr>
      <w:docPartBody>
        <w:p w:rsidR="00677FFB" w:rsidRDefault="008A4439" w:rsidP="008A4439">
          <w:pPr>
            <w:pStyle w:val="A98C669DF1AF453DAC9EE7E93685A988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33CD66D7C5440EB8C41952DA368B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3E9EB-2D6D-470D-8F70-14CBCF7E2B5C}"/>
      </w:docPartPr>
      <w:docPartBody>
        <w:p w:rsidR="00677FFB" w:rsidRDefault="008A4439" w:rsidP="008A4439">
          <w:pPr>
            <w:pStyle w:val="333CD66D7C5440EB8C41952DA368B3F2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3D1C3A863AA4CE291117D7183CFE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22C19-A17B-47C4-9F4E-C7A27D88ECFC}"/>
      </w:docPartPr>
      <w:docPartBody>
        <w:p w:rsidR="00677FFB" w:rsidRDefault="008A4439" w:rsidP="008A4439">
          <w:pPr>
            <w:pStyle w:val="A3D1C3A863AA4CE291117D7183CFE47C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C1794BFF6A3345B78779335CF6D8A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7F582-EA6D-4F78-BB54-B36E135CCB0E}"/>
      </w:docPartPr>
      <w:docPartBody>
        <w:p w:rsidR="00677FFB" w:rsidRDefault="008A4439" w:rsidP="008A4439">
          <w:pPr>
            <w:pStyle w:val="C1794BFF6A3345B78779335CF6D8A53B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AF07D02C23C4F0EAB4DE40DCBE40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3A1FA-D589-4798-A570-9CD9778DBAEB}"/>
      </w:docPartPr>
      <w:docPartBody>
        <w:p w:rsidR="00677FFB" w:rsidRDefault="008A4439" w:rsidP="008A4439">
          <w:pPr>
            <w:pStyle w:val="1AF07D02C23C4F0EAB4DE40DCBE40593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4DF60E201E5408FAB908FA8220E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2B9F7-F7DF-4112-9E97-E79C2BF54680}"/>
      </w:docPartPr>
      <w:docPartBody>
        <w:p w:rsidR="00677FFB" w:rsidRDefault="008A4439" w:rsidP="008A4439">
          <w:pPr>
            <w:pStyle w:val="B4DF60E201E5408FAB908FA8220EB7DC2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5F6BE47A942E4B8192793CE000FE1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1C4A3-1E82-4815-A3B4-AAF651AA6B38}"/>
      </w:docPartPr>
      <w:docPartBody>
        <w:p w:rsidR="00677FFB" w:rsidRDefault="008A4439" w:rsidP="008A4439">
          <w:pPr>
            <w:pStyle w:val="5F6BE47A942E4B8192793CE000FE1B70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08076BE3B90442697C0C0718948D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BC391-616B-481F-8F22-077BA5A33F1A}"/>
      </w:docPartPr>
      <w:docPartBody>
        <w:p w:rsidR="00677FFB" w:rsidRDefault="008A4439" w:rsidP="008A4439">
          <w:pPr>
            <w:pStyle w:val="508076BE3B90442697C0C0718948DEEE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407DE2AD310453FB2DF17B3F5336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9C486-8F5A-43FD-B7D9-5411FF548310}"/>
      </w:docPartPr>
      <w:docPartBody>
        <w:p w:rsidR="00677FFB" w:rsidRDefault="008A4439" w:rsidP="008A4439">
          <w:pPr>
            <w:pStyle w:val="9407DE2AD310453FB2DF17B3F53365FE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36D27C398B74829A43F0EEEA2055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A597-7100-4A09-A0B1-10E4CE08F123}"/>
      </w:docPartPr>
      <w:docPartBody>
        <w:p w:rsidR="00677FFB" w:rsidRDefault="008A4439" w:rsidP="008A4439">
          <w:pPr>
            <w:pStyle w:val="436D27C398B74829A43F0EEEA2055746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816CAEDB5AD43BA86CF3F136AE2C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461BD-1FF9-4056-8022-1443E6B4184A}"/>
      </w:docPartPr>
      <w:docPartBody>
        <w:p w:rsidR="00677FFB" w:rsidRDefault="008A4439" w:rsidP="008A4439">
          <w:pPr>
            <w:pStyle w:val="0816CAEDB5AD43BA86CF3F136AE2C1CA2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CFEA228026A400A953CC570FAB22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54DD0-13BE-4970-97BA-05C3CBC3EF3E}"/>
      </w:docPartPr>
      <w:docPartBody>
        <w:p w:rsidR="00677FFB" w:rsidRDefault="008A4439" w:rsidP="008A4439">
          <w:pPr>
            <w:pStyle w:val="7CFEA228026A400A953CC570FAB222AA2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ACF8AD04804548458AD1CF5CB8A4C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5287E-7562-4B6D-9BC1-74875EB479A8}"/>
      </w:docPartPr>
      <w:docPartBody>
        <w:p w:rsidR="00677FFB" w:rsidRDefault="008A4439" w:rsidP="008A4439">
          <w:pPr>
            <w:pStyle w:val="ACF8AD04804548458AD1CF5CB8A4C7022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11D7659F3D174A74A130C7EA2EE47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82B29-FC52-4EE4-8976-71B9C1CA1980}"/>
      </w:docPartPr>
      <w:docPartBody>
        <w:p w:rsidR="00677FFB" w:rsidRDefault="008A4439" w:rsidP="008A4439">
          <w:pPr>
            <w:pStyle w:val="11D7659F3D174A74A130C7EA2EE479E72"/>
          </w:pPr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AE8C5B206E8C4320AE5049750C36B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9E852-65CE-4FB0-96B6-8439B97B40DC}"/>
      </w:docPartPr>
      <w:docPartBody>
        <w:p w:rsidR="00677FFB" w:rsidRDefault="008A4439" w:rsidP="008A4439">
          <w:pPr>
            <w:pStyle w:val="AE8C5B206E8C4320AE5049750C36BB912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A212AD6677A481094B434C9E9486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41F8-48C4-4FDE-9C23-ED3F7F845248}"/>
      </w:docPartPr>
      <w:docPartBody>
        <w:p w:rsidR="00677FFB" w:rsidRDefault="008A4439" w:rsidP="008A4439">
          <w:pPr>
            <w:pStyle w:val="5A212AD6677A481094B434C9E94866D4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D085997BEA040E4AA5F1938F05D0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5F42E-20BD-4E1D-AEBA-5E24F4D72745}"/>
      </w:docPartPr>
      <w:docPartBody>
        <w:p w:rsidR="00677FFB" w:rsidRDefault="008A4439" w:rsidP="008A4439">
          <w:pPr>
            <w:pStyle w:val="9D085997BEA040E4AA5F1938F05D02392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E43219EFEB544DBB12D9AEF7C5C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D226E-7BC4-49DE-9A48-2B15D2B63867}"/>
      </w:docPartPr>
      <w:docPartBody>
        <w:p w:rsidR="00677FFB" w:rsidRDefault="008A4439" w:rsidP="008A4439">
          <w:pPr>
            <w:pStyle w:val="0E43219EFEB544DBB12D9AEF7C5CA0962"/>
          </w:pPr>
          <w:r w:rsidRPr="000E589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0A54D4FB3FB4B2EB20AD7794D2A8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2C67E-6EE7-4521-BF66-77BCFBD04FA7}"/>
      </w:docPartPr>
      <w:docPartBody>
        <w:p w:rsidR="00677FFB" w:rsidRDefault="008A4439" w:rsidP="008A4439">
          <w:pPr>
            <w:pStyle w:val="A0A54D4FB3FB4B2EB20AD7794D2A80772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</w:t>
          </w:r>
          <w:r w:rsidRPr="000E5892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.</w:t>
          </w:r>
        </w:p>
      </w:docPartBody>
    </w:docPart>
    <w:docPart>
      <w:docPartPr>
        <w:name w:val="8E43AA667E9F4E5A9BEA5D4B40C0C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7D59A-1E14-41CC-8082-6CBDBE43F9A5}"/>
      </w:docPartPr>
      <w:docPartBody>
        <w:p w:rsidR="00677FFB" w:rsidRDefault="008A4439" w:rsidP="008A4439">
          <w:pPr>
            <w:pStyle w:val="8E43AA667E9F4E5A9BEA5D4B40C0C1562"/>
          </w:pPr>
          <w:r w:rsidRPr="000E5892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9156097DB78F4FA2B4E7DB2C3AD73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0E071-1DA7-42BC-83C5-532379817783}"/>
      </w:docPartPr>
      <w:docPartBody>
        <w:p w:rsidR="00677FFB" w:rsidRDefault="008A4439" w:rsidP="008A4439">
          <w:pPr>
            <w:pStyle w:val="9156097DB78F4FA2B4E7DB2C3AD73C922"/>
          </w:pPr>
          <w:r w:rsidRPr="00D03C6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D0AD1FD457BD422CACA122164107F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9E14D-587B-4D77-B600-F3A6AB3CB77B}"/>
      </w:docPartPr>
      <w:docPartBody>
        <w:p w:rsidR="00677FFB" w:rsidRDefault="008A4439" w:rsidP="008A4439">
          <w:pPr>
            <w:pStyle w:val="D0AD1FD457BD422CACA122164107F7032"/>
          </w:pPr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E2CAC56800474B2594DDBB7461056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8B7DD-F3B1-430F-B298-24276E9C32F5}"/>
      </w:docPartPr>
      <w:docPartBody>
        <w:p w:rsidR="003B7C05" w:rsidRDefault="008A4439" w:rsidP="008A4439">
          <w:pPr>
            <w:pStyle w:val="E2CAC56800474B2594DDBB7461056D192"/>
          </w:pPr>
          <w:r w:rsidRPr="000E5892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8C0416BB59404A758F5420A8665DE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CC8DC-4703-498A-B7F3-C457D4924050}"/>
      </w:docPartPr>
      <w:docPartBody>
        <w:p w:rsidR="00216AB2" w:rsidRDefault="008A4439" w:rsidP="008A4439">
          <w:pPr>
            <w:pStyle w:val="8C0416BB59404A758F5420A8665DE06D2"/>
          </w:pPr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95A1D3A189ED47AA9DE0925046666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F7BCF-415D-4E6A-8ECA-8B0F064A3ABD}"/>
      </w:docPartPr>
      <w:docPartBody>
        <w:p w:rsidR="005E61C6" w:rsidRDefault="008A4439" w:rsidP="008A4439">
          <w:pPr>
            <w:pStyle w:val="95A1D3A189ED47AA9DE09250466662C53"/>
          </w:pPr>
          <w:r>
            <w:rPr>
              <w:rStyle w:val="Zstupntext"/>
              <w:rFonts w:asciiTheme="majorHAnsi" w:hAnsiTheme="majorHAnsi"/>
              <w:b/>
              <w:sz w:val="22"/>
              <w:szCs w:val="22"/>
            </w:rPr>
            <w:t>Doplnit</w:t>
          </w:r>
          <w:r w:rsidRPr="00CD24D1">
            <w:rPr>
              <w:rStyle w:val="Zstupntext"/>
              <w:rFonts w:asciiTheme="majorHAnsi" w:hAnsiTheme="majorHAnsi"/>
              <w:b/>
              <w:sz w:val="22"/>
              <w:szCs w:val="22"/>
            </w:rPr>
            <w:t xml:space="preserve"> </w:t>
          </w:r>
          <w:r>
            <w:rPr>
              <w:rStyle w:val="Zstupntext"/>
              <w:rFonts w:asciiTheme="majorHAnsi" w:hAnsiTheme="majorHAnsi"/>
              <w:b/>
              <w:sz w:val="22"/>
              <w:szCs w:val="22"/>
            </w:rPr>
            <w:t>rozsah na rok</w:t>
          </w:r>
        </w:p>
      </w:docPartBody>
    </w:docPart>
    <w:docPart>
      <w:docPartPr>
        <w:name w:val="B4E20DE3D9274CBEBA0990E3E12E0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A85B4-2AF4-4A00-94DC-4FA218A9D381}"/>
      </w:docPartPr>
      <w:docPartBody>
        <w:p w:rsidR="005E61C6" w:rsidRDefault="008A4439" w:rsidP="008A4439">
          <w:pPr>
            <w:pStyle w:val="B4E20DE3D9274CBEBA0990E3E12E0A893"/>
          </w:pPr>
          <w:r w:rsidRPr="005E579E">
            <w:rPr>
              <w:rFonts w:asciiTheme="majorHAnsi" w:hAnsiTheme="majorHAnsi"/>
              <w:sz w:val="22"/>
              <w:szCs w:val="22"/>
            </w:rPr>
            <w:t xml:space="preserve"> </w:t>
          </w:r>
          <w:r>
            <w:rPr>
              <w:rFonts w:asciiTheme="majorHAnsi" w:hAnsiTheme="majorHAnsi"/>
              <w:b/>
              <w:color w:val="808080"/>
              <w:sz w:val="22"/>
              <w:szCs w:val="22"/>
            </w:rPr>
            <w:t>D</w:t>
          </w:r>
          <w:r w:rsidRPr="005E579E">
            <w:rPr>
              <w:rFonts w:asciiTheme="majorHAnsi" w:hAnsiTheme="majorHAnsi"/>
              <w:b/>
              <w:color w:val="808080"/>
              <w:sz w:val="22"/>
              <w:szCs w:val="22"/>
            </w:rPr>
            <w:t>oplnit násobek na uzavřené roky</w:t>
          </w:r>
        </w:p>
      </w:docPartBody>
    </w:docPart>
    <w:docPart>
      <w:docPartPr>
        <w:name w:val="F8F5B0D451E44017B305C14104878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C8F95-B44D-4DB8-BFCA-243FC0097E84}"/>
      </w:docPartPr>
      <w:docPartBody>
        <w:p w:rsidR="00000000" w:rsidRDefault="005E61C6" w:rsidP="005E61C6">
          <w:pPr>
            <w:pStyle w:val="F8F5B0D451E44017B305C14104878FD0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090620"/>
    <w:rsid w:val="001B1C49"/>
    <w:rsid w:val="001D7B4F"/>
    <w:rsid w:val="00216AB2"/>
    <w:rsid w:val="00272D32"/>
    <w:rsid w:val="0028705C"/>
    <w:rsid w:val="002B3A21"/>
    <w:rsid w:val="002D0850"/>
    <w:rsid w:val="003950CE"/>
    <w:rsid w:val="003B7C05"/>
    <w:rsid w:val="003E409D"/>
    <w:rsid w:val="005458E7"/>
    <w:rsid w:val="005976BF"/>
    <w:rsid w:val="005E61C6"/>
    <w:rsid w:val="005E63CE"/>
    <w:rsid w:val="00677FFB"/>
    <w:rsid w:val="007F7EE1"/>
    <w:rsid w:val="008A348E"/>
    <w:rsid w:val="008A4439"/>
    <w:rsid w:val="00A65350"/>
    <w:rsid w:val="00BF7962"/>
    <w:rsid w:val="00D413B8"/>
    <w:rsid w:val="00D44895"/>
    <w:rsid w:val="00DD77A3"/>
    <w:rsid w:val="00D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1C6"/>
    <w:rPr>
      <w:color w:val="808080"/>
    </w:rPr>
  </w:style>
  <w:style w:type="paragraph" w:customStyle="1" w:styleId="8C0416BB59404A758F5420A8665DE06D4">
    <w:name w:val="8C0416BB59404A758F5420A8665DE06D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4">
    <w:name w:val="A98C669DF1AF453DAC9EE7E93685A988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4">
    <w:name w:val="333CD66D7C5440EB8C41952DA368B3F2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4">
    <w:name w:val="A3D1C3A863AA4CE291117D7183CFE47C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4">
    <w:name w:val="C1794BFF6A3345B78779335CF6D8A53B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4">
    <w:name w:val="1AF07D02C23C4F0EAB4DE40DCBE40593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4">
    <w:name w:val="B4DF60E201E5408FAB908FA8220EB7DC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4">
    <w:name w:val="5F6BE47A942E4B8192793CE000FE1B70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4">
    <w:name w:val="508076BE3B90442697C0C0718948DEE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4">
    <w:name w:val="9407DE2AD310453FB2DF17B3F53365F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4">
    <w:name w:val="436D27C398B74829A43F0EEEA205574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4">
    <w:name w:val="0816CAEDB5AD43BA86CF3F136AE2C1CA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4">
    <w:name w:val="7A8194DF4514412B99EBCA32ED087D1E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4">
    <w:name w:val="D0AD1FD457BD422CACA122164107F703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4">
    <w:name w:val="7CFEA228026A400A953CC570FAB222AA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4">
    <w:name w:val="ACF8AD04804548458AD1CF5CB8A4C702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4">
    <w:name w:val="E2CAC56800474B2594DDBB7461056D19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4">
    <w:name w:val="11D7659F3D174A74A130C7EA2EE479E7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4">
    <w:name w:val="AE8C5B206E8C4320AE5049750C36BB91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4">
    <w:name w:val="5A212AD6677A481094B434C9E94866D44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4">
    <w:name w:val="9D085997BEA040E4AA5F1938F05D02394"/>
    <w:rsid w:val="00216AB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4">
    <w:name w:val="0E43219EFEB544DBB12D9AEF7C5CA09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4">
    <w:name w:val="A0A54D4FB3FB4B2EB20AD7794D2A8077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4">
    <w:name w:val="8E43AA667E9F4E5A9BEA5D4B40C0C1564"/>
    <w:rsid w:val="0021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4">
    <w:name w:val="9156097DB78F4FA2B4E7DB2C3AD73C924"/>
    <w:rsid w:val="00216AB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091AE4864F2848A29CD1D737ADA70E22">
    <w:name w:val="091AE4864F2848A29CD1D737ADA70E22"/>
    <w:rsid w:val="008A4439"/>
  </w:style>
  <w:style w:type="paragraph" w:customStyle="1" w:styleId="8B40EA0385C649F98E86B857BBD26A68">
    <w:name w:val="8B40EA0385C649F98E86B857BBD26A68"/>
    <w:rsid w:val="008A4439"/>
  </w:style>
  <w:style w:type="paragraph" w:customStyle="1" w:styleId="0440903FB75B40EEA6C31AE6C09EC2B2">
    <w:name w:val="0440903FB75B40EEA6C31AE6C09EC2B2"/>
    <w:rsid w:val="008A4439"/>
  </w:style>
  <w:style w:type="paragraph" w:customStyle="1" w:styleId="D819D207AF2E4328935CC149C9F286D7">
    <w:name w:val="D819D207AF2E4328935CC149C9F286D7"/>
    <w:rsid w:val="008A4439"/>
  </w:style>
  <w:style w:type="paragraph" w:customStyle="1" w:styleId="F703FD1A27864B6A9600341AF88FE4A8">
    <w:name w:val="F703FD1A27864B6A9600341AF88FE4A8"/>
    <w:rsid w:val="008A4439"/>
  </w:style>
  <w:style w:type="paragraph" w:customStyle="1" w:styleId="95A1D3A189ED47AA9DE09250466662C5">
    <w:name w:val="95A1D3A189ED47AA9DE09250466662C5"/>
    <w:rsid w:val="008A4439"/>
  </w:style>
  <w:style w:type="paragraph" w:customStyle="1" w:styleId="B4E932F8A5984CD4B6421676C7195AB0">
    <w:name w:val="B4E932F8A5984CD4B6421676C7195AB0"/>
    <w:rsid w:val="008A4439"/>
  </w:style>
  <w:style w:type="paragraph" w:customStyle="1" w:styleId="1AEC59A0A1F646FDB17CE54B864A8156">
    <w:name w:val="1AEC59A0A1F646FDB17CE54B864A8156"/>
    <w:rsid w:val="008A4439"/>
  </w:style>
  <w:style w:type="paragraph" w:customStyle="1" w:styleId="B4E20DE3D9274CBEBA0990E3E12E0A89">
    <w:name w:val="B4E20DE3D9274CBEBA0990E3E12E0A89"/>
    <w:rsid w:val="008A4439"/>
  </w:style>
  <w:style w:type="paragraph" w:customStyle="1" w:styleId="97D592904AB94D23A65A3476AC1011A3">
    <w:name w:val="97D592904AB94D23A65A3476AC1011A3"/>
    <w:rsid w:val="00D44895"/>
  </w:style>
  <w:style w:type="paragraph" w:customStyle="1" w:styleId="8C0416BB59404A758F5420A8665DE06D">
    <w:name w:val="8C0416BB59404A758F5420A8665DE06D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2B8DF47FAE742DE8691C0AE6E59F526">
    <w:name w:val="A2B8DF47FAE742DE8691C0AE6E59F526"/>
    <w:rsid w:val="00D44895"/>
  </w:style>
  <w:style w:type="paragraph" w:customStyle="1" w:styleId="A98C669DF1AF453DAC9EE7E93685A988">
    <w:name w:val="A98C669DF1AF453DAC9EE7E93685A988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">
    <w:name w:val="333CD66D7C5440EB8C41952DA368B3F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">
    <w:name w:val="A3D1C3A863AA4CE291117D7183CFE47C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">
    <w:name w:val="C1794BFF6A3345B78779335CF6D8A53B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">
    <w:name w:val="1AF07D02C23C4F0EAB4DE40DCBE40593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">
    <w:name w:val="B4DF60E201E5408FAB908FA8220EB7DC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">
    <w:name w:val="5F6BE47A942E4B8192793CE000FE1B70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">
    <w:name w:val="508076BE3B90442697C0C0718948DEEE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">
    <w:name w:val="9407DE2AD310453FB2DF17B3F53365FE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">
    <w:name w:val="436D27C398B74829A43F0EEEA2055746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">
    <w:name w:val="0816CAEDB5AD43BA86CF3F136AE2C1CA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">
    <w:name w:val="7A8194DF4514412B99EBCA32ED087D1E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">
    <w:name w:val="D0AD1FD457BD422CACA122164107F703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5A1D3A189ED47AA9DE09250466662C51">
    <w:name w:val="95A1D3A189ED47AA9DE09250466662C5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E20DE3D9274CBEBA0990E3E12E0A891">
    <w:name w:val="B4E20DE3D9274CBEBA0990E3E12E0A89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">
    <w:name w:val="7CFEA228026A400A953CC570FAB222AA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">
    <w:name w:val="ACF8AD04804548458AD1CF5CB8A4C70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">
    <w:name w:val="E2CAC56800474B2594DDBB7461056D19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">
    <w:name w:val="11D7659F3D174A74A130C7EA2EE479E7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">
    <w:name w:val="AE8C5B206E8C4320AE5049750C36BB9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">
    <w:name w:val="5A212AD6677A481094B434C9E94866D4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">
    <w:name w:val="9D085997BEA040E4AA5F1938F05D0239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">
    <w:name w:val="0E43219EFEB544DBB12D9AEF7C5CA096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">
    <w:name w:val="A0A54D4FB3FB4B2EB20AD7794D2A8077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">
    <w:name w:val="8E43AA667E9F4E5A9BEA5D4B40C0C156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">
    <w:name w:val="9156097DB78F4FA2B4E7DB2C3AD73C92"/>
    <w:rsid w:val="008A4439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0416BB59404A758F5420A8665DE06D1">
    <w:name w:val="8C0416BB59404A758F5420A8665DE06D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1">
    <w:name w:val="A98C669DF1AF453DAC9EE7E93685A988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1">
    <w:name w:val="333CD66D7C5440EB8C41952DA368B3F2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1">
    <w:name w:val="A3D1C3A863AA4CE291117D7183CFE47C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1">
    <w:name w:val="C1794BFF6A3345B78779335CF6D8A53B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1">
    <w:name w:val="1AF07D02C23C4F0EAB4DE40DCBE40593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1">
    <w:name w:val="B4DF60E201E5408FAB908FA8220EB7DC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1">
    <w:name w:val="5F6BE47A942E4B8192793CE000FE1B70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1">
    <w:name w:val="508076BE3B90442697C0C0718948DEEE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1">
    <w:name w:val="9407DE2AD310453FB2DF17B3F53365FE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1">
    <w:name w:val="436D27C398B74829A43F0EEEA2055746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1">
    <w:name w:val="0816CAEDB5AD43BA86CF3F136AE2C1CA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1">
    <w:name w:val="7A8194DF4514412B99EBCA32ED087D1E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1">
    <w:name w:val="D0AD1FD457BD422CACA122164107F703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5A1D3A189ED47AA9DE09250466662C52">
    <w:name w:val="95A1D3A189ED47AA9DE09250466662C5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E20DE3D9274CBEBA0990E3E12E0A892">
    <w:name w:val="B4E20DE3D9274CBEBA0990E3E12E0A89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1">
    <w:name w:val="7CFEA228026A400A953CC570FAB222AA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1">
    <w:name w:val="ACF8AD04804548458AD1CF5CB8A4C702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1">
    <w:name w:val="E2CAC56800474B2594DDBB7461056D19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1">
    <w:name w:val="11D7659F3D174A74A130C7EA2EE479E7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1">
    <w:name w:val="AE8C5B206E8C4320AE5049750C36BB91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1">
    <w:name w:val="5A212AD6677A481094B434C9E94866D41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1">
    <w:name w:val="9D085997BEA040E4AA5F1938F05D02391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1">
    <w:name w:val="0E43219EFEB544DBB12D9AEF7C5CA096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1">
    <w:name w:val="A0A54D4FB3FB4B2EB20AD7794D2A8077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1">
    <w:name w:val="8E43AA667E9F4E5A9BEA5D4B40C0C1561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1">
    <w:name w:val="9156097DB78F4FA2B4E7DB2C3AD73C921"/>
    <w:rsid w:val="008A4439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0416BB59404A758F5420A8665DE06D2">
    <w:name w:val="8C0416BB59404A758F5420A8665DE06D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98C669DF1AF453DAC9EE7E93685A9882">
    <w:name w:val="A98C669DF1AF453DAC9EE7E93685A988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33CD66D7C5440EB8C41952DA368B3F22">
    <w:name w:val="333CD66D7C5440EB8C41952DA368B3F2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3D1C3A863AA4CE291117D7183CFE47C2">
    <w:name w:val="A3D1C3A863AA4CE291117D7183CFE47C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1794BFF6A3345B78779335CF6D8A53B2">
    <w:name w:val="C1794BFF6A3345B78779335CF6D8A53B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AF07D02C23C4F0EAB4DE40DCBE405932">
    <w:name w:val="1AF07D02C23C4F0EAB4DE40DCBE40593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4DF60E201E5408FAB908FA8220EB7DC2">
    <w:name w:val="B4DF60E201E5408FAB908FA8220EB7DC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F6BE47A942E4B8192793CE000FE1B702">
    <w:name w:val="5F6BE47A942E4B8192793CE000FE1B70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08076BE3B90442697C0C0718948DEEE2">
    <w:name w:val="508076BE3B90442697C0C0718948DEEE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07DE2AD310453FB2DF17B3F53365FE2">
    <w:name w:val="9407DE2AD310453FB2DF17B3F53365FE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36D27C398B74829A43F0EEEA20557462">
    <w:name w:val="436D27C398B74829A43F0EEEA2055746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816CAEDB5AD43BA86CF3F136AE2C1CA2">
    <w:name w:val="0816CAEDB5AD43BA86CF3F136AE2C1CA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8194DF4514412B99EBCA32ED087D1E2">
    <w:name w:val="7A8194DF4514412B99EBCA32ED087D1E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0AD1FD457BD422CACA122164107F7032">
    <w:name w:val="D0AD1FD457BD422CACA122164107F703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5A1D3A189ED47AA9DE09250466662C53">
    <w:name w:val="95A1D3A189ED47AA9DE09250466662C53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E20DE3D9274CBEBA0990E3E12E0A893">
    <w:name w:val="B4E20DE3D9274CBEBA0990E3E12E0A893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CFEA228026A400A953CC570FAB222AA2">
    <w:name w:val="7CFEA228026A400A953CC570FAB222AA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CF8AD04804548458AD1CF5CB8A4C7022">
    <w:name w:val="ACF8AD04804548458AD1CF5CB8A4C702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2CAC56800474B2594DDBB7461056D192">
    <w:name w:val="E2CAC56800474B2594DDBB7461056D19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1D7659F3D174A74A130C7EA2EE479E72">
    <w:name w:val="11D7659F3D174A74A130C7EA2EE479E7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8C5B206E8C4320AE5049750C36BB912">
    <w:name w:val="AE8C5B206E8C4320AE5049750C36BB91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A212AD6677A481094B434C9E94866D42">
    <w:name w:val="5A212AD6677A481094B434C9E94866D42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9D085997BEA040E4AA5F1938F05D02392">
    <w:name w:val="9D085997BEA040E4AA5F1938F05D02392"/>
    <w:rsid w:val="008A4439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0E43219EFEB544DBB12D9AEF7C5CA0962">
    <w:name w:val="0E43219EFEB544DBB12D9AEF7C5CA096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0A54D4FB3FB4B2EB20AD7794D2A80772">
    <w:name w:val="A0A54D4FB3FB4B2EB20AD7794D2A8077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E43AA667E9F4E5A9BEA5D4B40C0C1562">
    <w:name w:val="8E43AA667E9F4E5A9BEA5D4B40C0C1562"/>
    <w:rsid w:val="008A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156097DB78F4FA2B4E7DB2C3AD73C922">
    <w:name w:val="9156097DB78F4FA2B4E7DB2C3AD73C922"/>
    <w:rsid w:val="008A4439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F8F5B0D451E44017B305C14104878FD0">
    <w:name w:val="F8F5B0D451E44017B305C14104878FD0"/>
    <w:rsid w:val="005E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2022-11-23T11:45:00Z</dcterms:created>
  <dcterms:modified xsi:type="dcterms:W3CDTF">2022-11-23T11:45:00Z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