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AD" w:rsidRPr="00663FC6" w:rsidRDefault="00A53DAD" w:rsidP="00663FC6">
      <w:pPr>
        <w:outlineLvl w:val="0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663FC6">
        <w:rPr>
          <w:rFonts w:ascii="Arial Narrow" w:hAnsi="Arial Narrow" w:cs="Arial"/>
          <w:b/>
          <w:sz w:val="22"/>
          <w:szCs w:val="22"/>
        </w:rPr>
        <w:t>Otázky k předmětu Právo sociálního zabezpečení, zvláštní část</w:t>
      </w:r>
    </w:p>
    <w:p w:rsidR="00B207B9" w:rsidRPr="00663FC6" w:rsidRDefault="00B207B9" w:rsidP="00663FC6">
      <w:pPr>
        <w:outlineLvl w:val="0"/>
        <w:rPr>
          <w:rFonts w:ascii="Arial Narrow" w:hAnsi="Arial Narrow" w:cs="Arial"/>
          <w:b/>
          <w:sz w:val="22"/>
          <w:szCs w:val="22"/>
        </w:rPr>
      </w:pPr>
    </w:p>
    <w:p w:rsidR="00A53DAD" w:rsidRPr="00663FC6" w:rsidRDefault="00A53DAD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Pojem nemocenského pojištění a dávkový systém</w:t>
      </w:r>
    </w:p>
    <w:p w:rsidR="00A53DAD" w:rsidRPr="00663FC6" w:rsidRDefault="00A53DAD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Pojem důchodového pojištění a dávkový systém</w:t>
      </w:r>
    </w:p>
    <w:p w:rsidR="00A53DAD" w:rsidRPr="00663FC6" w:rsidRDefault="00A53DAD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Pojem veřejného zdravotního pojištění a jeho základní principy</w:t>
      </w:r>
    </w:p>
    <w:p w:rsidR="00A53DAD" w:rsidRPr="00663FC6" w:rsidRDefault="00A53DAD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Pojem státní sociální podpory a dávkový systém</w:t>
      </w:r>
    </w:p>
    <w:p w:rsidR="00A53DAD" w:rsidRPr="00663FC6" w:rsidRDefault="00A53DAD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 xml:space="preserve">Pojem </w:t>
      </w:r>
      <w:r w:rsidR="00B207B9" w:rsidRPr="00663FC6">
        <w:rPr>
          <w:rFonts w:ascii="Arial Narrow" w:hAnsi="Arial Narrow" w:cs="Arial"/>
          <w:sz w:val="22"/>
          <w:szCs w:val="22"/>
        </w:rPr>
        <w:t xml:space="preserve">a koncepce sociální pomoci </w:t>
      </w:r>
    </w:p>
    <w:p w:rsidR="00E333FF" w:rsidRPr="00663FC6" w:rsidRDefault="00E333FF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 xml:space="preserve">Organizace a řízení v nemocenském </w:t>
      </w:r>
      <w:r w:rsidR="00A53DAD" w:rsidRPr="00663FC6">
        <w:rPr>
          <w:rFonts w:ascii="Arial Narrow" w:hAnsi="Arial Narrow" w:cs="Arial"/>
          <w:sz w:val="22"/>
          <w:szCs w:val="22"/>
        </w:rPr>
        <w:t>a důchodovém</w:t>
      </w:r>
      <w:r w:rsidRPr="00663FC6">
        <w:rPr>
          <w:rFonts w:ascii="Arial Narrow" w:hAnsi="Arial Narrow" w:cs="Arial"/>
          <w:sz w:val="22"/>
          <w:szCs w:val="22"/>
        </w:rPr>
        <w:t xml:space="preserve"> pojištění</w:t>
      </w:r>
    </w:p>
    <w:p w:rsidR="00E333FF" w:rsidRPr="00663FC6" w:rsidRDefault="00B207B9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Hmotné zabezpečení ve stáří</w:t>
      </w:r>
    </w:p>
    <w:p w:rsidR="00E333FF" w:rsidRPr="00663FC6" w:rsidRDefault="00E333FF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Poskytování zdravotní péče a reforma zdravotnictví</w:t>
      </w:r>
      <w:r w:rsidR="00E54821" w:rsidRPr="00663FC6">
        <w:rPr>
          <w:rFonts w:ascii="Arial Narrow" w:hAnsi="Arial Narrow" w:cs="Arial"/>
          <w:sz w:val="22"/>
          <w:szCs w:val="22"/>
        </w:rPr>
        <w:t>, z</w:t>
      </w:r>
      <w:r w:rsidR="0030166B" w:rsidRPr="00663FC6">
        <w:rPr>
          <w:rFonts w:ascii="Arial Narrow" w:hAnsi="Arial Narrow" w:cs="Arial"/>
          <w:sz w:val="22"/>
          <w:szCs w:val="22"/>
        </w:rPr>
        <w:t>dravotní služby</w:t>
      </w:r>
    </w:p>
    <w:p w:rsidR="00E333FF" w:rsidRPr="00663FC6" w:rsidRDefault="00E333FF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Pojistné na sociální zabezpečení a příspěvek na státní politiku zaměstnanosti</w:t>
      </w:r>
    </w:p>
    <w:p w:rsidR="00E333FF" w:rsidRPr="00663FC6" w:rsidRDefault="00E333FF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Pojistné na veřejné zdravotní pojištění</w:t>
      </w:r>
    </w:p>
    <w:p w:rsidR="00E333FF" w:rsidRPr="00663FC6" w:rsidRDefault="0030166B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Zabezpečení při ztrátě živitele</w:t>
      </w:r>
    </w:p>
    <w:p w:rsidR="0030166B" w:rsidRPr="00663FC6" w:rsidRDefault="0030166B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Zabezpečení osob se zdravotním postižením</w:t>
      </w:r>
    </w:p>
    <w:p w:rsidR="00E333FF" w:rsidRPr="00663FC6" w:rsidRDefault="00B207B9" w:rsidP="00663FC6">
      <w:pPr>
        <w:numPr>
          <w:ilvl w:val="0"/>
          <w:numId w:val="1"/>
        </w:numPr>
        <w:ind w:left="714" w:hanging="357"/>
        <w:rPr>
          <w:rFonts w:ascii="Arial Narrow" w:hAnsi="Arial Narrow" w:cs="Arial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Pomoc rodinám s dětmi v právu sociálního zabezpečení</w:t>
      </w:r>
    </w:p>
    <w:p w:rsidR="00E54821" w:rsidRPr="00663FC6" w:rsidRDefault="0030166B" w:rsidP="00663FC6">
      <w:pPr>
        <w:numPr>
          <w:ilvl w:val="0"/>
          <w:numId w:val="1"/>
        </w:numPr>
        <w:ind w:left="714" w:hanging="357"/>
        <w:rPr>
          <w:rFonts w:ascii="Arial Narrow" w:hAnsi="Arial Narrow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Systém</w:t>
      </w:r>
      <w:r w:rsidR="00E333FF" w:rsidRPr="00663FC6">
        <w:rPr>
          <w:rFonts w:ascii="Arial Narrow" w:hAnsi="Arial Narrow" w:cs="Arial"/>
          <w:sz w:val="22"/>
          <w:szCs w:val="22"/>
        </w:rPr>
        <w:t xml:space="preserve"> sociálních služeb</w:t>
      </w:r>
    </w:p>
    <w:p w:rsidR="0030166B" w:rsidRPr="00663FC6" w:rsidRDefault="00E54821" w:rsidP="00663FC6">
      <w:pPr>
        <w:numPr>
          <w:ilvl w:val="0"/>
          <w:numId w:val="1"/>
        </w:numPr>
        <w:ind w:left="714" w:hanging="357"/>
        <w:rPr>
          <w:rFonts w:ascii="Arial Narrow" w:hAnsi="Arial Narrow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</w:t>
      </w:r>
      <w:r w:rsidR="0030166B" w:rsidRPr="00663FC6">
        <w:rPr>
          <w:rFonts w:ascii="Arial Narrow" w:hAnsi="Arial Narrow" w:cs="Arial"/>
          <w:sz w:val="22"/>
          <w:szCs w:val="22"/>
        </w:rPr>
        <w:t>omoc v hmotné nouzi</w:t>
      </w:r>
    </w:p>
    <w:p w:rsidR="00E54821" w:rsidRPr="00663FC6" w:rsidRDefault="00E54821" w:rsidP="00663FC6">
      <w:pPr>
        <w:numPr>
          <w:ilvl w:val="0"/>
          <w:numId w:val="1"/>
        </w:numPr>
        <w:ind w:left="714" w:hanging="357"/>
        <w:rPr>
          <w:rFonts w:ascii="Arial Narrow" w:hAnsi="Arial Narrow"/>
          <w:sz w:val="22"/>
          <w:szCs w:val="22"/>
        </w:rPr>
      </w:pPr>
      <w:r w:rsidRPr="00663FC6">
        <w:rPr>
          <w:rFonts w:ascii="Arial Narrow" w:hAnsi="Arial Narrow" w:cs="Arial"/>
          <w:sz w:val="22"/>
          <w:szCs w:val="22"/>
        </w:rPr>
        <w:t>Podpora v nezaměstnanosti a podpora při rekvalifikaci</w:t>
      </w:r>
    </w:p>
    <w:sectPr w:rsidR="00E54821" w:rsidRPr="00663FC6" w:rsidSect="0034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0C7"/>
    <w:multiLevelType w:val="hybridMultilevel"/>
    <w:tmpl w:val="997E1982"/>
    <w:lvl w:ilvl="0" w:tplc="0405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61C6FC3"/>
    <w:multiLevelType w:val="hybridMultilevel"/>
    <w:tmpl w:val="AA0E5986"/>
    <w:lvl w:ilvl="0" w:tplc="F3B27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D51BA"/>
    <w:multiLevelType w:val="hybridMultilevel"/>
    <w:tmpl w:val="69FC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F"/>
    <w:rsid w:val="00055B19"/>
    <w:rsid w:val="00112167"/>
    <w:rsid w:val="00254FC8"/>
    <w:rsid w:val="0030166B"/>
    <w:rsid w:val="00342A83"/>
    <w:rsid w:val="00496828"/>
    <w:rsid w:val="00663FC6"/>
    <w:rsid w:val="00921C91"/>
    <w:rsid w:val="00A53DAD"/>
    <w:rsid w:val="00A97527"/>
    <w:rsid w:val="00B207B9"/>
    <w:rsid w:val="00BA4FE8"/>
    <w:rsid w:val="00CC0F36"/>
    <w:rsid w:val="00D819AB"/>
    <w:rsid w:val="00E333FF"/>
    <w:rsid w:val="00E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9F23F-243E-4944-B985-A81DF3A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3FF"/>
    <w:pPr>
      <w:spacing w:line="240" w:lineRule="auto"/>
      <w:ind w:firstLine="0"/>
      <w:jc w:val="left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7527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7527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qFormat/>
    <w:rsid w:val="00A97527"/>
    <w:pPr>
      <w:keepNext/>
      <w:jc w:val="center"/>
      <w:outlineLvl w:val="2"/>
    </w:pPr>
    <w:rPr>
      <w:b/>
      <w:bCs/>
      <w:i/>
      <w:iCs/>
      <w:sz w:val="26"/>
      <w:szCs w:val="28"/>
    </w:rPr>
  </w:style>
  <w:style w:type="paragraph" w:styleId="Nadpis4">
    <w:name w:val="heading 4"/>
    <w:basedOn w:val="Normln"/>
    <w:next w:val="Normln"/>
    <w:link w:val="Nadpis4Char"/>
    <w:qFormat/>
    <w:rsid w:val="00A97527"/>
    <w:pPr>
      <w:keepNext/>
      <w:jc w:val="center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qFormat/>
    <w:rsid w:val="00A975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97527"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7527"/>
    <w:rPr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A97527"/>
    <w:rPr>
      <w:i/>
      <w:iCs/>
      <w:sz w:val="24"/>
    </w:rPr>
  </w:style>
  <w:style w:type="character" w:customStyle="1" w:styleId="Nadpis3Char">
    <w:name w:val="Nadpis 3 Char"/>
    <w:basedOn w:val="Standardnpsmoodstavce"/>
    <w:link w:val="Nadpis3"/>
    <w:rsid w:val="00A97527"/>
    <w:rPr>
      <w:b/>
      <w:bCs/>
      <w:i/>
      <w:iCs/>
      <w:sz w:val="26"/>
      <w:szCs w:val="28"/>
    </w:rPr>
  </w:style>
  <w:style w:type="character" w:customStyle="1" w:styleId="Nadpis4Char">
    <w:name w:val="Nadpis 4 Char"/>
    <w:basedOn w:val="Standardnpsmoodstavce"/>
    <w:link w:val="Nadpis4"/>
    <w:rsid w:val="00A97527"/>
    <w:rPr>
      <w:i/>
      <w:iCs/>
      <w:sz w:val="24"/>
    </w:rPr>
  </w:style>
  <w:style w:type="character" w:customStyle="1" w:styleId="Nadpis5Char">
    <w:name w:val="Nadpis 5 Char"/>
    <w:basedOn w:val="Standardnpsmoodstavce"/>
    <w:link w:val="Nadpis5"/>
    <w:rsid w:val="00A9752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97527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97527"/>
    <w:pPr>
      <w:jc w:val="center"/>
    </w:pPr>
    <w:rPr>
      <w:i/>
      <w:iCs/>
      <w:sz w:val="26"/>
    </w:rPr>
  </w:style>
  <w:style w:type="character" w:customStyle="1" w:styleId="NzevChar">
    <w:name w:val="Název Char"/>
    <w:basedOn w:val="Standardnpsmoodstavce"/>
    <w:link w:val="Nzev"/>
    <w:rsid w:val="00A97527"/>
    <w:rPr>
      <w:i/>
      <w:iCs/>
      <w:sz w:val="2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33F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</dc:creator>
  <cp:lastModifiedBy>Vladislava Havrankova</cp:lastModifiedBy>
  <cp:revision>2</cp:revision>
  <cp:lastPrinted>2017-09-14T10:18:00Z</cp:lastPrinted>
  <dcterms:created xsi:type="dcterms:W3CDTF">2022-03-30T07:56:00Z</dcterms:created>
  <dcterms:modified xsi:type="dcterms:W3CDTF">2022-03-30T07:56:00Z</dcterms:modified>
</cp:coreProperties>
</file>