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C2" w:rsidRPr="00D2408A" w:rsidRDefault="005C6D91" w:rsidP="005C6D91">
      <w:pPr>
        <w:jc w:val="center"/>
        <w:rPr>
          <w:b/>
          <w:sz w:val="62"/>
          <w:szCs w:val="62"/>
        </w:rPr>
      </w:pPr>
      <w:proofErr w:type="gramStart"/>
      <w:r w:rsidRPr="00D2408A">
        <w:rPr>
          <w:b/>
          <w:sz w:val="62"/>
          <w:szCs w:val="62"/>
        </w:rPr>
        <w:t>U P O Z O R N Ě N Í   P R O   P O S L U CH</w:t>
      </w:r>
      <w:proofErr w:type="gramEnd"/>
      <w:r w:rsidRPr="00D2408A">
        <w:rPr>
          <w:b/>
          <w:sz w:val="62"/>
          <w:szCs w:val="62"/>
        </w:rPr>
        <w:t xml:space="preserve"> A Č E</w:t>
      </w:r>
    </w:p>
    <w:p w:rsidR="005C6D91" w:rsidRDefault="005C6D91" w:rsidP="005C6D91">
      <w:pPr>
        <w:jc w:val="center"/>
        <w:rPr>
          <w:b/>
          <w:sz w:val="40"/>
        </w:rPr>
      </w:pPr>
    </w:p>
    <w:p w:rsidR="005C6D91" w:rsidRPr="00D2408A" w:rsidRDefault="005C6D91" w:rsidP="005C6D91">
      <w:pPr>
        <w:jc w:val="center"/>
        <w:rPr>
          <w:b/>
          <w:sz w:val="56"/>
        </w:rPr>
      </w:pPr>
      <w:r w:rsidRPr="00D2408A">
        <w:rPr>
          <w:b/>
          <w:sz w:val="56"/>
        </w:rPr>
        <w:t>kteří budou psát klauzurní práci z trestního práva</w:t>
      </w:r>
      <w:r w:rsidR="00D2408A">
        <w:rPr>
          <w:b/>
          <w:sz w:val="56"/>
        </w:rPr>
        <w:t>:</w:t>
      </w:r>
    </w:p>
    <w:p w:rsidR="005C6D91" w:rsidRDefault="005C6D91" w:rsidP="005C6D91">
      <w:pPr>
        <w:jc w:val="center"/>
        <w:rPr>
          <w:b/>
          <w:sz w:val="40"/>
        </w:rPr>
      </w:pPr>
    </w:p>
    <w:p w:rsidR="005C6D91" w:rsidRDefault="005C6D91" w:rsidP="005C6D91">
      <w:pPr>
        <w:jc w:val="center"/>
        <w:rPr>
          <w:b/>
          <w:sz w:val="40"/>
        </w:rPr>
      </w:pPr>
    </w:p>
    <w:p w:rsidR="005C6D91" w:rsidRDefault="005C6D91" w:rsidP="005C6D91">
      <w:pPr>
        <w:rPr>
          <w:sz w:val="40"/>
        </w:rPr>
      </w:pPr>
      <w:r w:rsidRPr="005C6D91">
        <w:rPr>
          <w:sz w:val="40"/>
        </w:rPr>
        <w:tab/>
        <w:t xml:space="preserve">Při psaní klauzurní práce lze používat </w:t>
      </w:r>
      <w:r>
        <w:rPr>
          <w:sz w:val="40"/>
        </w:rPr>
        <w:t>jenom</w:t>
      </w:r>
      <w:r w:rsidRPr="005C6D91">
        <w:rPr>
          <w:sz w:val="40"/>
        </w:rPr>
        <w:t xml:space="preserve"> taková vydání právních předpisů, která obsahují </w:t>
      </w:r>
      <w:r>
        <w:rPr>
          <w:sz w:val="40"/>
        </w:rPr>
        <w:t>pouze text zákonů, tj. bez judikatury a bez jakýchkoliv vysvětlivek a poznámek.</w:t>
      </w:r>
    </w:p>
    <w:p w:rsidR="00D2408A" w:rsidRDefault="00D2408A" w:rsidP="005C6D91">
      <w:pPr>
        <w:rPr>
          <w:sz w:val="40"/>
        </w:rPr>
      </w:pPr>
    </w:p>
    <w:p w:rsidR="00D2408A" w:rsidRDefault="005C6D91" w:rsidP="005C6D91">
      <w:pPr>
        <w:rPr>
          <w:sz w:val="40"/>
        </w:rPr>
      </w:pPr>
      <w:r>
        <w:rPr>
          <w:sz w:val="40"/>
        </w:rPr>
        <w:tab/>
        <w:t xml:space="preserve">Tomuto požadavku </w:t>
      </w:r>
      <w:r w:rsidR="00D2408A">
        <w:rPr>
          <w:sz w:val="40"/>
        </w:rPr>
        <w:t xml:space="preserve">tedy </w:t>
      </w:r>
      <w:r>
        <w:rPr>
          <w:sz w:val="40"/>
        </w:rPr>
        <w:t>nevyhovují taková vydání předpisů z trestního práva</w:t>
      </w:r>
      <w:r w:rsidR="00D2408A">
        <w:rPr>
          <w:sz w:val="40"/>
        </w:rPr>
        <w:t xml:space="preserve"> hmotného a procesního</w:t>
      </w:r>
      <w:r>
        <w:rPr>
          <w:sz w:val="40"/>
        </w:rPr>
        <w:t xml:space="preserve">, která obsahují údaje o možných soubězích </w:t>
      </w:r>
      <w:r w:rsidR="00D2408A">
        <w:rPr>
          <w:sz w:val="40"/>
        </w:rPr>
        <w:t>trestných činů</w:t>
      </w:r>
      <w:r>
        <w:rPr>
          <w:sz w:val="40"/>
        </w:rPr>
        <w:t xml:space="preserve"> nebo naopak o vyloučení takových souběhů. (Například: Sbírka předpisů z trestního práva, </w:t>
      </w:r>
      <w:r w:rsidR="00D2408A">
        <w:rPr>
          <w:sz w:val="40"/>
        </w:rPr>
        <w:t xml:space="preserve">KZ, </w:t>
      </w:r>
      <w:proofErr w:type="spellStart"/>
      <w:r>
        <w:rPr>
          <w:sz w:val="40"/>
        </w:rPr>
        <w:t>Wolters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Kluwer</w:t>
      </w:r>
      <w:proofErr w:type="spellEnd"/>
      <w:r>
        <w:rPr>
          <w:sz w:val="40"/>
        </w:rPr>
        <w:t xml:space="preserve">, Praha, 2016.) </w:t>
      </w:r>
    </w:p>
    <w:p w:rsidR="00D2408A" w:rsidRDefault="00D2408A" w:rsidP="005C6D91">
      <w:pPr>
        <w:rPr>
          <w:sz w:val="40"/>
        </w:rPr>
      </w:pPr>
    </w:p>
    <w:p w:rsidR="005C6D91" w:rsidRPr="005C6D91" w:rsidRDefault="005C6D91" w:rsidP="00D2408A">
      <w:pPr>
        <w:ind w:firstLine="708"/>
        <w:rPr>
          <w:sz w:val="40"/>
        </w:rPr>
      </w:pPr>
      <w:r>
        <w:rPr>
          <w:sz w:val="40"/>
        </w:rPr>
        <w:t xml:space="preserve">Taková vydání lze při psaní klauzurní práce používat pouze za podmínky, že z nich budou příslušné stránky </w:t>
      </w:r>
      <w:r w:rsidR="00D2408A">
        <w:rPr>
          <w:sz w:val="40"/>
        </w:rPr>
        <w:t xml:space="preserve">trvale </w:t>
      </w:r>
      <w:r>
        <w:rPr>
          <w:sz w:val="40"/>
        </w:rPr>
        <w:t>odstraněny.</w:t>
      </w:r>
      <w:r w:rsidR="00D2408A">
        <w:rPr>
          <w:sz w:val="40"/>
        </w:rPr>
        <w:t xml:space="preserve"> Splnění této podmínky bude</w:t>
      </w:r>
      <w:r w:rsidR="000E1A7A">
        <w:rPr>
          <w:sz w:val="40"/>
        </w:rPr>
        <w:t xml:space="preserve"> před zahájením klauzurní práce při prezentaci a </w:t>
      </w:r>
      <w:bookmarkStart w:id="0" w:name="_GoBack"/>
      <w:bookmarkEnd w:id="0"/>
      <w:r w:rsidR="00D2408A">
        <w:rPr>
          <w:sz w:val="40"/>
        </w:rPr>
        <w:t>v průběhu klauzurní práce důsledně kontrolováno.</w:t>
      </w:r>
    </w:p>
    <w:sectPr w:rsidR="005C6D91" w:rsidRPr="005C6D91" w:rsidSect="005C6D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A2"/>
    <w:rsid w:val="000E1A7A"/>
    <w:rsid w:val="002A4D2D"/>
    <w:rsid w:val="005C3D14"/>
    <w:rsid w:val="005C6D91"/>
    <w:rsid w:val="006205A2"/>
    <w:rsid w:val="0070426C"/>
    <w:rsid w:val="00D2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Vokoun</dc:creator>
  <cp:lastModifiedBy>Martina Barova</cp:lastModifiedBy>
  <cp:revision>2</cp:revision>
  <dcterms:created xsi:type="dcterms:W3CDTF">2016-04-21T11:20:00Z</dcterms:created>
  <dcterms:modified xsi:type="dcterms:W3CDTF">2016-04-21T11:20:00Z</dcterms:modified>
</cp:coreProperties>
</file>