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0F" w:rsidRDefault="00A8300F" w:rsidP="007F23D0">
      <w:pPr>
        <w:rPr>
          <w:sz w:val="28"/>
          <w:szCs w:val="28"/>
        </w:rPr>
      </w:pPr>
      <w:bookmarkStart w:id="0" w:name="_GoBack"/>
      <w:bookmarkEnd w:id="0"/>
    </w:p>
    <w:p w:rsidR="007F23D0" w:rsidRDefault="00A8300F" w:rsidP="007F23D0">
      <w:pPr>
        <w:rPr>
          <w:sz w:val="28"/>
          <w:szCs w:val="28"/>
        </w:rPr>
      </w:pPr>
      <w:r>
        <w:rPr>
          <w:sz w:val="28"/>
          <w:szCs w:val="28"/>
        </w:rPr>
        <w:t>Sdělení vedoucího katedry:</w:t>
      </w:r>
    </w:p>
    <w:p w:rsidR="00A8300F" w:rsidRDefault="00A8300F" w:rsidP="007F23D0">
      <w:pPr>
        <w:rPr>
          <w:sz w:val="28"/>
          <w:szCs w:val="28"/>
        </w:rPr>
      </w:pPr>
    </w:p>
    <w:p w:rsidR="007F23D0" w:rsidRDefault="007F23D0" w:rsidP="007F23D0">
      <w:pPr>
        <w:rPr>
          <w:sz w:val="28"/>
          <w:szCs w:val="28"/>
        </w:rPr>
      </w:pPr>
      <w:r w:rsidRPr="0095685E">
        <w:rPr>
          <w:sz w:val="28"/>
          <w:szCs w:val="28"/>
        </w:rPr>
        <w:t xml:space="preserve">Pro </w:t>
      </w:r>
      <w:r w:rsidRPr="008E1D66">
        <w:rPr>
          <w:sz w:val="28"/>
          <w:szCs w:val="28"/>
        </w:rPr>
        <w:t>státní</w:t>
      </w:r>
      <w:r w:rsidRPr="0095685E">
        <w:rPr>
          <w:sz w:val="28"/>
          <w:szCs w:val="28"/>
        </w:rPr>
        <w:t xml:space="preserve"> rigorózní zkoušku z Teorie práva se vychází z</w:t>
      </w:r>
      <w:r>
        <w:rPr>
          <w:sz w:val="28"/>
          <w:szCs w:val="28"/>
        </w:rPr>
        <w:t>e</w:t>
      </w:r>
      <w:r w:rsidRPr="0095685E">
        <w:rPr>
          <w:sz w:val="28"/>
          <w:szCs w:val="28"/>
        </w:rPr>
        <w:t> </w:t>
      </w:r>
      <w:r>
        <w:rPr>
          <w:sz w:val="28"/>
          <w:szCs w:val="28"/>
        </w:rPr>
        <w:t xml:space="preserve"> zkouškových </w:t>
      </w:r>
      <w:r w:rsidRPr="0095685E">
        <w:rPr>
          <w:sz w:val="28"/>
          <w:szCs w:val="28"/>
        </w:rPr>
        <w:t xml:space="preserve">otázek </w:t>
      </w:r>
      <w:r>
        <w:rPr>
          <w:sz w:val="28"/>
          <w:szCs w:val="28"/>
        </w:rPr>
        <w:t>ke s</w:t>
      </w:r>
      <w:r w:rsidRPr="0095685E">
        <w:rPr>
          <w:sz w:val="28"/>
          <w:szCs w:val="28"/>
        </w:rPr>
        <w:t>pecializovan</w:t>
      </w:r>
      <w:r>
        <w:rPr>
          <w:sz w:val="28"/>
          <w:szCs w:val="28"/>
        </w:rPr>
        <w:t>é státní zkoušce z Teorie práva v magisterském studiu.</w:t>
      </w:r>
    </w:p>
    <w:p w:rsidR="007F23D0" w:rsidRDefault="007F23D0" w:rsidP="007F23D0">
      <w:pPr>
        <w:pStyle w:val="Bezmezer"/>
        <w:rPr>
          <w:sz w:val="28"/>
          <w:szCs w:val="28"/>
        </w:rPr>
      </w:pPr>
      <w:r w:rsidRPr="00A026DC">
        <w:rPr>
          <w:sz w:val="28"/>
          <w:szCs w:val="28"/>
        </w:rPr>
        <w:t xml:space="preserve">Literatura: </w:t>
      </w:r>
    </w:p>
    <w:p w:rsidR="007F23D0" w:rsidRPr="008E1D66" w:rsidRDefault="007F23D0" w:rsidP="007F23D0">
      <w:pPr>
        <w:pStyle w:val="Odstavecseseznamem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 w:rsidRPr="008E1D66">
        <w:rPr>
          <w:rFonts w:asciiTheme="minorHAnsi" w:hAnsiTheme="minorHAnsi"/>
          <w:sz w:val="28"/>
          <w:szCs w:val="28"/>
        </w:rPr>
        <w:t>Boguszak</w:t>
      </w:r>
      <w:proofErr w:type="spellEnd"/>
      <w:r w:rsidRPr="008E1D66">
        <w:rPr>
          <w:rFonts w:asciiTheme="minorHAnsi" w:hAnsiTheme="minorHAnsi"/>
          <w:sz w:val="28"/>
          <w:szCs w:val="28"/>
        </w:rPr>
        <w:t xml:space="preserve">, J. Čapek, J., </w:t>
      </w:r>
      <w:proofErr w:type="spellStart"/>
      <w:r w:rsidRPr="008E1D66">
        <w:rPr>
          <w:rFonts w:asciiTheme="minorHAnsi" w:hAnsiTheme="minorHAnsi"/>
          <w:sz w:val="28"/>
          <w:szCs w:val="28"/>
        </w:rPr>
        <w:t>Gerloch</w:t>
      </w:r>
      <w:proofErr w:type="spellEnd"/>
      <w:r w:rsidRPr="008E1D66">
        <w:rPr>
          <w:rFonts w:asciiTheme="minorHAnsi" w:hAnsiTheme="minorHAnsi"/>
          <w:sz w:val="28"/>
          <w:szCs w:val="28"/>
        </w:rPr>
        <w:t>, A.: Teorie práva. 2. vyd., Praha: ASPI, 2004</w:t>
      </w:r>
    </w:p>
    <w:p w:rsidR="007F23D0" w:rsidRPr="008E1D66" w:rsidRDefault="007F23D0" w:rsidP="007F23D0">
      <w:pPr>
        <w:pStyle w:val="Odstavecseseznamem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 w:rsidRPr="008E1D66">
        <w:rPr>
          <w:rFonts w:asciiTheme="minorHAnsi" w:hAnsiTheme="minorHAnsi"/>
          <w:sz w:val="28"/>
          <w:szCs w:val="28"/>
        </w:rPr>
        <w:t>Gerloch</w:t>
      </w:r>
      <w:proofErr w:type="spellEnd"/>
      <w:r w:rsidRPr="008E1D66">
        <w:rPr>
          <w:rFonts w:asciiTheme="minorHAnsi" w:hAnsiTheme="minorHAnsi"/>
          <w:sz w:val="28"/>
          <w:szCs w:val="28"/>
        </w:rPr>
        <w:t>, A.: Teorie práva, 7. vyd., Plzeň: Aleš Čeněk, 2017</w:t>
      </w:r>
    </w:p>
    <w:p w:rsidR="007F23D0" w:rsidRPr="008E1D66" w:rsidRDefault="007F23D0" w:rsidP="007F23D0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8E1D66">
        <w:rPr>
          <w:rFonts w:asciiTheme="minorHAnsi" w:hAnsiTheme="minorHAnsi"/>
          <w:sz w:val="28"/>
          <w:szCs w:val="28"/>
        </w:rPr>
        <w:t>Knapp, V.: Teorie práva. Praha: C. H. Beck, 1995</w:t>
      </w:r>
    </w:p>
    <w:p w:rsidR="007F23D0" w:rsidRPr="008E1D66" w:rsidRDefault="007F23D0" w:rsidP="007F23D0">
      <w:pPr>
        <w:pStyle w:val="Bezmezer"/>
        <w:rPr>
          <w:sz w:val="28"/>
          <w:szCs w:val="28"/>
        </w:rPr>
      </w:pPr>
    </w:p>
    <w:p w:rsidR="00C666AA" w:rsidRDefault="00C666AA" w:rsidP="007C16E0">
      <w:pPr>
        <w:tabs>
          <w:tab w:val="left" w:pos="1543"/>
        </w:tabs>
      </w:pPr>
    </w:p>
    <w:p w:rsidR="00A8300F" w:rsidRDefault="00A8300F" w:rsidP="007C16E0">
      <w:pPr>
        <w:tabs>
          <w:tab w:val="left" w:pos="1543"/>
        </w:tabs>
      </w:pPr>
    </w:p>
    <w:p w:rsidR="00A8300F" w:rsidRDefault="00A8300F" w:rsidP="007C16E0">
      <w:pPr>
        <w:tabs>
          <w:tab w:val="left" w:pos="1543"/>
        </w:tabs>
        <w:rPr>
          <w:sz w:val="28"/>
          <w:szCs w:val="28"/>
        </w:rPr>
      </w:pPr>
      <w:r w:rsidRPr="00A8300F">
        <w:rPr>
          <w:sz w:val="28"/>
          <w:szCs w:val="28"/>
        </w:rPr>
        <w:t>Účinnost sdělení: 1. dubna 2019</w:t>
      </w:r>
    </w:p>
    <w:p w:rsidR="00A8300F" w:rsidRDefault="00A8300F" w:rsidP="007C16E0">
      <w:pPr>
        <w:tabs>
          <w:tab w:val="left" w:pos="1543"/>
        </w:tabs>
        <w:rPr>
          <w:sz w:val="28"/>
          <w:szCs w:val="28"/>
        </w:rPr>
      </w:pPr>
    </w:p>
    <w:p w:rsidR="00A8300F" w:rsidRPr="00A8300F" w:rsidRDefault="00A8300F" w:rsidP="007C16E0">
      <w:pPr>
        <w:tabs>
          <w:tab w:val="left" w:pos="15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Prof. JUDr. Aleš </w:t>
      </w:r>
      <w:proofErr w:type="spellStart"/>
      <w:r>
        <w:rPr>
          <w:sz w:val="28"/>
          <w:szCs w:val="28"/>
        </w:rPr>
        <w:t>Gerloch</w:t>
      </w:r>
      <w:proofErr w:type="spellEnd"/>
      <w:r>
        <w:rPr>
          <w:sz w:val="28"/>
          <w:szCs w:val="28"/>
        </w:rPr>
        <w:t>, CSc.</w:t>
      </w:r>
    </w:p>
    <w:sectPr w:rsidR="00A8300F" w:rsidRPr="00A8300F" w:rsidSect="00D213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1418" w:right="1418" w:bottom="1701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D0" w:rsidRDefault="007F23D0" w:rsidP="00505244">
      <w:r>
        <w:separator/>
      </w:r>
    </w:p>
  </w:endnote>
  <w:endnote w:type="continuationSeparator" w:id="0">
    <w:p w:rsidR="007F23D0" w:rsidRDefault="007F23D0" w:rsidP="005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1B" w:rsidRDefault="006F22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1B" w:rsidRDefault="006F22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FD" w:rsidRPr="00AD60D0" w:rsidRDefault="006F221B" w:rsidP="005622FD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AD60D0">
      <w:rPr>
        <w:rFonts w:ascii="Gill Sans MT" w:hAnsi="Gill Sans MT"/>
        <w:sz w:val="16"/>
      </w:rPr>
      <w:t>Univer</w:t>
    </w:r>
    <w:r>
      <w:rPr>
        <w:rFonts w:ascii="Gill Sans MT" w:hAnsi="Gill Sans MT"/>
        <w:sz w:val="16"/>
      </w:rPr>
      <w:t>zita Karlov</w:t>
    </w:r>
    <w:r w:rsidR="00E56C4E" w:rsidRPr="00E56C4E">
      <w:rPr>
        <w:rFonts w:ascii="Gill Sans MT" w:hAnsi="Gill Sans MT"/>
        <w:noProof/>
        <w:sz w:val="16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08868F2" wp14:editId="2C2ECDC7">
              <wp:simplePos x="0" y="0"/>
              <wp:positionH relativeFrom="column">
                <wp:posOffset>0</wp:posOffset>
              </wp:positionH>
              <wp:positionV relativeFrom="bottomMargin">
                <wp:posOffset>144145</wp:posOffset>
              </wp:positionV>
              <wp:extent cx="5760000" cy="0"/>
              <wp:effectExtent l="0" t="0" r="127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0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width-relative:margin" from="0,11.35pt" to="453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" strokecolor="windowText" strokeweight=".5pt">
              <v:stroke joinstyle="miter"/>
              <w10:wrap anchory="margin"/>
            </v:line>
          </w:pict>
        </mc:Fallback>
      </mc:AlternateContent>
    </w:r>
    <w:r>
      <w:rPr>
        <w:rFonts w:ascii="Gill Sans MT" w:hAnsi="Gill Sans MT"/>
        <w:sz w:val="16"/>
      </w:rPr>
      <w:t xml:space="preserve">a, </w:t>
    </w:r>
    <w:r w:rsidR="005622FD" w:rsidRPr="00AD60D0">
      <w:rPr>
        <w:rFonts w:ascii="Gill Sans MT" w:hAnsi="Gill Sans MT"/>
        <w:sz w:val="16"/>
      </w:rPr>
      <w:t>Právnická fakulta</w:t>
    </w:r>
    <w:r w:rsidR="005622FD">
      <w:rPr>
        <w:rFonts w:ascii="Gill Sans MT" w:hAnsi="Gill Sans MT"/>
        <w:sz w:val="16"/>
      </w:rPr>
      <w:tab/>
      <w:t>telefon: 221 005 470</w:t>
    </w:r>
  </w:p>
  <w:p w:rsidR="005622FD" w:rsidRPr="00AD60D0" w:rsidRDefault="005622FD" w:rsidP="005622FD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AD60D0">
      <w:rPr>
        <w:rFonts w:ascii="Gill Sans MT" w:hAnsi="Gill Sans MT"/>
        <w:sz w:val="16"/>
      </w:rPr>
      <w:t>Katedra</w:t>
    </w:r>
    <w:r w:rsidRPr="00FF068B">
      <w:t xml:space="preserve"> </w:t>
    </w:r>
    <w:r w:rsidRPr="00FF068B">
      <w:rPr>
        <w:rFonts w:ascii="Gill Sans MT" w:hAnsi="Gill Sans MT"/>
        <w:color w:val="000000" w:themeColor="text1"/>
        <w:sz w:val="16"/>
        <w:szCs w:val="16"/>
      </w:rPr>
      <w:t>teorie práva a právních učení</w:t>
    </w:r>
    <w:r>
      <w:rPr>
        <w:rFonts w:ascii="Gill Sans MT" w:hAnsi="Gill Sans MT"/>
        <w:sz w:val="16"/>
      </w:rPr>
      <w:tab/>
      <w:t>e-mail: perinova</w:t>
    </w:r>
    <w:r w:rsidRPr="00AD60D0">
      <w:rPr>
        <w:rFonts w:ascii="Gill Sans MT" w:hAnsi="Gill Sans MT"/>
        <w:sz w:val="16"/>
      </w:rPr>
      <w:t>@prf.cuni.cz</w:t>
    </w:r>
  </w:p>
  <w:p w:rsidR="005622FD" w:rsidRPr="00AD60D0" w:rsidRDefault="005622FD" w:rsidP="005622FD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AD60D0">
      <w:rPr>
        <w:rFonts w:ascii="Gill Sans MT" w:hAnsi="Gill Sans MT"/>
        <w:sz w:val="16"/>
      </w:rPr>
      <w:t>nám. Curieových 901/7</w:t>
    </w:r>
    <w:r w:rsidRPr="00AD60D0">
      <w:rPr>
        <w:rFonts w:ascii="Gill Sans MT" w:hAnsi="Gill Sans MT"/>
        <w:sz w:val="16"/>
      </w:rPr>
      <w:tab/>
      <w:t>datová schránka: piyj9b4</w:t>
    </w:r>
  </w:p>
  <w:p w:rsidR="0003292A" w:rsidRPr="00E56C4E" w:rsidRDefault="005622FD" w:rsidP="005622FD">
    <w:pPr>
      <w:pStyle w:val="Zpat"/>
      <w:tabs>
        <w:tab w:val="clear" w:pos="4536"/>
        <w:tab w:val="clear" w:pos="9072"/>
        <w:tab w:val="left" w:pos="6521"/>
      </w:tabs>
    </w:pPr>
    <w:r w:rsidRPr="00AD60D0">
      <w:rPr>
        <w:rFonts w:ascii="Gill Sans MT" w:hAnsi="Gill Sans MT"/>
        <w:sz w:val="16"/>
      </w:rPr>
      <w:t>116 40 Praha 1</w:t>
    </w:r>
    <w:r w:rsidRPr="00AD60D0">
      <w:rPr>
        <w:rFonts w:ascii="Gill Sans MT" w:hAnsi="Gill Sans MT"/>
        <w:sz w:val="16"/>
      </w:rPr>
      <w:tab/>
      <w:t>http://www.prf.cuni.cz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D0" w:rsidRDefault="007F23D0" w:rsidP="00505244">
      <w:r>
        <w:separator/>
      </w:r>
    </w:p>
  </w:footnote>
  <w:footnote w:type="continuationSeparator" w:id="0">
    <w:p w:rsidR="007F23D0" w:rsidRDefault="007F23D0" w:rsidP="0050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1B" w:rsidRDefault="006F22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1B" w:rsidRDefault="006F221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leftFromText="141" w:rightFromText="141" w:vertAnchor="text" w:tblpY="1"/>
      <w:tblOverlap w:val="never"/>
      <w:tblW w:w="9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96"/>
      <w:gridCol w:w="4117"/>
      <w:gridCol w:w="3349"/>
      <w:gridCol w:w="23"/>
    </w:tblGrid>
    <w:tr w:rsidR="00B019AA" w:rsidTr="00374061">
      <w:tc>
        <w:tcPr>
          <w:tcW w:w="5713" w:type="dxa"/>
          <w:gridSpan w:val="2"/>
        </w:tcPr>
        <w:p w:rsidR="00B019AA" w:rsidRDefault="00016908" w:rsidP="00D2135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1F460FE0" wp14:editId="53034287">
                <wp:extent cx="3416300" cy="8890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KRIVKY_hl.papir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6300" cy="88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2" w:type="dxa"/>
          <w:gridSpan w:val="2"/>
        </w:tcPr>
        <w:p w:rsidR="00B019AA" w:rsidRDefault="00B019AA" w:rsidP="00D21353">
          <w:pPr>
            <w:pStyle w:val="Zhlav"/>
          </w:pPr>
        </w:p>
      </w:tc>
    </w:tr>
    <w:tr w:rsidR="00B019AA" w:rsidTr="0031686D">
      <w:trPr>
        <w:gridAfter w:val="1"/>
        <w:wAfter w:w="23" w:type="dxa"/>
        <w:trHeight w:val="283"/>
      </w:trPr>
      <w:tc>
        <w:tcPr>
          <w:tcW w:w="1596" w:type="dxa"/>
        </w:tcPr>
        <w:p w:rsidR="00B019AA" w:rsidRDefault="00B019AA" w:rsidP="00D21353">
          <w:pPr>
            <w:pStyle w:val="Zhlav"/>
          </w:pPr>
        </w:p>
      </w:tc>
      <w:tc>
        <w:tcPr>
          <w:tcW w:w="7466" w:type="dxa"/>
          <w:gridSpan w:val="2"/>
        </w:tcPr>
        <w:p w:rsidR="00B019AA" w:rsidRDefault="00B019AA" w:rsidP="00D21353">
          <w:pPr>
            <w:pStyle w:val="Zhlav"/>
          </w:pPr>
        </w:p>
      </w:tc>
    </w:tr>
    <w:tr w:rsidR="00B019AA" w:rsidTr="0031686D">
      <w:trPr>
        <w:gridAfter w:val="1"/>
        <w:wAfter w:w="23" w:type="dxa"/>
        <w:trHeight w:val="510"/>
      </w:trPr>
      <w:tc>
        <w:tcPr>
          <w:tcW w:w="1596" w:type="dxa"/>
          <w:tcBorders>
            <w:bottom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  <w:tc>
        <w:tcPr>
          <w:tcW w:w="7466" w:type="dxa"/>
          <w:gridSpan w:val="2"/>
          <w:tcBorders>
            <w:bottom w:val="single" w:sz="4" w:space="0" w:color="auto"/>
          </w:tcBorders>
          <w:tcMar>
            <w:top w:w="57" w:type="dxa"/>
          </w:tcMar>
        </w:tcPr>
        <w:p w:rsidR="00B019AA" w:rsidRDefault="00016908" w:rsidP="00D2135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16DE6164" wp14:editId="12CCFC9B">
                <wp:extent cx="4673600" cy="17780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_teorie_prava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36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19AA" w:rsidTr="0031686D">
      <w:trPr>
        <w:gridAfter w:val="1"/>
        <w:wAfter w:w="23" w:type="dxa"/>
        <w:trHeight w:val="397"/>
      </w:trPr>
      <w:tc>
        <w:tcPr>
          <w:tcW w:w="1596" w:type="dxa"/>
          <w:tcBorders>
            <w:top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  <w:tc>
        <w:tcPr>
          <w:tcW w:w="7466" w:type="dxa"/>
          <w:gridSpan w:val="2"/>
          <w:tcBorders>
            <w:top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</w:tr>
  </w:tbl>
  <w:p w:rsidR="00B9724B" w:rsidRPr="00B019AA" w:rsidRDefault="00B9724B" w:rsidP="00505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64D9D"/>
    <w:multiLevelType w:val="hybridMultilevel"/>
    <w:tmpl w:val="860053EE"/>
    <w:lvl w:ilvl="0" w:tplc="EE0A96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D0"/>
    <w:rsid w:val="00016908"/>
    <w:rsid w:val="00027153"/>
    <w:rsid w:val="0003292A"/>
    <w:rsid w:val="000342DD"/>
    <w:rsid w:val="000B5E4A"/>
    <w:rsid w:val="0010698E"/>
    <w:rsid w:val="00115585"/>
    <w:rsid w:val="00116B95"/>
    <w:rsid w:val="001501D5"/>
    <w:rsid w:val="001B18F8"/>
    <w:rsid w:val="001F1773"/>
    <w:rsid w:val="001F4351"/>
    <w:rsid w:val="00200312"/>
    <w:rsid w:val="002614ED"/>
    <w:rsid w:val="00291917"/>
    <w:rsid w:val="002B3721"/>
    <w:rsid w:val="0031686D"/>
    <w:rsid w:val="00370125"/>
    <w:rsid w:val="00374061"/>
    <w:rsid w:val="00382058"/>
    <w:rsid w:val="003B0A2D"/>
    <w:rsid w:val="003D62CF"/>
    <w:rsid w:val="003F04E1"/>
    <w:rsid w:val="003F3B24"/>
    <w:rsid w:val="00402DE8"/>
    <w:rsid w:val="004C3379"/>
    <w:rsid w:val="00505244"/>
    <w:rsid w:val="005622FD"/>
    <w:rsid w:val="005D7F0B"/>
    <w:rsid w:val="006126A3"/>
    <w:rsid w:val="00670109"/>
    <w:rsid w:val="0069178F"/>
    <w:rsid w:val="006966D1"/>
    <w:rsid w:val="006B413A"/>
    <w:rsid w:val="006C5998"/>
    <w:rsid w:val="006E64A2"/>
    <w:rsid w:val="006F221B"/>
    <w:rsid w:val="006F2435"/>
    <w:rsid w:val="00785BE1"/>
    <w:rsid w:val="007C16E0"/>
    <w:rsid w:val="007C52C8"/>
    <w:rsid w:val="007E79B8"/>
    <w:rsid w:val="007F23D0"/>
    <w:rsid w:val="00816EF6"/>
    <w:rsid w:val="00826FD8"/>
    <w:rsid w:val="008363F5"/>
    <w:rsid w:val="00890731"/>
    <w:rsid w:val="008E0437"/>
    <w:rsid w:val="0090340A"/>
    <w:rsid w:val="00920A51"/>
    <w:rsid w:val="00931173"/>
    <w:rsid w:val="00981466"/>
    <w:rsid w:val="00984FCF"/>
    <w:rsid w:val="009A2D94"/>
    <w:rsid w:val="009D5B9C"/>
    <w:rsid w:val="00A0694A"/>
    <w:rsid w:val="00A13B06"/>
    <w:rsid w:val="00A200B6"/>
    <w:rsid w:val="00A46A10"/>
    <w:rsid w:val="00A50E1A"/>
    <w:rsid w:val="00A8300F"/>
    <w:rsid w:val="00AD60D0"/>
    <w:rsid w:val="00B002E3"/>
    <w:rsid w:val="00B019AA"/>
    <w:rsid w:val="00B24002"/>
    <w:rsid w:val="00B9724B"/>
    <w:rsid w:val="00BF4D99"/>
    <w:rsid w:val="00C07590"/>
    <w:rsid w:val="00C40674"/>
    <w:rsid w:val="00C666AA"/>
    <w:rsid w:val="00CA767B"/>
    <w:rsid w:val="00CB76FE"/>
    <w:rsid w:val="00D21353"/>
    <w:rsid w:val="00D27C79"/>
    <w:rsid w:val="00D543C6"/>
    <w:rsid w:val="00D71B2D"/>
    <w:rsid w:val="00D9709D"/>
    <w:rsid w:val="00DA5E60"/>
    <w:rsid w:val="00DA7A66"/>
    <w:rsid w:val="00DC46DB"/>
    <w:rsid w:val="00E31CC0"/>
    <w:rsid w:val="00E40485"/>
    <w:rsid w:val="00E56C4E"/>
    <w:rsid w:val="00E67CA4"/>
    <w:rsid w:val="00F815F2"/>
    <w:rsid w:val="00FE7C55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5" w:qFormat="1"/>
    <w:lsdException w:name="Date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3D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pPr>
      <w:spacing w:line="240" w:lineRule="auto"/>
    </w:pPr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F23D0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F2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5" w:qFormat="1"/>
    <w:lsdException w:name="Date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3D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pPr>
      <w:spacing w:line="240" w:lineRule="auto"/>
    </w:pPr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F23D0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F2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!%20&#352;ABLONY%20DOKUMENT&#366;\Zam&#283;stnanci\hlavickovy%20papir\katedry\KTTP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61284-35AB-4536-B3D1-CD81BBF7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KTTPU.dotx</Template>
  <TotalTime>1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2</cp:revision>
  <cp:lastPrinted>2019-03-27T15:12:00Z</cp:lastPrinted>
  <dcterms:created xsi:type="dcterms:W3CDTF">2019-03-28T09:58:00Z</dcterms:created>
  <dcterms:modified xsi:type="dcterms:W3CDTF">2019-03-28T09:58:00Z</dcterms:modified>
</cp:coreProperties>
</file>