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7" w:rsidRPr="00EA4935" w:rsidRDefault="00E24D2D" w:rsidP="00EA4935">
      <w:pPr>
        <w:pStyle w:val="Nzev"/>
        <w:jc w:val="center"/>
        <w:rPr>
          <w:b/>
          <w:sz w:val="40"/>
          <w:szCs w:val="40"/>
        </w:rPr>
      </w:pPr>
      <w:r w:rsidRPr="00EA4935">
        <w:rPr>
          <w:b/>
          <w:sz w:val="40"/>
          <w:szCs w:val="40"/>
        </w:rPr>
        <w:t>Sdělení studentům ke konání zkoušky z PŽP II</w:t>
      </w:r>
    </w:p>
    <w:p w:rsidR="00F44EC7" w:rsidRDefault="00F44EC7" w:rsidP="00E24D2D">
      <w:pPr>
        <w:jc w:val="both"/>
        <w:rPr>
          <w:sz w:val="28"/>
          <w:szCs w:val="28"/>
        </w:rPr>
      </w:pPr>
    </w:p>
    <w:p w:rsidR="00E24D2D" w:rsidRDefault="00E24D2D" w:rsidP="00EA4935">
      <w:pPr>
        <w:spacing w:line="240" w:lineRule="auto"/>
        <w:jc w:val="both"/>
        <w:rPr>
          <w:sz w:val="28"/>
          <w:szCs w:val="28"/>
        </w:rPr>
      </w:pPr>
      <w:r w:rsidRPr="00F44EC7">
        <w:rPr>
          <w:sz w:val="28"/>
          <w:szCs w:val="28"/>
        </w:rPr>
        <w:t>Vážené kolegyně, vážení kolegové,</w:t>
      </w:r>
    </w:p>
    <w:p w:rsidR="00EA4935" w:rsidRPr="00F44EC7" w:rsidRDefault="00EA4935" w:rsidP="00EA4935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24D2D" w:rsidRPr="00F44EC7" w:rsidRDefault="00E24D2D" w:rsidP="00EA4935">
      <w:pPr>
        <w:spacing w:line="240" w:lineRule="auto"/>
        <w:jc w:val="both"/>
        <w:rPr>
          <w:sz w:val="28"/>
          <w:szCs w:val="28"/>
        </w:rPr>
      </w:pPr>
      <w:r w:rsidRPr="00F44EC7">
        <w:rPr>
          <w:sz w:val="28"/>
          <w:szCs w:val="28"/>
        </w:rPr>
        <w:t xml:space="preserve">dovoluji si vás informovat, že po poradě vedoucího katedry prof. </w:t>
      </w:r>
      <w:proofErr w:type="spellStart"/>
      <w:r w:rsidRPr="00F44EC7">
        <w:rPr>
          <w:sz w:val="28"/>
          <w:szCs w:val="28"/>
        </w:rPr>
        <w:t>Damohorského</w:t>
      </w:r>
      <w:proofErr w:type="spellEnd"/>
      <w:r w:rsidRPr="00F44EC7">
        <w:rPr>
          <w:sz w:val="28"/>
          <w:szCs w:val="28"/>
        </w:rPr>
        <w:t xml:space="preserve"> s proděkankou pro magisterské studium doc. Chromou, budou všichni studenti, kteří již mají splněno PŽP I, skládat zkoušku z PŽP II podle „nových“ pravidel</w:t>
      </w:r>
      <w:r w:rsidR="0006141B" w:rsidRPr="00F44EC7">
        <w:rPr>
          <w:sz w:val="28"/>
          <w:szCs w:val="28"/>
        </w:rPr>
        <w:t xml:space="preserve"> zakončení předmětu</w:t>
      </w:r>
      <w:r w:rsidRPr="00F44EC7">
        <w:rPr>
          <w:sz w:val="28"/>
          <w:szCs w:val="28"/>
        </w:rPr>
        <w:t>. Tudíž budou konat jak písemnou, tak ústní část zkoušky.</w:t>
      </w:r>
    </w:p>
    <w:p w:rsidR="00E24D2D" w:rsidRPr="00F44EC7" w:rsidRDefault="00E24D2D" w:rsidP="00EA4935">
      <w:pPr>
        <w:spacing w:line="240" w:lineRule="auto"/>
        <w:jc w:val="both"/>
        <w:rPr>
          <w:sz w:val="28"/>
          <w:szCs w:val="28"/>
        </w:rPr>
      </w:pPr>
      <w:r w:rsidRPr="00F44EC7">
        <w:rPr>
          <w:sz w:val="28"/>
          <w:szCs w:val="28"/>
        </w:rPr>
        <w:t>Pro studenty, kteří mají ISP/zahraniční pobyt vypisuje katedra mimořádný termín na pondělí 3. 12. 2018 od 9:00 hod., kdy studenti splňující výše uvedená kritéria</w:t>
      </w:r>
      <w:r w:rsidR="0006141B" w:rsidRPr="00F44EC7">
        <w:rPr>
          <w:sz w:val="28"/>
          <w:szCs w:val="28"/>
        </w:rPr>
        <w:t>,</w:t>
      </w:r>
      <w:r w:rsidRPr="00F44EC7">
        <w:rPr>
          <w:sz w:val="28"/>
          <w:szCs w:val="28"/>
        </w:rPr>
        <w:t xml:space="preserve"> mohou psát písemnou část zkoušky. Ti, kteří uspějí, mohou ústní část zkoušky vykonat dne 4. 12. 2018 od 9:00 a 13:00 hod. Examinátorem bude prof. </w:t>
      </w:r>
      <w:proofErr w:type="spellStart"/>
      <w:r w:rsidRPr="00F44EC7">
        <w:rPr>
          <w:sz w:val="28"/>
          <w:szCs w:val="28"/>
        </w:rPr>
        <w:t>Damohorský</w:t>
      </w:r>
      <w:proofErr w:type="spellEnd"/>
      <w:r w:rsidRPr="00F44EC7">
        <w:rPr>
          <w:sz w:val="28"/>
          <w:szCs w:val="28"/>
        </w:rPr>
        <w:t xml:space="preserve">, případně prof. </w:t>
      </w:r>
      <w:proofErr w:type="spellStart"/>
      <w:r w:rsidRPr="00F44EC7">
        <w:rPr>
          <w:sz w:val="28"/>
          <w:szCs w:val="28"/>
        </w:rPr>
        <w:t>Damohorský</w:t>
      </w:r>
      <w:proofErr w:type="spellEnd"/>
      <w:r w:rsidRPr="00F44EC7">
        <w:rPr>
          <w:sz w:val="28"/>
          <w:szCs w:val="28"/>
        </w:rPr>
        <w:t xml:space="preserve"> společně s JUDr. Sobotkou.</w:t>
      </w:r>
      <w:r w:rsidR="0006141B" w:rsidRPr="00F44EC7">
        <w:rPr>
          <w:sz w:val="28"/>
          <w:szCs w:val="28"/>
        </w:rPr>
        <w:t xml:space="preserve"> Dále budou vypsány řádné termíny v průběhu zkouškového období.</w:t>
      </w:r>
    </w:p>
    <w:p w:rsidR="00F44EC7" w:rsidRPr="00F44EC7" w:rsidRDefault="00F44EC7" w:rsidP="00EA4935">
      <w:pPr>
        <w:pStyle w:val="Normlnweb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44EC7">
        <w:rPr>
          <w:rFonts w:asciiTheme="minorHAnsi" w:hAnsiTheme="minorHAnsi" w:cs="Arial"/>
          <w:color w:val="000000"/>
          <w:sz w:val="28"/>
          <w:szCs w:val="28"/>
        </w:rPr>
        <w:t xml:space="preserve">Uvedený termín je primárně určen studentům, kteří byli v zahraničí v loňském akademickém roce a chtějí 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letost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státnicovat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>. Katedra se nicméně rozhodla, že v případě, že by dřívějšího termínu chtěl využít někdo ze stávajících "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erasmáků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 xml:space="preserve">" či studentů s ISP, nebude tomu bránit. Přihlašování na termín je možné prostřednictvím mailu paní sekretářce, ovšem až po předchozím schválení žádosti vedoucím katedry prof. 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Damohorským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>. </w:t>
      </w:r>
    </w:p>
    <w:p w:rsidR="00F44EC7" w:rsidRDefault="00F44EC7" w:rsidP="00EA4935">
      <w:pPr>
        <w:pStyle w:val="Normlnweb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F44EC7">
        <w:rPr>
          <w:rFonts w:asciiTheme="minorHAnsi" w:hAnsiTheme="minorHAnsi" w:cs="Arial"/>
          <w:color w:val="000000"/>
          <w:sz w:val="28"/>
          <w:szCs w:val="28"/>
        </w:rPr>
        <w:t xml:space="preserve">Studenti, kteří jsou na výjezdu letošní akademický rok, mohou požádat o prominutí docházky a hlásit se na termíny vypsané prof. 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Damohorským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 xml:space="preserve"> (případně JUDr. Sobotkou) v týdnu od 3. do 9. 1. 2019. Tyto termíny budou vypsány do 25. 11. 2018 a přihlašování na ně bude opět mailem paní sekretářce. Jinak samozřejmě zůstává studentům zachována možnost účastnit se termínů </w:t>
      </w:r>
      <w:proofErr w:type="spellStart"/>
      <w:r w:rsidRPr="00F44EC7">
        <w:rPr>
          <w:rFonts w:asciiTheme="minorHAnsi" w:hAnsiTheme="minorHAnsi" w:cs="Arial"/>
          <w:color w:val="000000"/>
          <w:sz w:val="28"/>
          <w:szCs w:val="28"/>
        </w:rPr>
        <w:t>celokatederních</w:t>
      </w:r>
      <w:proofErr w:type="spellEnd"/>
      <w:r w:rsidRPr="00F44EC7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A4935" w:rsidRPr="00F44EC7" w:rsidRDefault="00EA4935" w:rsidP="00EA4935">
      <w:pPr>
        <w:pStyle w:val="Normlnweb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E24D2D" w:rsidRDefault="00E24D2D" w:rsidP="00EA4935">
      <w:pPr>
        <w:spacing w:line="240" w:lineRule="auto"/>
        <w:jc w:val="both"/>
        <w:rPr>
          <w:sz w:val="28"/>
          <w:szCs w:val="28"/>
        </w:rPr>
      </w:pPr>
      <w:r w:rsidRPr="00F44EC7">
        <w:rPr>
          <w:sz w:val="28"/>
          <w:szCs w:val="28"/>
        </w:rPr>
        <w:t>S</w:t>
      </w:r>
      <w:r w:rsidR="00EA4935">
        <w:rPr>
          <w:sz w:val="28"/>
          <w:szCs w:val="28"/>
        </w:rPr>
        <w:t> </w:t>
      </w:r>
      <w:r w:rsidRPr="00F44EC7">
        <w:rPr>
          <w:sz w:val="28"/>
          <w:szCs w:val="28"/>
        </w:rPr>
        <w:t>pozdravem</w:t>
      </w:r>
    </w:p>
    <w:p w:rsidR="00EA4935" w:rsidRPr="00F44EC7" w:rsidRDefault="00EA4935" w:rsidP="00EA4935">
      <w:pPr>
        <w:spacing w:line="240" w:lineRule="auto"/>
        <w:jc w:val="both"/>
        <w:rPr>
          <w:sz w:val="28"/>
          <w:szCs w:val="28"/>
        </w:rPr>
      </w:pPr>
    </w:p>
    <w:p w:rsidR="00E24D2D" w:rsidRPr="00F44EC7" w:rsidRDefault="00E24D2D" w:rsidP="00F44EC7">
      <w:pPr>
        <w:spacing w:after="0"/>
        <w:jc w:val="both"/>
        <w:rPr>
          <w:sz w:val="28"/>
          <w:szCs w:val="28"/>
        </w:rPr>
      </w:pPr>
      <w:r w:rsidRPr="00F44EC7">
        <w:rPr>
          <w:sz w:val="28"/>
          <w:szCs w:val="28"/>
        </w:rPr>
        <w:t>JUDr. Jiří Pokorný, Ph.D.</w:t>
      </w:r>
    </w:p>
    <w:p w:rsidR="00E24D2D" w:rsidRPr="00F44EC7" w:rsidRDefault="00E24D2D" w:rsidP="00F44EC7">
      <w:pPr>
        <w:spacing w:after="0"/>
        <w:jc w:val="both"/>
        <w:rPr>
          <w:i/>
          <w:sz w:val="28"/>
          <w:szCs w:val="28"/>
        </w:rPr>
      </w:pPr>
      <w:r w:rsidRPr="00F44EC7">
        <w:rPr>
          <w:i/>
          <w:sz w:val="28"/>
          <w:szCs w:val="28"/>
        </w:rPr>
        <w:t>tajemník katedry</w:t>
      </w:r>
    </w:p>
    <w:sectPr w:rsidR="00E24D2D" w:rsidRPr="00F44EC7" w:rsidSect="00EA4935">
      <w:pgSz w:w="11906" w:h="16838"/>
      <w:pgMar w:top="1021" w:right="1133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D"/>
    <w:rsid w:val="0006141B"/>
    <w:rsid w:val="00C876E5"/>
    <w:rsid w:val="00CB6022"/>
    <w:rsid w:val="00E24D2D"/>
    <w:rsid w:val="00EA4935"/>
    <w:rsid w:val="00F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4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4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4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4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Pokorny</dc:creator>
  <cp:lastModifiedBy>Eva Slavickova</cp:lastModifiedBy>
  <cp:revision>2</cp:revision>
  <cp:lastPrinted>2018-11-07T10:38:00Z</cp:lastPrinted>
  <dcterms:created xsi:type="dcterms:W3CDTF">2018-10-30T12:00:00Z</dcterms:created>
  <dcterms:modified xsi:type="dcterms:W3CDTF">2018-11-07T10:38:00Z</dcterms:modified>
</cp:coreProperties>
</file>