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5CED" w14:textId="732CF2F0" w:rsidR="0087786E" w:rsidRDefault="00AE14FD">
      <w:r>
        <w:rPr>
          <w:rFonts w:ascii="Times New Roman" w:hAnsi="Times New Roman"/>
          <w:b/>
          <w:sz w:val="24"/>
          <w:szCs w:val="24"/>
        </w:rPr>
        <w:t>Způsob zakončení výuky a jejich organizace v předmětech HP0891 České a československé právní dějiny I. a HP0892 České a československé právní dějiny II. pro studenty řádného studia</w:t>
      </w:r>
      <w:bookmarkStart w:id="0" w:name="_GoBack"/>
      <w:bookmarkEnd w:id="0"/>
    </w:p>
    <w:p w14:paraId="61275CEE" w14:textId="77777777" w:rsidR="00AB62AD" w:rsidRDefault="00AB62AD">
      <w:pPr>
        <w:rPr>
          <w:rFonts w:ascii="Times New Roman" w:hAnsi="Times New Roman" w:cs="Times New Roman"/>
          <w:b/>
          <w:sz w:val="24"/>
          <w:szCs w:val="24"/>
        </w:rPr>
      </w:pPr>
    </w:p>
    <w:p w14:paraId="61275CEF" w14:textId="77777777" w:rsidR="005601AA" w:rsidRDefault="005601AA">
      <w:pPr>
        <w:rPr>
          <w:rFonts w:ascii="Times New Roman" w:hAnsi="Times New Roman" w:cs="Times New Roman"/>
          <w:b/>
          <w:sz w:val="24"/>
          <w:szCs w:val="24"/>
        </w:rPr>
      </w:pPr>
      <w:r w:rsidRPr="00F270B4">
        <w:rPr>
          <w:rFonts w:ascii="Times New Roman" w:hAnsi="Times New Roman" w:cs="Times New Roman"/>
          <w:b/>
          <w:sz w:val="24"/>
          <w:szCs w:val="24"/>
        </w:rPr>
        <w:t>Zimní semestr</w:t>
      </w:r>
    </w:p>
    <w:p w14:paraId="61275CF0" w14:textId="77777777" w:rsidR="00F270B4" w:rsidRPr="00F270B4" w:rsidRDefault="00F270B4">
      <w:pPr>
        <w:rPr>
          <w:rFonts w:ascii="Times New Roman" w:hAnsi="Times New Roman" w:cs="Times New Roman"/>
          <w:b/>
          <w:sz w:val="24"/>
          <w:szCs w:val="24"/>
        </w:rPr>
      </w:pPr>
      <w:r>
        <w:rPr>
          <w:rFonts w:ascii="Times New Roman" w:hAnsi="Times New Roman"/>
          <w:b/>
          <w:sz w:val="24"/>
          <w:szCs w:val="24"/>
        </w:rPr>
        <w:t>HP0891 České a československé právní dějiny I.</w:t>
      </w:r>
    </w:p>
    <w:p w14:paraId="61275CF1" w14:textId="77777777" w:rsidR="005601AA" w:rsidRPr="00F270B4" w:rsidRDefault="0038269F" w:rsidP="00AB62AD">
      <w:pPr>
        <w:jc w:val="both"/>
        <w:rPr>
          <w:rFonts w:ascii="Times New Roman" w:hAnsi="Times New Roman" w:cs="Times New Roman"/>
          <w:sz w:val="24"/>
          <w:szCs w:val="24"/>
        </w:rPr>
      </w:pPr>
      <w:r>
        <w:rPr>
          <w:rFonts w:ascii="Times New Roman" w:hAnsi="Times New Roman"/>
          <w:sz w:val="24"/>
          <w:szCs w:val="24"/>
        </w:rPr>
        <w:t xml:space="preserve">A. </w:t>
      </w:r>
      <w:r w:rsidR="00F270B4">
        <w:rPr>
          <w:rFonts w:ascii="Times New Roman" w:hAnsi="Times New Roman"/>
          <w:sz w:val="24"/>
          <w:szCs w:val="24"/>
        </w:rPr>
        <w:t xml:space="preserve">Výuka je zakončena zápočtem, jehož </w:t>
      </w:r>
      <w:r w:rsidR="00F270B4" w:rsidRPr="00F270B4">
        <w:rPr>
          <w:rFonts w:ascii="Times New Roman" w:hAnsi="Times New Roman" w:cs="Times New Roman"/>
          <w:sz w:val="24"/>
          <w:szCs w:val="24"/>
        </w:rPr>
        <w:t>u</w:t>
      </w:r>
      <w:r w:rsidR="004A34B0" w:rsidRPr="00F270B4">
        <w:rPr>
          <w:rFonts w:ascii="Times New Roman" w:hAnsi="Times New Roman" w:cs="Times New Roman"/>
          <w:sz w:val="24"/>
          <w:szCs w:val="24"/>
        </w:rPr>
        <w:t xml:space="preserve">dělení </w:t>
      </w:r>
      <w:r w:rsidR="006D34DE" w:rsidRPr="00F270B4">
        <w:rPr>
          <w:rFonts w:ascii="Times New Roman" w:hAnsi="Times New Roman" w:cs="Times New Roman"/>
          <w:sz w:val="24"/>
          <w:szCs w:val="24"/>
        </w:rPr>
        <w:t>je vázáno</w:t>
      </w:r>
      <w:r w:rsidR="004A34B0">
        <w:t xml:space="preserve"> </w:t>
      </w:r>
      <w:r w:rsidR="004A34B0" w:rsidRPr="00F270B4">
        <w:rPr>
          <w:rFonts w:ascii="Times New Roman" w:hAnsi="Times New Roman" w:cs="Times New Roman"/>
          <w:sz w:val="24"/>
          <w:szCs w:val="24"/>
        </w:rPr>
        <w:t>na</w:t>
      </w:r>
      <w:r w:rsidR="00F270B4">
        <w:rPr>
          <w:rFonts w:ascii="Times New Roman" w:hAnsi="Times New Roman" w:cs="Times New Roman"/>
          <w:sz w:val="24"/>
          <w:szCs w:val="24"/>
        </w:rPr>
        <w:t xml:space="preserve"> kumulativní</w:t>
      </w:r>
      <w:r w:rsidR="004A34B0" w:rsidRPr="00F270B4">
        <w:rPr>
          <w:rFonts w:ascii="Times New Roman" w:hAnsi="Times New Roman" w:cs="Times New Roman"/>
          <w:sz w:val="24"/>
          <w:szCs w:val="24"/>
        </w:rPr>
        <w:t xml:space="preserve"> splnění následujících podmínek:</w:t>
      </w:r>
    </w:p>
    <w:p w14:paraId="61275CF2" w14:textId="77777777" w:rsidR="00176291" w:rsidRDefault="00F270B4" w:rsidP="001812C5">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Osobní účast na</w:t>
      </w:r>
      <w:r w:rsidR="00B9309A">
        <w:rPr>
          <w:rFonts w:ascii="Times New Roman" w:hAnsi="Times New Roman" w:cs="Times New Roman"/>
          <w:sz w:val="24"/>
          <w:szCs w:val="24"/>
        </w:rPr>
        <w:t xml:space="preserve"> všech seminářích</w:t>
      </w:r>
      <w:r w:rsidR="0050706F">
        <w:rPr>
          <w:rFonts w:ascii="Times New Roman" w:hAnsi="Times New Roman" w:cs="Times New Roman"/>
          <w:sz w:val="24"/>
          <w:szCs w:val="24"/>
        </w:rPr>
        <w:t xml:space="preserve"> </w:t>
      </w:r>
      <w:r w:rsidR="0038269F">
        <w:rPr>
          <w:rFonts w:ascii="Times New Roman" w:hAnsi="Times New Roman" w:cs="Times New Roman"/>
          <w:sz w:val="24"/>
          <w:szCs w:val="24"/>
        </w:rPr>
        <w:t>konkrétní</w:t>
      </w:r>
      <w:r w:rsidR="0050706F">
        <w:rPr>
          <w:rFonts w:ascii="Times New Roman" w:hAnsi="Times New Roman" w:cs="Times New Roman"/>
          <w:sz w:val="24"/>
          <w:szCs w:val="24"/>
        </w:rPr>
        <w:t xml:space="preserve"> seminární</w:t>
      </w:r>
      <w:r w:rsidR="00B9309A">
        <w:rPr>
          <w:rFonts w:ascii="Times New Roman" w:hAnsi="Times New Roman" w:cs="Times New Roman"/>
          <w:sz w:val="24"/>
          <w:szCs w:val="24"/>
        </w:rPr>
        <w:t xml:space="preserve"> skupin</w:t>
      </w:r>
      <w:r w:rsidR="0050706F">
        <w:rPr>
          <w:rFonts w:ascii="Times New Roman" w:hAnsi="Times New Roman" w:cs="Times New Roman"/>
          <w:sz w:val="24"/>
          <w:szCs w:val="24"/>
        </w:rPr>
        <w:t>y</w:t>
      </w:r>
      <w:r>
        <w:rPr>
          <w:rFonts w:ascii="Times New Roman" w:hAnsi="Times New Roman" w:cs="Times New Roman"/>
          <w:sz w:val="24"/>
          <w:szCs w:val="24"/>
        </w:rPr>
        <w:t xml:space="preserve">, </w:t>
      </w:r>
      <w:r w:rsidR="00B9309A">
        <w:rPr>
          <w:rFonts w:ascii="Times New Roman" w:hAnsi="Times New Roman" w:cs="Times New Roman"/>
          <w:sz w:val="24"/>
          <w:szCs w:val="24"/>
        </w:rPr>
        <w:t xml:space="preserve">v níž je </w:t>
      </w:r>
      <w:r>
        <w:rPr>
          <w:rFonts w:ascii="Times New Roman" w:hAnsi="Times New Roman" w:cs="Times New Roman"/>
          <w:sz w:val="24"/>
          <w:szCs w:val="24"/>
        </w:rPr>
        <w:t>student/ka zapsán/a</w:t>
      </w:r>
      <w:r w:rsidR="00B9309A">
        <w:rPr>
          <w:rFonts w:ascii="Times New Roman" w:hAnsi="Times New Roman" w:cs="Times New Roman"/>
          <w:sz w:val="24"/>
          <w:szCs w:val="24"/>
        </w:rPr>
        <w:t xml:space="preserve"> ve Studijním informačním systému. Z</w:t>
      </w:r>
      <w:r w:rsidR="00176291">
        <w:rPr>
          <w:rFonts w:ascii="Times New Roman" w:hAnsi="Times New Roman" w:cs="Times New Roman"/>
          <w:sz w:val="24"/>
          <w:szCs w:val="24"/>
        </w:rPr>
        <w:t xml:space="preserve"> této</w:t>
      </w:r>
      <w:r w:rsidR="00B9309A">
        <w:rPr>
          <w:rFonts w:ascii="Times New Roman" w:hAnsi="Times New Roman" w:cs="Times New Roman"/>
          <w:sz w:val="24"/>
          <w:szCs w:val="24"/>
        </w:rPr>
        <w:t> účasti na seminární výuce</w:t>
      </w:r>
      <w:r w:rsidR="006D34DE" w:rsidRPr="00F270B4">
        <w:rPr>
          <w:rFonts w:ascii="Times New Roman" w:hAnsi="Times New Roman" w:cs="Times New Roman"/>
          <w:sz w:val="24"/>
          <w:szCs w:val="24"/>
        </w:rPr>
        <w:t xml:space="preserve"> </w:t>
      </w:r>
      <w:r w:rsidR="00B9309A">
        <w:rPr>
          <w:rFonts w:ascii="Times New Roman" w:hAnsi="Times New Roman" w:cs="Times New Roman"/>
          <w:sz w:val="24"/>
          <w:szCs w:val="24"/>
        </w:rPr>
        <w:t>je povolena</w:t>
      </w:r>
      <w:r w:rsidR="006D34DE" w:rsidRPr="00F270B4">
        <w:rPr>
          <w:rFonts w:ascii="Times New Roman" w:hAnsi="Times New Roman" w:cs="Times New Roman"/>
          <w:sz w:val="24"/>
          <w:szCs w:val="24"/>
        </w:rPr>
        <w:t xml:space="preserve"> m</w:t>
      </w:r>
      <w:r w:rsidR="00B9309A">
        <w:rPr>
          <w:rFonts w:ascii="Times New Roman" w:hAnsi="Times New Roman" w:cs="Times New Roman"/>
          <w:sz w:val="24"/>
          <w:szCs w:val="24"/>
        </w:rPr>
        <w:t>aximálně jedna</w:t>
      </w:r>
      <w:r w:rsidR="001812C5">
        <w:rPr>
          <w:rFonts w:ascii="Times New Roman" w:hAnsi="Times New Roman" w:cs="Times New Roman"/>
          <w:sz w:val="24"/>
          <w:szCs w:val="24"/>
        </w:rPr>
        <w:t xml:space="preserve"> absence. Důvod této absence nemusí student/ka nijak dokládat. </w:t>
      </w:r>
    </w:p>
    <w:p w14:paraId="61275CF3" w14:textId="77777777" w:rsidR="005601AA" w:rsidRPr="00F270B4" w:rsidRDefault="001812C5" w:rsidP="00176291">
      <w:pPr>
        <w:pStyle w:val="Odstavecseseznamem"/>
        <w:jc w:val="both"/>
        <w:rPr>
          <w:rFonts w:ascii="Times New Roman" w:hAnsi="Times New Roman" w:cs="Times New Roman"/>
          <w:sz w:val="24"/>
          <w:szCs w:val="24"/>
        </w:rPr>
      </w:pPr>
      <w:r>
        <w:rPr>
          <w:rFonts w:ascii="Times New Roman" w:hAnsi="Times New Roman" w:cs="Times New Roman"/>
          <w:sz w:val="24"/>
          <w:szCs w:val="24"/>
        </w:rPr>
        <w:t>Jednu</w:t>
      </w:r>
      <w:r w:rsidR="004A34B0" w:rsidRPr="00F270B4">
        <w:rPr>
          <w:rFonts w:ascii="Times New Roman" w:hAnsi="Times New Roman" w:cs="Times New Roman"/>
          <w:sz w:val="24"/>
          <w:szCs w:val="24"/>
        </w:rPr>
        <w:t xml:space="preserve"> další absenc</w:t>
      </w:r>
      <w:r>
        <w:rPr>
          <w:rFonts w:ascii="Times New Roman" w:hAnsi="Times New Roman" w:cs="Times New Roman"/>
          <w:sz w:val="24"/>
          <w:szCs w:val="24"/>
        </w:rPr>
        <w:t>i</w:t>
      </w:r>
      <w:r w:rsidR="004A34B0" w:rsidRPr="00F270B4">
        <w:rPr>
          <w:rFonts w:ascii="Times New Roman" w:hAnsi="Times New Roman" w:cs="Times New Roman"/>
          <w:sz w:val="24"/>
          <w:szCs w:val="24"/>
        </w:rPr>
        <w:t xml:space="preserve"> </w:t>
      </w:r>
      <w:r>
        <w:rPr>
          <w:rFonts w:ascii="Times New Roman" w:hAnsi="Times New Roman" w:cs="Times New Roman"/>
          <w:sz w:val="24"/>
          <w:szCs w:val="24"/>
        </w:rPr>
        <w:t>může vedoucí</w:t>
      </w:r>
      <w:r w:rsidR="00176291">
        <w:rPr>
          <w:rFonts w:ascii="Times New Roman" w:hAnsi="Times New Roman" w:cs="Times New Roman"/>
          <w:sz w:val="24"/>
          <w:szCs w:val="24"/>
        </w:rPr>
        <w:t xml:space="preserve"> příslušného</w:t>
      </w:r>
      <w:r>
        <w:rPr>
          <w:rFonts w:ascii="Times New Roman" w:hAnsi="Times New Roman" w:cs="Times New Roman"/>
          <w:sz w:val="24"/>
          <w:szCs w:val="24"/>
        </w:rPr>
        <w:t xml:space="preserve"> semináře omluvit na základě náhradního plnění spočívajícího </w:t>
      </w:r>
      <w:r w:rsidR="00176291">
        <w:rPr>
          <w:rFonts w:ascii="Times New Roman" w:hAnsi="Times New Roman" w:cs="Times New Roman"/>
          <w:sz w:val="24"/>
          <w:szCs w:val="24"/>
        </w:rPr>
        <w:t xml:space="preserve">a) </w:t>
      </w:r>
      <w:r>
        <w:rPr>
          <w:rFonts w:ascii="Times New Roman" w:hAnsi="Times New Roman" w:cs="Times New Roman"/>
          <w:sz w:val="24"/>
          <w:szCs w:val="24"/>
        </w:rPr>
        <w:t>ve</w:t>
      </w:r>
      <w:r w:rsidR="005601AA" w:rsidRPr="00F270B4">
        <w:rPr>
          <w:rFonts w:ascii="Times New Roman" w:hAnsi="Times New Roman" w:cs="Times New Roman"/>
          <w:sz w:val="24"/>
          <w:szCs w:val="24"/>
        </w:rPr>
        <w:t xml:space="preserve"> zpracování krátké</w:t>
      </w:r>
      <w:r w:rsidR="00176291">
        <w:rPr>
          <w:rFonts w:ascii="Times New Roman" w:hAnsi="Times New Roman" w:cs="Times New Roman"/>
          <w:sz w:val="24"/>
          <w:szCs w:val="24"/>
        </w:rPr>
        <w:t>ho</w:t>
      </w:r>
      <w:r w:rsidR="005601AA" w:rsidRPr="00F270B4">
        <w:rPr>
          <w:rFonts w:ascii="Times New Roman" w:hAnsi="Times New Roman" w:cs="Times New Roman"/>
          <w:sz w:val="24"/>
          <w:szCs w:val="24"/>
        </w:rPr>
        <w:t xml:space="preserve"> </w:t>
      </w:r>
      <w:r w:rsidR="00176291">
        <w:rPr>
          <w:rFonts w:ascii="Times New Roman" w:hAnsi="Times New Roman" w:cs="Times New Roman"/>
          <w:sz w:val="24"/>
          <w:szCs w:val="24"/>
        </w:rPr>
        <w:t>eseje</w:t>
      </w:r>
      <w:r w:rsidR="00C77318">
        <w:rPr>
          <w:rFonts w:ascii="Times New Roman" w:hAnsi="Times New Roman" w:cs="Times New Roman"/>
          <w:sz w:val="24"/>
          <w:szCs w:val="24"/>
        </w:rPr>
        <w:t>,</w:t>
      </w:r>
      <w:r w:rsidR="003A6403">
        <w:rPr>
          <w:rFonts w:ascii="Times New Roman" w:hAnsi="Times New Roman" w:cs="Times New Roman"/>
          <w:sz w:val="24"/>
          <w:szCs w:val="24"/>
        </w:rPr>
        <w:t xml:space="preserve"> seminární práce</w:t>
      </w:r>
      <w:r w:rsidR="00C77318">
        <w:rPr>
          <w:rFonts w:ascii="Times New Roman" w:hAnsi="Times New Roman" w:cs="Times New Roman"/>
          <w:sz w:val="24"/>
          <w:szCs w:val="24"/>
        </w:rPr>
        <w:t xml:space="preserve"> či napsání stručného testu</w:t>
      </w:r>
      <w:r w:rsidR="00176291">
        <w:rPr>
          <w:rFonts w:ascii="Times New Roman" w:hAnsi="Times New Roman" w:cs="Times New Roman"/>
          <w:sz w:val="24"/>
          <w:szCs w:val="24"/>
        </w:rPr>
        <w:t xml:space="preserve"> z látky probírané na semináři, na němž student/ka chyběl/a</w:t>
      </w:r>
      <w:r w:rsidR="005601AA" w:rsidRPr="00F270B4">
        <w:rPr>
          <w:rFonts w:ascii="Times New Roman" w:hAnsi="Times New Roman" w:cs="Times New Roman"/>
          <w:sz w:val="24"/>
          <w:szCs w:val="24"/>
        </w:rPr>
        <w:t xml:space="preserve"> </w:t>
      </w:r>
      <w:r w:rsidR="00176291">
        <w:rPr>
          <w:rFonts w:ascii="Times New Roman" w:hAnsi="Times New Roman" w:cs="Times New Roman"/>
          <w:sz w:val="24"/>
          <w:szCs w:val="24"/>
        </w:rPr>
        <w:t>a</w:t>
      </w:r>
      <w:r w:rsidR="005601AA" w:rsidRPr="00F270B4">
        <w:rPr>
          <w:rFonts w:ascii="Times New Roman" w:hAnsi="Times New Roman" w:cs="Times New Roman"/>
          <w:sz w:val="24"/>
          <w:szCs w:val="24"/>
        </w:rPr>
        <w:t>nebo</w:t>
      </w:r>
      <w:r w:rsidR="00176291">
        <w:rPr>
          <w:rFonts w:ascii="Times New Roman" w:hAnsi="Times New Roman" w:cs="Times New Roman"/>
          <w:sz w:val="24"/>
          <w:szCs w:val="24"/>
        </w:rPr>
        <w:t xml:space="preserve"> b) v přednesení</w:t>
      </w:r>
      <w:r w:rsidR="005601AA" w:rsidRPr="00F270B4">
        <w:rPr>
          <w:rFonts w:ascii="Times New Roman" w:hAnsi="Times New Roman" w:cs="Times New Roman"/>
          <w:sz w:val="24"/>
          <w:szCs w:val="24"/>
        </w:rPr>
        <w:t xml:space="preserve"> referátu</w:t>
      </w:r>
      <w:r w:rsidR="00176291">
        <w:rPr>
          <w:rFonts w:ascii="Times New Roman" w:hAnsi="Times New Roman" w:cs="Times New Roman"/>
          <w:sz w:val="24"/>
          <w:szCs w:val="24"/>
        </w:rPr>
        <w:t>.</w:t>
      </w:r>
    </w:p>
    <w:p w14:paraId="61275CF4" w14:textId="77777777" w:rsidR="005601AA" w:rsidRPr="00F270B4" w:rsidRDefault="004A34B0" w:rsidP="005601AA">
      <w:pPr>
        <w:pStyle w:val="Odstavecseseznamem"/>
        <w:rPr>
          <w:rFonts w:ascii="Times New Roman" w:hAnsi="Times New Roman" w:cs="Times New Roman"/>
          <w:sz w:val="24"/>
          <w:szCs w:val="24"/>
        </w:rPr>
      </w:pPr>
      <w:r w:rsidRPr="00F270B4">
        <w:rPr>
          <w:rFonts w:ascii="Times New Roman" w:hAnsi="Times New Roman" w:cs="Times New Roman"/>
          <w:sz w:val="24"/>
          <w:szCs w:val="24"/>
        </w:rPr>
        <w:t>a</w:t>
      </w:r>
      <w:r w:rsidR="005601AA" w:rsidRPr="00F270B4">
        <w:rPr>
          <w:rFonts w:ascii="Times New Roman" w:hAnsi="Times New Roman" w:cs="Times New Roman"/>
          <w:sz w:val="24"/>
          <w:szCs w:val="24"/>
        </w:rPr>
        <w:t xml:space="preserve"> </w:t>
      </w:r>
    </w:p>
    <w:p w14:paraId="61275CF5" w14:textId="77777777" w:rsidR="005601AA" w:rsidRPr="00F270B4" w:rsidRDefault="00176291" w:rsidP="005601AA">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w:t>
      </w:r>
      <w:r w:rsidR="005601AA" w:rsidRPr="00F270B4">
        <w:rPr>
          <w:rFonts w:ascii="Times New Roman" w:hAnsi="Times New Roman" w:cs="Times New Roman"/>
          <w:sz w:val="24"/>
          <w:szCs w:val="24"/>
        </w:rPr>
        <w:t>ároveň</w:t>
      </w:r>
      <w:r>
        <w:rPr>
          <w:rFonts w:ascii="Times New Roman" w:hAnsi="Times New Roman" w:cs="Times New Roman"/>
          <w:sz w:val="24"/>
          <w:szCs w:val="24"/>
        </w:rPr>
        <w:t xml:space="preserve"> musí student/ka splnit jednu z níže uvedených alternativních povinností:</w:t>
      </w:r>
    </w:p>
    <w:p w14:paraId="61275CF6" w14:textId="77777777" w:rsidR="005601AA" w:rsidRDefault="00176291" w:rsidP="009B7573">
      <w:pPr>
        <w:pStyle w:val="Odstavecseseznamem"/>
        <w:numPr>
          <w:ilvl w:val="0"/>
          <w:numId w:val="2"/>
        </w:numPr>
        <w:jc w:val="both"/>
        <w:rPr>
          <w:rFonts w:ascii="Times New Roman" w:hAnsi="Times New Roman" w:cs="Times New Roman"/>
          <w:sz w:val="24"/>
          <w:szCs w:val="24"/>
        </w:rPr>
      </w:pPr>
      <w:r>
        <w:rPr>
          <w:rFonts w:ascii="Times New Roman" w:hAnsi="Times New Roman"/>
          <w:sz w:val="24"/>
          <w:szCs w:val="24"/>
        </w:rPr>
        <w:t>Úspěšně vykonání testu z látky přednášené v zimním semestru</w:t>
      </w:r>
      <w:r w:rsidR="009B7573">
        <w:rPr>
          <w:rFonts w:ascii="Times New Roman" w:hAnsi="Times New Roman"/>
          <w:sz w:val="24"/>
          <w:szCs w:val="24"/>
        </w:rPr>
        <w:t>.</w:t>
      </w:r>
      <w:r w:rsidRPr="00F270B4">
        <w:rPr>
          <w:rFonts w:ascii="Times New Roman" w:hAnsi="Times New Roman" w:cs="Times New Roman"/>
          <w:sz w:val="24"/>
          <w:szCs w:val="24"/>
        </w:rPr>
        <w:t xml:space="preserve"> </w:t>
      </w:r>
      <w:r w:rsidR="005601AA" w:rsidRPr="00F270B4">
        <w:rPr>
          <w:rFonts w:ascii="Times New Roman" w:hAnsi="Times New Roman" w:cs="Times New Roman"/>
          <w:sz w:val="24"/>
          <w:szCs w:val="24"/>
        </w:rPr>
        <w:t>Test</w:t>
      </w:r>
      <w:r w:rsidR="009B7573">
        <w:rPr>
          <w:rFonts w:ascii="Times New Roman" w:hAnsi="Times New Roman" w:cs="Times New Roman"/>
          <w:sz w:val="24"/>
          <w:szCs w:val="24"/>
        </w:rPr>
        <w:t xml:space="preserve"> bude</w:t>
      </w:r>
      <w:r w:rsidR="005601AA" w:rsidRPr="00F270B4">
        <w:rPr>
          <w:rFonts w:ascii="Times New Roman" w:hAnsi="Times New Roman" w:cs="Times New Roman"/>
          <w:sz w:val="24"/>
          <w:szCs w:val="24"/>
        </w:rPr>
        <w:t xml:space="preserve"> připraven</w:t>
      </w:r>
      <w:r w:rsidR="0050706F">
        <w:rPr>
          <w:rFonts w:ascii="Times New Roman" w:hAnsi="Times New Roman" w:cs="Times New Roman"/>
          <w:sz w:val="24"/>
          <w:szCs w:val="24"/>
        </w:rPr>
        <w:t>, organizován a vyhodnocen</w:t>
      </w:r>
      <w:r w:rsidR="005601AA" w:rsidRPr="00F270B4">
        <w:rPr>
          <w:rFonts w:ascii="Times New Roman" w:hAnsi="Times New Roman" w:cs="Times New Roman"/>
          <w:sz w:val="24"/>
          <w:szCs w:val="24"/>
        </w:rPr>
        <w:t xml:space="preserve"> učitelem seminá</w:t>
      </w:r>
      <w:r w:rsidR="0050706F">
        <w:rPr>
          <w:rFonts w:ascii="Times New Roman" w:hAnsi="Times New Roman" w:cs="Times New Roman"/>
          <w:sz w:val="24"/>
          <w:szCs w:val="24"/>
        </w:rPr>
        <w:t>rní skupiny,</w:t>
      </w:r>
      <w:r w:rsidR="0050706F" w:rsidRPr="0050706F">
        <w:rPr>
          <w:rFonts w:ascii="Times New Roman" w:hAnsi="Times New Roman" w:cs="Times New Roman"/>
          <w:sz w:val="24"/>
          <w:szCs w:val="24"/>
        </w:rPr>
        <w:t xml:space="preserve"> </w:t>
      </w:r>
      <w:r w:rsidR="0050706F">
        <w:rPr>
          <w:rFonts w:ascii="Times New Roman" w:hAnsi="Times New Roman" w:cs="Times New Roman"/>
          <w:sz w:val="24"/>
          <w:szCs w:val="24"/>
        </w:rPr>
        <w:t>v níž je student/ka zapsán/a ve Studijním informačním systému. Test se uskuteční v zápočtovém týdnu</w:t>
      </w:r>
      <w:r w:rsidR="008650D4">
        <w:rPr>
          <w:rFonts w:ascii="Times New Roman" w:hAnsi="Times New Roman" w:cs="Times New Roman"/>
          <w:sz w:val="24"/>
          <w:szCs w:val="24"/>
        </w:rPr>
        <w:t xml:space="preserve"> a jeho výsledek se student/ka dozví ze Studijního informačního systému</w:t>
      </w:r>
      <w:r w:rsidR="0050706F">
        <w:rPr>
          <w:rFonts w:ascii="Times New Roman" w:hAnsi="Times New Roman" w:cs="Times New Roman"/>
          <w:sz w:val="24"/>
          <w:szCs w:val="24"/>
        </w:rPr>
        <w:t>.</w:t>
      </w:r>
    </w:p>
    <w:p w14:paraId="61275CF7" w14:textId="77777777" w:rsidR="003A6403" w:rsidRPr="00F270B4" w:rsidRDefault="003A6403" w:rsidP="003A6403">
      <w:pPr>
        <w:pStyle w:val="Odstavecseseznamem"/>
        <w:ind w:left="1080"/>
        <w:jc w:val="both"/>
        <w:rPr>
          <w:rFonts w:ascii="Times New Roman" w:hAnsi="Times New Roman" w:cs="Times New Roman"/>
          <w:sz w:val="24"/>
          <w:szCs w:val="24"/>
        </w:rPr>
      </w:pPr>
      <w:r>
        <w:rPr>
          <w:rFonts w:ascii="Times New Roman" w:hAnsi="Times New Roman" w:cs="Times New Roman"/>
          <w:sz w:val="24"/>
          <w:szCs w:val="24"/>
        </w:rPr>
        <w:t>nebo</w:t>
      </w:r>
    </w:p>
    <w:p w14:paraId="61275CF8" w14:textId="77777777" w:rsidR="005601AA" w:rsidRPr="00F270B4" w:rsidRDefault="0050706F" w:rsidP="003A640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Splnění</w:t>
      </w:r>
      <w:r w:rsidR="003A6403">
        <w:rPr>
          <w:rFonts w:ascii="Times New Roman" w:hAnsi="Times New Roman" w:cs="Times New Roman"/>
          <w:sz w:val="24"/>
          <w:szCs w:val="24"/>
        </w:rPr>
        <w:t xml:space="preserve"> průběžné</w:t>
      </w:r>
      <w:r>
        <w:rPr>
          <w:rFonts w:ascii="Times New Roman" w:hAnsi="Times New Roman" w:cs="Times New Roman"/>
          <w:sz w:val="24"/>
          <w:szCs w:val="24"/>
        </w:rPr>
        <w:t xml:space="preserve"> a</w:t>
      </w:r>
      <w:r w:rsidR="005601AA" w:rsidRPr="00F270B4">
        <w:rPr>
          <w:rFonts w:ascii="Times New Roman" w:hAnsi="Times New Roman" w:cs="Times New Roman"/>
          <w:sz w:val="24"/>
          <w:szCs w:val="24"/>
        </w:rPr>
        <w:t>ktivit</w:t>
      </w:r>
      <w:r>
        <w:rPr>
          <w:rFonts w:ascii="Times New Roman" w:hAnsi="Times New Roman" w:cs="Times New Roman"/>
          <w:sz w:val="24"/>
          <w:szCs w:val="24"/>
        </w:rPr>
        <w:t>y</w:t>
      </w:r>
      <w:r w:rsidR="005601AA" w:rsidRPr="00F270B4">
        <w:rPr>
          <w:rFonts w:ascii="Times New Roman" w:hAnsi="Times New Roman" w:cs="Times New Roman"/>
          <w:sz w:val="24"/>
          <w:szCs w:val="24"/>
        </w:rPr>
        <w:t xml:space="preserve"> na </w:t>
      </w:r>
      <w:r w:rsidR="003A6403">
        <w:rPr>
          <w:rFonts w:ascii="Times New Roman" w:hAnsi="Times New Roman" w:cs="Times New Roman"/>
          <w:sz w:val="24"/>
          <w:szCs w:val="24"/>
        </w:rPr>
        <w:t>seminářích</w:t>
      </w:r>
      <w:r w:rsidR="003A6403" w:rsidRPr="003A6403">
        <w:rPr>
          <w:rFonts w:ascii="Times New Roman" w:hAnsi="Times New Roman" w:cs="Times New Roman"/>
          <w:sz w:val="24"/>
          <w:szCs w:val="24"/>
        </w:rPr>
        <w:t xml:space="preserve"> </w:t>
      </w:r>
      <w:r w:rsidR="003A6403">
        <w:rPr>
          <w:rFonts w:ascii="Times New Roman" w:hAnsi="Times New Roman" w:cs="Times New Roman"/>
          <w:sz w:val="24"/>
          <w:szCs w:val="24"/>
        </w:rPr>
        <w:t xml:space="preserve">té seminární skupiny, v níž je student/ka zapsán/a ve Studijním informačním systému. </w:t>
      </w:r>
      <w:r w:rsidR="005601AA" w:rsidRPr="00F270B4">
        <w:rPr>
          <w:rFonts w:ascii="Times New Roman" w:hAnsi="Times New Roman" w:cs="Times New Roman"/>
          <w:sz w:val="24"/>
          <w:szCs w:val="24"/>
        </w:rPr>
        <w:t xml:space="preserve"> </w:t>
      </w:r>
      <w:r w:rsidR="003A6403">
        <w:rPr>
          <w:rFonts w:ascii="Times New Roman" w:hAnsi="Times New Roman" w:cs="Times New Roman"/>
          <w:sz w:val="24"/>
          <w:szCs w:val="24"/>
        </w:rPr>
        <w:t>Forma a náplň této aktivity musí být přesně specifikovány vyučujícím každé seminární skupiny</w:t>
      </w:r>
      <w:r w:rsidR="005601AA" w:rsidRPr="00F270B4">
        <w:rPr>
          <w:rFonts w:ascii="Times New Roman" w:hAnsi="Times New Roman" w:cs="Times New Roman"/>
          <w:sz w:val="24"/>
          <w:szCs w:val="24"/>
        </w:rPr>
        <w:t xml:space="preserve"> </w:t>
      </w:r>
      <w:r w:rsidR="003A6403">
        <w:rPr>
          <w:rFonts w:ascii="Times New Roman" w:hAnsi="Times New Roman" w:cs="Times New Roman"/>
          <w:sz w:val="24"/>
          <w:szCs w:val="24"/>
        </w:rPr>
        <w:t>před zahájením výuky v příslušném zimním</w:t>
      </w:r>
      <w:r w:rsidR="005601AA" w:rsidRPr="00F270B4">
        <w:rPr>
          <w:rFonts w:ascii="Times New Roman" w:hAnsi="Times New Roman" w:cs="Times New Roman"/>
          <w:sz w:val="24"/>
          <w:szCs w:val="24"/>
        </w:rPr>
        <w:t xml:space="preserve"> semestru</w:t>
      </w:r>
      <w:r w:rsidR="003A6403">
        <w:rPr>
          <w:rFonts w:ascii="Times New Roman" w:hAnsi="Times New Roman" w:cs="Times New Roman"/>
          <w:sz w:val="24"/>
          <w:szCs w:val="24"/>
        </w:rPr>
        <w:t>.</w:t>
      </w:r>
    </w:p>
    <w:p w14:paraId="61275CF9" w14:textId="77777777" w:rsidR="005601AA" w:rsidRPr="00F8747F" w:rsidRDefault="0038269F" w:rsidP="003A6403">
      <w:pPr>
        <w:jc w:val="both"/>
        <w:rPr>
          <w:rFonts w:ascii="Times New Roman" w:hAnsi="Times New Roman" w:cs="Times New Roman"/>
          <w:sz w:val="24"/>
          <w:szCs w:val="24"/>
        </w:rPr>
      </w:pPr>
      <w:r>
        <w:rPr>
          <w:rFonts w:ascii="Times New Roman" w:hAnsi="Times New Roman" w:cs="Times New Roman"/>
          <w:sz w:val="24"/>
          <w:szCs w:val="24"/>
        </w:rPr>
        <w:t xml:space="preserve">B. </w:t>
      </w:r>
      <w:r w:rsidR="0050706F" w:rsidRPr="003A6403">
        <w:rPr>
          <w:rFonts w:ascii="Times New Roman" w:hAnsi="Times New Roman" w:cs="Times New Roman"/>
          <w:sz w:val="24"/>
          <w:szCs w:val="24"/>
        </w:rPr>
        <w:t>P</w:t>
      </w:r>
      <w:r w:rsidR="005601AA" w:rsidRPr="003A6403">
        <w:rPr>
          <w:rFonts w:ascii="Times New Roman" w:hAnsi="Times New Roman" w:cs="Times New Roman"/>
          <w:sz w:val="24"/>
          <w:szCs w:val="24"/>
        </w:rPr>
        <w:t xml:space="preserve">okud </w:t>
      </w:r>
      <w:r w:rsidR="0050706F" w:rsidRPr="003A6403">
        <w:rPr>
          <w:rFonts w:ascii="Times New Roman" w:hAnsi="Times New Roman" w:cs="Times New Roman"/>
          <w:sz w:val="24"/>
          <w:szCs w:val="24"/>
        </w:rPr>
        <w:t xml:space="preserve">nesplní student/ka výše uvedené podmínky pro udělení zápočtu </w:t>
      </w:r>
      <w:r w:rsidR="005601AA" w:rsidRPr="003A6403">
        <w:rPr>
          <w:rFonts w:ascii="Times New Roman" w:hAnsi="Times New Roman" w:cs="Times New Roman"/>
          <w:sz w:val="24"/>
          <w:szCs w:val="24"/>
        </w:rPr>
        <w:t xml:space="preserve">od </w:t>
      </w:r>
      <w:r w:rsidR="00CB3947" w:rsidRPr="003A6403">
        <w:rPr>
          <w:rFonts w:ascii="Times New Roman" w:hAnsi="Times New Roman" w:cs="Times New Roman"/>
          <w:sz w:val="24"/>
          <w:szCs w:val="24"/>
        </w:rPr>
        <w:t>vyučujícího seminární skupiny, v níž je zapsán/a ve studijním informačním systému</w:t>
      </w:r>
      <w:r w:rsidR="005601AA" w:rsidRPr="003A6403">
        <w:rPr>
          <w:rFonts w:ascii="Times New Roman" w:hAnsi="Times New Roman" w:cs="Times New Roman"/>
          <w:sz w:val="24"/>
          <w:szCs w:val="24"/>
        </w:rPr>
        <w:t xml:space="preserve"> </w:t>
      </w:r>
      <w:r w:rsidR="006D34DE" w:rsidRPr="003A6403">
        <w:rPr>
          <w:rFonts w:ascii="Times New Roman" w:hAnsi="Times New Roman" w:cs="Times New Roman"/>
          <w:sz w:val="24"/>
          <w:szCs w:val="24"/>
        </w:rPr>
        <w:t>na semináři,</w:t>
      </w:r>
      <w:r w:rsidR="00CB3947" w:rsidRPr="003A6403">
        <w:rPr>
          <w:rFonts w:ascii="Times New Roman" w:hAnsi="Times New Roman" w:cs="Times New Roman"/>
          <w:sz w:val="24"/>
          <w:szCs w:val="24"/>
        </w:rPr>
        <w:t xml:space="preserve"> lze je</w:t>
      </w:r>
      <w:r w:rsidR="00AB62AD">
        <w:rPr>
          <w:rFonts w:ascii="Times New Roman" w:hAnsi="Times New Roman" w:cs="Times New Roman"/>
          <w:sz w:val="24"/>
          <w:szCs w:val="24"/>
        </w:rPr>
        <w:t>j</w:t>
      </w:r>
      <w:r w:rsidR="00CB3947" w:rsidRPr="003A6403">
        <w:rPr>
          <w:rFonts w:ascii="Times New Roman" w:hAnsi="Times New Roman" w:cs="Times New Roman"/>
          <w:sz w:val="24"/>
          <w:szCs w:val="24"/>
        </w:rPr>
        <w:t xml:space="preserve"> </w:t>
      </w:r>
      <w:r>
        <w:rPr>
          <w:rFonts w:ascii="Times New Roman" w:hAnsi="Times New Roman" w:cs="Times New Roman"/>
          <w:sz w:val="24"/>
          <w:szCs w:val="24"/>
        </w:rPr>
        <w:t xml:space="preserve">jako alternativu facultas </w:t>
      </w:r>
      <w:r w:rsidR="00CB3947" w:rsidRPr="003A6403">
        <w:rPr>
          <w:rFonts w:ascii="Times New Roman" w:hAnsi="Times New Roman" w:cs="Times New Roman"/>
          <w:sz w:val="24"/>
          <w:szCs w:val="24"/>
        </w:rPr>
        <w:t>získat</w:t>
      </w:r>
      <w:r w:rsidR="003A6403">
        <w:rPr>
          <w:rFonts w:ascii="Times New Roman" w:hAnsi="Times New Roman" w:cs="Times New Roman"/>
          <w:sz w:val="24"/>
          <w:szCs w:val="24"/>
        </w:rPr>
        <w:t xml:space="preserve"> na základě</w:t>
      </w:r>
      <w:r w:rsidR="006D34DE" w:rsidRPr="003A6403">
        <w:rPr>
          <w:rFonts w:ascii="Times New Roman" w:hAnsi="Times New Roman" w:cs="Times New Roman"/>
          <w:sz w:val="24"/>
          <w:szCs w:val="24"/>
        </w:rPr>
        <w:t xml:space="preserve"> </w:t>
      </w:r>
      <w:r w:rsidR="00CB3947" w:rsidRPr="003A6403">
        <w:rPr>
          <w:rFonts w:ascii="Times New Roman" w:hAnsi="Times New Roman" w:cs="Times New Roman"/>
          <w:sz w:val="24"/>
          <w:szCs w:val="24"/>
        </w:rPr>
        <w:t>úspěšného vykonání</w:t>
      </w:r>
      <w:r w:rsidR="008650D4">
        <w:rPr>
          <w:rFonts w:ascii="Times New Roman" w:hAnsi="Times New Roman" w:cs="Times New Roman"/>
          <w:sz w:val="24"/>
          <w:szCs w:val="24"/>
        </w:rPr>
        <w:t xml:space="preserve"> náhradního</w:t>
      </w:r>
      <w:r w:rsidR="00CB3947" w:rsidRPr="003A6403">
        <w:rPr>
          <w:rFonts w:ascii="Times New Roman" w:hAnsi="Times New Roman" w:cs="Times New Roman"/>
          <w:sz w:val="24"/>
          <w:szCs w:val="24"/>
        </w:rPr>
        <w:t xml:space="preserve"> </w:t>
      </w:r>
      <w:r w:rsidR="003A6403">
        <w:rPr>
          <w:rFonts w:ascii="Times New Roman" w:hAnsi="Times New Roman" w:cs="Times New Roman"/>
          <w:sz w:val="24"/>
          <w:szCs w:val="24"/>
        </w:rPr>
        <w:t>písemného testu</w:t>
      </w:r>
      <w:r w:rsidR="00CB3947" w:rsidRPr="003A6403">
        <w:rPr>
          <w:rFonts w:ascii="Times New Roman" w:hAnsi="Times New Roman" w:cs="Times New Roman"/>
          <w:sz w:val="24"/>
          <w:szCs w:val="24"/>
        </w:rPr>
        <w:t xml:space="preserve"> z látky přednášené v zimním semestru. T</w:t>
      </w:r>
      <w:r w:rsidR="008650D4">
        <w:rPr>
          <w:rFonts w:ascii="Times New Roman" w:hAnsi="Times New Roman" w:cs="Times New Roman"/>
          <w:sz w:val="24"/>
          <w:szCs w:val="24"/>
        </w:rPr>
        <w:t>yto t</w:t>
      </w:r>
      <w:r w:rsidR="00CB3947" w:rsidRPr="003A6403">
        <w:rPr>
          <w:rFonts w:ascii="Times New Roman" w:hAnsi="Times New Roman" w:cs="Times New Roman"/>
          <w:sz w:val="24"/>
          <w:szCs w:val="24"/>
        </w:rPr>
        <w:t xml:space="preserve">esty </w:t>
      </w:r>
      <w:r w:rsidR="008650D4">
        <w:rPr>
          <w:rFonts w:ascii="Times New Roman" w:hAnsi="Times New Roman" w:cs="Times New Roman"/>
          <w:sz w:val="24"/>
          <w:szCs w:val="24"/>
        </w:rPr>
        <w:t>budou</w:t>
      </w:r>
      <w:r w:rsidR="00CB3947" w:rsidRPr="003A6403">
        <w:rPr>
          <w:rFonts w:ascii="Times New Roman" w:hAnsi="Times New Roman" w:cs="Times New Roman"/>
          <w:sz w:val="24"/>
          <w:szCs w:val="24"/>
        </w:rPr>
        <w:t xml:space="preserve"> organizovány katedrou právních dějin pro všechny studenty daného předmětu. V jiný, než vypsaný termín není možné</w:t>
      </w:r>
      <w:r w:rsidR="008650D4">
        <w:rPr>
          <w:rFonts w:ascii="Times New Roman" w:hAnsi="Times New Roman" w:cs="Times New Roman"/>
          <w:sz w:val="24"/>
          <w:szCs w:val="24"/>
        </w:rPr>
        <w:t xml:space="preserve"> </w:t>
      </w:r>
      <w:r w:rsidR="008650D4" w:rsidRPr="00F8747F">
        <w:rPr>
          <w:rFonts w:ascii="Times New Roman" w:hAnsi="Times New Roman" w:cs="Times New Roman"/>
          <w:sz w:val="24"/>
          <w:szCs w:val="24"/>
        </w:rPr>
        <w:t>náhradní</w:t>
      </w:r>
      <w:r w:rsidR="00CB3947" w:rsidRPr="00F8747F">
        <w:rPr>
          <w:rFonts w:ascii="Times New Roman" w:hAnsi="Times New Roman" w:cs="Times New Roman"/>
          <w:sz w:val="24"/>
          <w:szCs w:val="24"/>
        </w:rPr>
        <w:t xml:space="preserve"> test konat a jeho splnění nelze nahradit jinou formou. Přihlášení na test probíhá prostřednictvím</w:t>
      </w:r>
      <w:r w:rsidR="008650D4" w:rsidRPr="00F8747F">
        <w:rPr>
          <w:rFonts w:ascii="Times New Roman" w:hAnsi="Times New Roman" w:cs="Times New Roman"/>
          <w:sz w:val="24"/>
          <w:szCs w:val="24"/>
        </w:rPr>
        <w:t xml:space="preserve"> Studijního</w:t>
      </w:r>
      <w:r w:rsidR="00CB3947" w:rsidRPr="00F8747F">
        <w:rPr>
          <w:rFonts w:ascii="Times New Roman" w:hAnsi="Times New Roman" w:cs="Times New Roman"/>
          <w:sz w:val="24"/>
          <w:szCs w:val="24"/>
        </w:rPr>
        <w:t xml:space="preserve"> informačního systému</w:t>
      </w:r>
      <w:r w:rsidR="0038246A" w:rsidRPr="00F8747F">
        <w:rPr>
          <w:rFonts w:ascii="Times New Roman" w:hAnsi="Times New Roman" w:cs="Times New Roman"/>
          <w:sz w:val="24"/>
          <w:szCs w:val="24"/>
        </w:rPr>
        <w:t>, stejně tak i zveřejnění výsledků</w:t>
      </w:r>
    </w:p>
    <w:p w14:paraId="61275CFA" w14:textId="77777777" w:rsidR="005601AA" w:rsidRPr="00F8747F" w:rsidRDefault="005601AA" w:rsidP="005601AA">
      <w:pPr>
        <w:rPr>
          <w:rFonts w:ascii="Times New Roman" w:hAnsi="Times New Roman" w:cs="Times New Roman"/>
          <w:b/>
          <w:sz w:val="24"/>
          <w:szCs w:val="24"/>
        </w:rPr>
      </w:pPr>
      <w:r w:rsidRPr="00F8747F">
        <w:rPr>
          <w:rFonts w:ascii="Times New Roman" w:hAnsi="Times New Roman" w:cs="Times New Roman"/>
          <w:b/>
          <w:sz w:val="24"/>
          <w:szCs w:val="24"/>
        </w:rPr>
        <w:t>Letní semestr</w:t>
      </w:r>
    </w:p>
    <w:p w14:paraId="61275CFB" w14:textId="77777777" w:rsidR="00C77318" w:rsidRPr="00F8747F" w:rsidRDefault="00C77318" w:rsidP="005601AA">
      <w:r w:rsidRPr="00F8747F">
        <w:rPr>
          <w:rFonts w:ascii="Times New Roman" w:hAnsi="Times New Roman"/>
          <w:b/>
          <w:sz w:val="24"/>
          <w:szCs w:val="24"/>
        </w:rPr>
        <w:t>HP0892 České a československé právní dějiny II.</w:t>
      </w:r>
    </w:p>
    <w:p w14:paraId="61275CFC" w14:textId="77777777" w:rsidR="0044556C" w:rsidRPr="00F8747F" w:rsidRDefault="00C77318" w:rsidP="00C77318">
      <w:pPr>
        <w:jc w:val="both"/>
        <w:rPr>
          <w:rFonts w:ascii="Times New Roman" w:hAnsi="Times New Roman"/>
          <w:sz w:val="24"/>
          <w:szCs w:val="24"/>
        </w:rPr>
      </w:pPr>
      <w:r w:rsidRPr="00F8747F">
        <w:rPr>
          <w:rFonts w:ascii="Times New Roman" w:hAnsi="Times New Roman"/>
          <w:sz w:val="24"/>
          <w:szCs w:val="24"/>
        </w:rPr>
        <w:t xml:space="preserve">Výuka je zakončena zkouškou skládající se z písemné a ústní části. </w:t>
      </w:r>
    </w:p>
    <w:p w14:paraId="61275CFD" w14:textId="77777777" w:rsidR="00C77318" w:rsidRPr="00F8747F" w:rsidRDefault="0044556C" w:rsidP="00C77318">
      <w:pPr>
        <w:jc w:val="both"/>
        <w:rPr>
          <w:rFonts w:ascii="Times New Roman" w:hAnsi="Times New Roman"/>
          <w:sz w:val="24"/>
          <w:szCs w:val="24"/>
        </w:rPr>
      </w:pPr>
      <w:r w:rsidRPr="00F8747F">
        <w:rPr>
          <w:rFonts w:ascii="Times New Roman" w:hAnsi="Times New Roman"/>
          <w:sz w:val="24"/>
          <w:szCs w:val="24"/>
        </w:rPr>
        <w:lastRenderedPageBreak/>
        <w:t xml:space="preserve">A. </w:t>
      </w:r>
      <w:r w:rsidR="00C77318" w:rsidRPr="00F8747F">
        <w:rPr>
          <w:rFonts w:ascii="Times New Roman" w:hAnsi="Times New Roman"/>
          <w:sz w:val="24"/>
          <w:szCs w:val="24"/>
        </w:rPr>
        <w:t>Předpokladem pro účast na zkoušce je splnění kumulativních podmínek:</w:t>
      </w:r>
    </w:p>
    <w:p w14:paraId="61275CFE" w14:textId="77777777" w:rsidR="00C77318" w:rsidRPr="00F8747F" w:rsidRDefault="00C77318" w:rsidP="00C77318">
      <w:pPr>
        <w:jc w:val="both"/>
        <w:rPr>
          <w:rFonts w:ascii="Times New Roman" w:hAnsi="Times New Roman"/>
          <w:sz w:val="24"/>
          <w:szCs w:val="24"/>
        </w:rPr>
      </w:pPr>
      <w:r w:rsidRPr="00F8747F">
        <w:rPr>
          <w:rFonts w:ascii="Times New Roman" w:hAnsi="Times New Roman"/>
          <w:sz w:val="24"/>
          <w:szCs w:val="24"/>
        </w:rPr>
        <w:t>1) Udělený zápočet za zimní semestr (předměty I.).</w:t>
      </w:r>
    </w:p>
    <w:p w14:paraId="61275CFF" w14:textId="77777777" w:rsidR="00C77318" w:rsidRPr="00F8747F" w:rsidRDefault="00C77318" w:rsidP="00C77318">
      <w:pPr>
        <w:jc w:val="both"/>
        <w:rPr>
          <w:rFonts w:ascii="Times New Roman" w:hAnsi="Times New Roman" w:cs="Times New Roman"/>
          <w:sz w:val="24"/>
          <w:szCs w:val="24"/>
        </w:rPr>
      </w:pPr>
      <w:r w:rsidRPr="00F8747F">
        <w:rPr>
          <w:rFonts w:ascii="Times New Roman" w:hAnsi="Times New Roman"/>
          <w:sz w:val="24"/>
          <w:szCs w:val="24"/>
        </w:rPr>
        <w:t>2) O</w:t>
      </w:r>
      <w:r w:rsidRPr="00F8747F">
        <w:rPr>
          <w:rFonts w:ascii="Times New Roman" w:hAnsi="Times New Roman" w:cs="Times New Roman"/>
          <w:sz w:val="24"/>
          <w:szCs w:val="24"/>
        </w:rPr>
        <w:t xml:space="preserve">sobní účast na všech seminářích </w:t>
      </w:r>
      <w:r w:rsidR="0038269F" w:rsidRPr="00F8747F">
        <w:rPr>
          <w:rFonts w:ascii="Times New Roman" w:hAnsi="Times New Roman" w:cs="Times New Roman"/>
          <w:sz w:val="24"/>
          <w:szCs w:val="24"/>
        </w:rPr>
        <w:t>konkrétní</w:t>
      </w:r>
      <w:r w:rsidRPr="00F8747F">
        <w:rPr>
          <w:rFonts w:ascii="Times New Roman" w:hAnsi="Times New Roman" w:cs="Times New Roman"/>
          <w:sz w:val="24"/>
          <w:szCs w:val="24"/>
        </w:rPr>
        <w:t xml:space="preserve"> seminární skupiny, v níž je student/ka zapsán/a ve Studijním informačním systému. Z této účasti na seminární výuce je povolena maximálně jedna absence. Důvod této absence nemusí student/ka nijak dokládat. </w:t>
      </w:r>
    </w:p>
    <w:p w14:paraId="61275D00" w14:textId="77777777" w:rsidR="00C77318" w:rsidRPr="00F8747F" w:rsidRDefault="00C77318" w:rsidP="00C77318">
      <w:pPr>
        <w:jc w:val="both"/>
        <w:rPr>
          <w:rFonts w:ascii="Times New Roman" w:hAnsi="Times New Roman" w:cs="Times New Roman"/>
          <w:sz w:val="24"/>
          <w:szCs w:val="24"/>
        </w:rPr>
      </w:pPr>
      <w:r w:rsidRPr="00F8747F">
        <w:rPr>
          <w:rFonts w:ascii="Times New Roman" w:hAnsi="Times New Roman" w:cs="Times New Roman"/>
          <w:sz w:val="24"/>
          <w:szCs w:val="24"/>
        </w:rPr>
        <w:t>Jednu další absenci může vedoucí příslušného semináře omluvit na základě náhradního plnění spočívajícího a) ve zpracování krátkého eseje, seminární práce či napsání stručného testu z látky probírané na semináři, na němž student/ka chyběl/a anebo b) v přednesení referátu.</w:t>
      </w:r>
    </w:p>
    <w:p w14:paraId="61275D01" w14:textId="77777777" w:rsidR="00AB62AD" w:rsidRPr="00F8747F" w:rsidRDefault="00AB62AD" w:rsidP="00AB62AD">
      <w:pPr>
        <w:jc w:val="both"/>
        <w:rPr>
          <w:rFonts w:ascii="Times New Roman" w:hAnsi="Times New Roman" w:cs="Times New Roman"/>
          <w:sz w:val="24"/>
          <w:szCs w:val="24"/>
        </w:rPr>
      </w:pPr>
    </w:p>
    <w:p w14:paraId="61275D02" w14:textId="77777777" w:rsidR="006D34DE" w:rsidRPr="00F8747F" w:rsidRDefault="0045306E" w:rsidP="00AB62AD">
      <w:pPr>
        <w:jc w:val="both"/>
        <w:rPr>
          <w:rFonts w:ascii="Times New Roman" w:hAnsi="Times New Roman" w:cs="Times New Roman"/>
          <w:sz w:val="24"/>
          <w:szCs w:val="24"/>
        </w:rPr>
      </w:pPr>
      <w:r w:rsidRPr="00F8747F">
        <w:rPr>
          <w:rFonts w:ascii="Times New Roman" w:hAnsi="Times New Roman" w:cs="Times New Roman"/>
          <w:sz w:val="24"/>
          <w:szCs w:val="24"/>
        </w:rPr>
        <w:t xml:space="preserve">B. </w:t>
      </w:r>
      <w:r w:rsidR="006D34DE" w:rsidRPr="00F8747F">
        <w:rPr>
          <w:rFonts w:ascii="Times New Roman" w:hAnsi="Times New Roman" w:cs="Times New Roman"/>
          <w:sz w:val="24"/>
          <w:szCs w:val="24"/>
        </w:rPr>
        <w:t>Písemná část zkoušky</w:t>
      </w:r>
      <w:r w:rsidR="00AB62AD" w:rsidRPr="00F8747F">
        <w:rPr>
          <w:rFonts w:ascii="Times New Roman" w:hAnsi="Times New Roman" w:cs="Times New Roman"/>
          <w:sz w:val="24"/>
          <w:szCs w:val="24"/>
        </w:rPr>
        <w:t xml:space="preserve"> zahrnuje látku přednášenou v letním semestru a</w:t>
      </w:r>
      <w:r w:rsidR="006D34DE" w:rsidRPr="00F8747F">
        <w:rPr>
          <w:rFonts w:ascii="Times New Roman" w:hAnsi="Times New Roman" w:cs="Times New Roman"/>
          <w:sz w:val="24"/>
          <w:szCs w:val="24"/>
        </w:rPr>
        <w:t xml:space="preserve"> </w:t>
      </w:r>
      <w:r w:rsidR="0038269F" w:rsidRPr="00F8747F">
        <w:rPr>
          <w:rFonts w:ascii="Times New Roman" w:hAnsi="Times New Roman" w:cs="Times New Roman"/>
          <w:sz w:val="24"/>
          <w:szCs w:val="24"/>
        </w:rPr>
        <w:t>má alternativní podobu:</w:t>
      </w:r>
    </w:p>
    <w:p w14:paraId="61275D03" w14:textId="77777777" w:rsidR="004A34B0" w:rsidRPr="00F8747F" w:rsidRDefault="0038269F" w:rsidP="0038269F">
      <w:pPr>
        <w:jc w:val="both"/>
        <w:rPr>
          <w:rFonts w:ascii="Times New Roman" w:hAnsi="Times New Roman" w:cs="Times New Roman"/>
          <w:sz w:val="24"/>
          <w:szCs w:val="24"/>
        </w:rPr>
      </w:pPr>
      <w:r w:rsidRPr="00F8747F">
        <w:rPr>
          <w:rFonts w:ascii="Times New Roman" w:hAnsi="Times New Roman" w:cs="Times New Roman"/>
          <w:sz w:val="24"/>
          <w:szCs w:val="24"/>
        </w:rPr>
        <w:t>1) Písemný test vykonaný v zápočtovém týdnu</w:t>
      </w:r>
      <w:r w:rsidR="005601AA" w:rsidRPr="00F8747F">
        <w:rPr>
          <w:rFonts w:ascii="Times New Roman" w:hAnsi="Times New Roman" w:cs="Times New Roman"/>
          <w:sz w:val="24"/>
          <w:szCs w:val="24"/>
        </w:rPr>
        <w:t xml:space="preserve"> na semináři</w:t>
      </w:r>
      <w:r w:rsidRPr="00F8747F">
        <w:rPr>
          <w:rFonts w:ascii="Times New Roman" w:hAnsi="Times New Roman" w:cs="Times New Roman"/>
          <w:sz w:val="24"/>
          <w:szCs w:val="24"/>
        </w:rPr>
        <w:t xml:space="preserve"> vedoucího konkrétní seminární skupiny, v níž je student/ka zapsán/a ve Studijním informačním systému. Tento test </w:t>
      </w:r>
      <w:r w:rsidR="0044556C" w:rsidRPr="00F8747F">
        <w:rPr>
          <w:rFonts w:ascii="Times New Roman" w:hAnsi="Times New Roman" w:cs="Times New Roman"/>
          <w:sz w:val="24"/>
          <w:szCs w:val="24"/>
        </w:rPr>
        <w:t>může</w:t>
      </w:r>
      <w:r w:rsidRPr="00F8747F">
        <w:rPr>
          <w:rFonts w:ascii="Times New Roman" w:hAnsi="Times New Roman" w:cs="Times New Roman"/>
          <w:sz w:val="24"/>
          <w:szCs w:val="24"/>
        </w:rPr>
        <w:t xml:space="preserve"> absolvovat</w:t>
      </w:r>
      <w:r w:rsidR="0044556C" w:rsidRPr="00F8747F">
        <w:rPr>
          <w:rFonts w:ascii="Times New Roman" w:hAnsi="Times New Roman" w:cs="Times New Roman"/>
          <w:sz w:val="24"/>
          <w:szCs w:val="24"/>
        </w:rPr>
        <w:t xml:space="preserve"> pouze student/ka, který/á</w:t>
      </w:r>
      <w:r w:rsidRPr="00F8747F">
        <w:rPr>
          <w:rFonts w:ascii="Times New Roman" w:hAnsi="Times New Roman" w:cs="Times New Roman"/>
          <w:sz w:val="24"/>
          <w:szCs w:val="24"/>
        </w:rPr>
        <w:t xml:space="preserve"> </w:t>
      </w:r>
      <w:r w:rsidR="005601AA" w:rsidRPr="00F8747F">
        <w:rPr>
          <w:rFonts w:ascii="Times New Roman" w:hAnsi="Times New Roman" w:cs="Times New Roman"/>
          <w:sz w:val="24"/>
          <w:szCs w:val="24"/>
        </w:rPr>
        <w:t>splní kritérium docházky</w:t>
      </w:r>
      <w:r w:rsidR="0044556C" w:rsidRPr="00F8747F">
        <w:rPr>
          <w:rFonts w:ascii="Times New Roman" w:hAnsi="Times New Roman" w:cs="Times New Roman"/>
          <w:sz w:val="24"/>
          <w:szCs w:val="24"/>
        </w:rPr>
        <w:t xml:space="preserve"> –</w:t>
      </w:r>
      <w:r w:rsidR="004A34B0" w:rsidRPr="00F8747F">
        <w:rPr>
          <w:rFonts w:ascii="Times New Roman" w:hAnsi="Times New Roman" w:cs="Times New Roman"/>
          <w:sz w:val="24"/>
          <w:szCs w:val="24"/>
        </w:rPr>
        <w:t xml:space="preserve"> </w:t>
      </w:r>
      <w:r w:rsidR="0044556C" w:rsidRPr="00F8747F">
        <w:rPr>
          <w:rFonts w:ascii="Times New Roman" w:hAnsi="Times New Roman" w:cs="Times New Roman"/>
          <w:sz w:val="24"/>
          <w:szCs w:val="24"/>
        </w:rPr>
        <w:t>viz bod A.</w:t>
      </w:r>
      <w:r w:rsidR="00D53E31" w:rsidRPr="00F8747F">
        <w:rPr>
          <w:rFonts w:ascii="Times New Roman" w:hAnsi="Times New Roman" w:cs="Times New Roman"/>
          <w:sz w:val="24"/>
          <w:szCs w:val="24"/>
        </w:rPr>
        <w:t xml:space="preserve"> </w:t>
      </w:r>
      <w:r w:rsidR="0044556C" w:rsidRPr="00F8747F">
        <w:rPr>
          <w:rFonts w:ascii="Times New Roman" w:hAnsi="Times New Roman" w:cs="Times New Roman"/>
          <w:sz w:val="24"/>
          <w:szCs w:val="24"/>
        </w:rPr>
        <w:t>2) V rámci všech skupin bude zachována stejná struktura a způsob hodnocení</w:t>
      </w:r>
      <w:r w:rsidR="0045306E" w:rsidRPr="00F8747F">
        <w:rPr>
          <w:rFonts w:ascii="Times New Roman" w:hAnsi="Times New Roman" w:cs="Times New Roman"/>
          <w:sz w:val="24"/>
          <w:szCs w:val="24"/>
        </w:rPr>
        <w:t xml:space="preserve"> písemné části zkoušky</w:t>
      </w:r>
      <w:r w:rsidR="0044556C" w:rsidRPr="00F8747F">
        <w:rPr>
          <w:rFonts w:ascii="Times New Roman" w:hAnsi="Times New Roman" w:cs="Times New Roman"/>
          <w:sz w:val="24"/>
          <w:szCs w:val="24"/>
        </w:rPr>
        <w:t xml:space="preserve">. </w:t>
      </w:r>
      <w:r w:rsidR="0045306E" w:rsidRPr="00F8747F">
        <w:rPr>
          <w:rFonts w:ascii="Times New Roman" w:hAnsi="Times New Roman" w:cs="Times New Roman"/>
          <w:sz w:val="24"/>
          <w:szCs w:val="24"/>
        </w:rPr>
        <w:t xml:space="preserve">Podoba struktury a způsobu hodnocení písemné části zkoušky budou zveřejněny první týden po zahájení letního semestru. </w:t>
      </w:r>
      <w:r w:rsidR="00D01823" w:rsidRPr="00F8747F">
        <w:rPr>
          <w:rFonts w:ascii="Times New Roman" w:hAnsi="Times New Roman" w:cs="Times New Roman"/>
          <w:sz w:val="24"/>
          <w:szCs w:val="24"/>
        </w:rPr>
        <w:t xml:space="preserve">Pokud by student/ka neabsolvoval/a úspěšně písemnou část zkoušky </w:t>
      </w:r>
      <w:r w:rsidR="00006490" w:rsidRPr="00F8747F">
        <w:rPr>
          <w:rFonts w:ascii="Times New Roman" w:hAnsi="Times New Roman" w:cs="Times New Roman"/>
          <w:sz w:val="24"/>
          <w:szCs w:val="24"/>
        </w:rPr>
        <w:t>v rámci seminární výuky (ať z důvodu absence či neúspěchu u testu), nebude hodnocen/a „neprospěl“, ale bude na něho/ní pohlíženo, jakoby se písemné části zkoušky vůbec neúčastnil/a.</w:t>
      </w:r>
    </w:p>
    <w:p w14:paraId="61275D04" w14:textId="77777777" w:rsidR="005601AA" w:rsidRPr="00F8747F" w:rsidRDefault="0045306E" w:rsidP="00AB62AD">
      <w:pPr>
        <w:jc w:val="both"/>
        <w:rPr>
          <w:rFonts w:ascii="Times New Roman" w:hAnsi="Times New Roman" w:cs="Times New Roman"/>
          <w:sz w:val="24"/>
          <w:szCs w:val="24"/>
        </w:rPr>
      </w:pPr>
      <w:r w:rsidRPr="00F8747F">
        <w:rPr>
          <w:rFonts w:ascii="Times New Roman" w:hAnsi="Times New Roman" w:cs="Times New Roman"/>
          <w:sz w:val="24"/>
          <w:szCs w:val="24"/>
        </w:rPr>
        <w:t xml:space="preserve">2) Pokud nesplní student/ka </w:t>
      </w:r>
      <w:r w:rsidR="00AB62AD" w:rsidRPr="00F8747F">
        <w:rPr>
          <w:rFonts w:ascii="Times New Roman" w:hAnsi="Times New Roman" w:cs="Times New Roman"/>
          <w:sz w:val="24"/>
          <w:szCs w:val="24"/>
        </w:rPr>
        <w:t>shora</w:t>
      </w:r>
      <w:r w:rsidRPr="00F8747F">
        <w:rPr>
          <w:rFonts w:ascii="Times New Roman" w:hAnsi="Times New Roman" w:cs="Times New Roman"/>
          <w:sz w:val="24"/>
          <w:szCs w:val="24"/>
        </w:rPr>
        <w:t xml:space="preserve"> uvedené podmínky pro úspěšné absolvování písemné části </w:t>
      </w:r>
      <w:r w:rsidR="00AB62AD" w:rsidRPr="00F8747F">
        <w:rPr>
          <w:rFonts w:ascii="Times New Roman" w:hAnsi="Times New Roman" w:cs="Times New Roman"/>
          <w:sz w:val="24"/>
          <w:szCs w:val="24"/>
        </w:rPr>
        <w:t>zkoušky na semináři, lze ji jako alternativu facultas získat na základě úspěšného vykonání náhradního písemného testu z látky přednášené v letním semestru. Tyto testy budou organizovány katedrou právních dějin pro všechny studenty daného předmětu</w:t>
      </w:r>
      <w:r w:rsidR="00006490" w:rsidRPr="00F8747F">
        <w:rPr>
          <w:rFonts w:ascii="Times New Roman" w:hAnsi="Times New Roman" w:cs="Times New Roman"/>
          <w:sz w:val="24"/>
          <w:szCs w:val="24"/>
        </w:rPr>
        <w:t xml:space="preserve"> a hodnoceny „prospěl“ či „neprospěl“</w:t>
      </w:r>
      <w:r w:rsidR="00AB62AD" w:rsidRPr="00F8747F">
        <w:rPr>
          <w:rFonts w:ascii="Times New Roman" w:hAnsi="Times New Roman" w:cs="Times New Roman"/>
          <w:sz w:val="24"/>
          <w:szCs w:val="24"/>
        </w:rPr>
        <w:t>. V jiný, než vypsaný termín není možné náhradní test konat a jeho splnění nelze nahradit jinou formou. Přihlášení na test probíhá prostřednictvím Studijního</w:t>
      </w:r>
      <w:r w:rsidR="0038246A" w:rsidRPr="00F8747F">
        <w:rPr>
          <w:rFonts w:ascii="Times New Roman" w:hAnsi="Times New Roman" w:cs="Times New Roman"/>
          <w:sz w:val="24"/>
          <w:szCs w:val="24"/>
        </w:rPr>
        <w:t xml:space="preserve"> informačního systému, stejně tak i zveřejnění výsledků.</w:t>
      </w:r>
    </w:p>
    <w:p w14:paraId="61275D05" w14:textId="77777777" w:rsidR="00D01823" w:rsidRPr="00F8747F" w:rsidRDefault="00D01823" w:rsidP="00AB62AD">
      <w:pPr>
        <w:jc w:val="both"/>
        <w:rPr>
          <w:rFonts w:ascii="Times New Roman" w:hAnsi="Times New Roman" w:cs="Times New Roman"/>
          <w:sz w:val="24"/>
          <w:szCs w:val="24"/>
        </w:rPr>
      </w:pPr>
    </w:p>
    <w:p w14:paraId="61275D06" w14:textId="77777777" w:rsidR="00D01823" w:rsidRPr="00F8747F" w:rsidRDefault="00D01823" w:rsidP="00006490">
      <w:pPr>
        <w:contextualSpacing/>
        <w:jc w:val="both"/>
        <w:rPr>
          <w:rFonts w:ascii="Times New Roman" w:hAnsi="Times New Roman"/>
          <w:sz w:val="24"/>
          <w:szCs w:val="24"/>
        </w:rPr>
      </w:pPr>
      <w:r w:rsidRPr="00F8747F">
        <w:rPr>
          <w:rFonts w:ascii="Times New Roman" w:hAnsi="Times New Roman"/>
          <w:sz w:val="24"/>
          <w:szCs w:val="24"/>
        </w:rPr>
        <w:t>Pokud student</w:t>
      </w:r>
      <w:r w:rsidR="00006490" w:rsidRPr="00F8747F">
        <w:rPr>
          <w:rFonts w:ascii="Times New Roman" w:hAnsi="Times New Roman"/>
          <w:sz w:val="24"/>
          <w:szCs w:val="24"/>
        </w:rPr>
        <w:t>/ka</w:t>
      </w:r>
      <w:r w:rsidRPr="00F8747F">
        <w:rPr>
          <w:rFonts w:ascii="Times New Roman" w:hAnsi="Times New Roman"/>
          <w:sz w:val="24"/>
          <w:szCs w:val="24"/>
        </w:rPr>
        <w:t xml:space="preserve"> bude v jednom akademickém roce hodnocen</w:t>
      </w:r>
      <w:r w:rsidR="00006490" w:rsidRPr="00F8747F">
        <w:rPr>
          <w:rFonts w:ascii="Times New Roman" w:hAnsi="Times New Roman"/>
          <w:sz w:val="24"/>
          <w:szCs w:val="24"/>
        </w:rPr>
        <w:t>/a</w:t>
      </w:r>
      <w:r w:rsidRPr="00F8747F">
        <w:rPr>
          <w:rFonts w:ascii="Times New Roman" w:hAnsi="Times New Roman"/>
          <w:sz w:val="24"/>
          <w:szCs w:val="24"/>
        </w:rPr>
        <w:t xml:space="preserve"> třikrát „neprospěl“ z písemné části zkoušky, takovýto výsledek způsobí hodnocení „nedostatečně“ ze zkoušky jako celku a další písemné části (a poté ústní část) bude moci student</w:t>
      </w:r>
      <w:r w:rsidR="00006490" w:rsidRPr="00F8747F">
        <w:rPr>
          <w:rFonts w:ascii="Times New Roman" w:hAnsi="Times New Roman"/>
          <w:sz w:val="24"/>
          <w:szCs w:val="24"/>
        </w:rPr>
        <w:t>/ka</w:t>
      </w:r>
      <w:r w:rsidRPr="00F8747F">
        <w:rPr>
          <w:rFonts w:ascii="Times New Roman" w:hAnsi="Times New Roman"/>
          <w:sz w:val="24"/>
          <w:szCs w:val="24"/>
        </w:rPr>
        <w:t xml:space="preserve"> dle omezeného počtu vyhlášených termínů písemné části zkoušky konat již jako první reprobaci (druhý pokus zkoušky).</w:t>
      </w:r>
    </w:p>
    <w:p w14:paraId="61275D07" w14:textId="77777777" w:rsidR="00D01823" w:rsidRPr="00F8747F" w:rsidRDefault="00D01823" w:rsidP="00006490">
      <w:pPr>
        <w:contextualSpacing/>
        <w:jc w:val="both"/>
        <w:rPr>
          <w:rFonts w:ascii="Times New Roman" w:hAnsi="Times New Roman"/>
          <w:sz w:val="24"/>
          <w:szCs w:val="24"/>
        </w:rPr>
      </w:pPr>
    </w:p>
    <w:p w14:paraId="61275D08" w14:textId="77777777" w:rsidR="00D01823" w:rsidRPr="00F8747F" w:rsidRDefault="00D01823" w:rsidP="00006490">
      <w:pPr>
        <w:contextualSpacing/>
        <w:jc w:val="both"/>
        <w:rPr>
          <w:rFonts w:ascii="Times New Roman" w:hAnsi="Times New Roman"/>
          <w:sz w:val="24"/>
          <w:szCs w:val="24"/>
        </w:rPr>
      </w:pPr>
      <w:r w:rsidRPr="00F8747F">
        <w:rPr>
          <w:rFonts w:ascii="Times New Roman" w:hAnsi="Times New Roman"/>
          <w:sz w:val="24"/>
          <w:szCs w:val="24"/>
        </w:rPr>
        <w:t>Pokud student</w:t>
      </w:r>
      <w:r w:rsidR="00006490" w:rsidRPr="00F8747F">
        <w:rPr>
          <w:rFonts w:ascii="Times New Roman" w:hAnsi="Times New Roman"/>
          <w:sz w:val="24"/>
          <w:szCs w:val="24"/>
        </w:rPr>
        <w:t>/ka</w:t>
      </w:r>
      <w:r w:rsidRPr="00F8747F">
        <w:rPr>
          <w:rFonts w:ascii="Times New Roman" w:hAnsi="Times New Roman"/>
          <w:sz w:val="24"/>
          <w:szCs w:val="24"/>
        </w:rPr>
        <w:t xml:space="preserve"> v jednom akademickém roce úspěšně složí pouze písemnou část zkoušky, může si nechat tuto písemnou část zkoušky do jiného akademického roku převést (v maximální lhůtě 10 let od jejího složení). Pro převedení písemné části zkoušky je nutné podat žádost (formulář je k disposici v dokumentech katedry a v informačním systému) vedoucímu katedry přímo na sekretariát katedry právních dějin, kde v případě kladného vyjádření vedoucího katedry bude do informačního systému úspěšné složení písemné části zkoušky pro daný akademický rok vloženo.</w:t>
      </w:r>
    </w:p>
    <w:p w14:paraId="61275D09" w14:textId="77777777" w:rsidR="00D01823" w:rsidRPr="00F8747F" w:rsidRDefault="00D01823" w:rsidP="00AB62AD">
      <w:pPr>
        <w:jc w:val="both"/>
        <w:rPr>
          <w:rFonts w:ascii="Times New Roman" w:hAnsi="Times New Roman" w:cs="Times New Roman"/>
          <w:sz w:val="24"/>
          <w:szCs w:val="24"/>
        </w:rPr>
      </w:pPr>
    </w:p>
    <w:p w14:paraId="61275D0A" w14:textId="77777777" w:rsidR="00AB62AD" w:rsidRPr="00F8747F" w:rsidRDefault="00AB62AD" w:rsidP="00AB62AD">
      <w:pPr>
        <w:jc w:val="both"/>
        <w:rPr>
          <w:rFonts w:ascii="Times New Roman" w:hAnsi="Times New Roman" w:cs="Times New Roman"/>
          <w:sz w:val="24"/>
          <w:szCs w:val="24"/>
        </w:rPr>
      </w:pPr>
    </w:p>
    <w:p w14:paraId="61275D0B" w14:textId="77777777" w:rsidR="00536373" w:rsidRPr="00F8747F" w:rsidRDefault="00AB62AD" w:rsidP="00BE0A66">
      <w:pPr>
        <w:jc w:val="both"/>
        <w:rPr>
          <w:rFonts w:ascii="Times New Roman" w:hAnsi="Times New Roman" w:cs="Times New Roman"/>
          <w:sz w:val="24"/>
          <w:szCs w:val="24"/>
        </w:rPr>
      </w:pPr>
      <w:r w:rsidRPr="00F8747F">
        <w:rPr>
          <w:rFonts w:ascii="Times New Roman" w:hAnsi="Times New Roman" w:cs="Times New Roman"/>
          <w:sz w:val="24"/>
          <w:szCs w:val="24"/>
        </w:rPr>
        <w:t xml:space="preserve">C. </w:t>
      </w:r>
      <w:r w:rsidR="0038269F" w:rsidRPr="00F8747F">
        <w:rPr>
          <w:rFonts w:ascii="Times New Roman" w:hAnsi="Times New Roman" w:cs="Times New Roman"/>
          <w:sz w:val="24"/>
          <w:szCs w:val="24"/>
        </w:rPr>
        <w:t xml:space="preserve">Ústní část zkoušky je možno konat po úspěšném splnění písemné části. Přihlášení rovněž probíhá prostřednictvím informačního systému. Mezi písemnou a ústní částí zkoušky by měl být dodržen interval pěti dní k opravě písemné části zkoušky. Otázky k ústním zkouškám </w:t>
      </w:r>
      <w:r w:rsidRPr="00F8747F">
        <w:rPr>
          <w:rFonts w:ascii="Times New Roman" w:hAnsi="Times New Roman" w:cs="Times New Roman"/>
          <w:sz w:val="24"/>
          <w:szCs w:val="24"/>
        </w:rPr>
        <w:t>budou</w:t>
      </w:r>
      <w:r w:rsidR="0038269F" w:rsidRPr="00F8747F">
        <w:rPr>
          <w:rFonts w:ascii="Times New Roman" w:hAnsi="Times New Roman" w:cs="Times New Roman"/>
          <w:sz w:val="24"/>
          <w:szCs w:val="24"/>
        </w:rPr>
        <w:t xml:space="preserve"> zveřejněny v dokumentech katedry (dokument „</w:t>
      </w:r>
      <w:r w:rsidRPr="00F8747F">
        <w:rPr>
          <w:rFonts w:ascii="Times New Roman" w:hAnsi="Times New Roman" w:cs="Times New Roman"/>
          <w:sz w:val="24"/>
          <w:szCs w:val="24"/>
        </w:rPr>
        <w:t>O</w:t>
      </w:r>
      <w:r w:rsidR="0038269F" w:rsidRPr="00F8747F">
        <w:rPr>
          <w:rFonts w:ascii="Times New Roman" w:hAnsi="Times New Roman" w:cs="Times New Roman"/>
          <w:sz w:val="24"/>
          <w:szCs w:val="24"/>
        </w:rPr>
        <w:t>tázky k ústní zkoušce…“) a student si z těchto losuje dvě otázky.</w:t>
      </w:r>
    </w:p>
    <w:p w14:paraId="61275D0C" w14:textId="77777777" w:rsidR="00BE0A66" w:rsidRPr="00F8747F" w:rsidRDefault="00BE0A66" w:rsidP="00BE0A66">
      <w:pPr>
        <w:jc w:val="both"/>
        <w:rPr>
          <w:rFonts w:ascii="Times New Roman" w:hAnsi="Times New Roman" w:cs="Times New Roman"/>
          <w:sz w:val="24"/>
          <w:szCs w:val="24"/>
        </w:rPr>
      </w:pPr>
    </w:p>
    <w:p w14:paraId="61275D0D" w14:textId="77777777" w:rsidR="00BE0A66" w:rsidRDefault="00BE0A66" w:rsidP="00BE0A66">
      <w:pPr>
        <w:jc w:val="both"/>
        <w:rPr>
          <w:rFonts w:ascii="Times New Roman" w:hAnsi="Times New Roman" w:cs="Times New Roman"/>
          <w:sz w:val="24"/>
          <w:szCs w:val="24"/>
        </w:rPr>
      </w:pPr>
      <w:r w:rsidRPr="00F8747F">
        <w:rPr>
          <w:rFonts w:ascii="Times New Roman" w:hAnsi="Times New Roman" w:cs="Times New Roman"/>
          <w:sz w:val="24"/>
          <w:szCs w:val="24"/>
        </w:rPr>
        <w:t xml:space="preserve">Projednáno a schváleno na schůzi katedry právních dějin dne </w:t>
      </w:r>
      <w:r w:rsidR="00D01823" w:rsidRPr="00F8747F">
        <w:rPr>
          <w:rFonts w:ascii="Times New Roman" w:hAnsi="Times New Roman" w:cs="Times New Roman"/>
          <w:sz w:val="24"/>
          <w:szCs w:val="24"/>
        </w:rPr>
        <w:t>2</w:t>
      </w:r>
      <w:r w:rsidR="009E2177">
        <w:rPr>
          <w:rFonts w:ascii="Times New Roman" w:hAnsi="Times New Roman" w:cs="Times New Roman"/>
          <w:sz w:val="24"/>
          <w:szCs w:val="24"/>
        </w:rPr>
        <w:t>6</w:t>
      </w:r>
      <w:r w:rsidR="00D01823" w:rsidRPr="00F8747F">
        <w:rPr>
          <w:rFonts w:ascii="Times New Roman" w:hAnsi="Times New Roman" w:cs="Times New Roman"/>
          <w:sz w:val="24"/>
          <w:szCs w:val="24"/>
        </w:rPr>
        <w:t xml:space="preserve">. </w:t>
      </w:r>
      <w:r w:rsidR="00257904">
        <w:rPr>
          <w:rFonts w:ascii="Times New Roman" w:hAnsi="Times New Roman" w:cs="Times New Roman"/>
          <w:sz w:val="24"/>
          <w:szCs w:val="24"/>
        </w:rPr>
        <w:t>září</w:t>
      </w:r>
      <w:r w:rsidR="00D01823" w:rsidRPr="00F8747F">
        <w:rPr>
          <w:rFonts w:ascii="Times New Roman" w:hAnsi="Times New Roman" w:cs="Times New Roman"/>
          <w:sz w:val="24"/>
          <w:szCs w:val="24"/>
        </w:rPr>
        <w:t xml:space="preserve"> 201</w:t>
      </w:r>
      <w:r w:rsidR="009E2177">
        <w:rPr>
          <w:rFonts w:ascii="Times New Roman" w:hAnsi="Times New Roman" w:cs="Times New Roman"/>
          <w:sz w:val="24"/>
          <w:szCs w:val="24"/>
        </w:rPr>
        <w:t>7</w:t>
      </w:r>
      <w:r w:rsidRPr="00F8747F">
        <w:rPr>
          <w:rFonts w:ascii="Times New Roman" w:hAnsi="Times New Roman" w:cs="Times New Roman"/>
          <w:sz w:val="24"/>
          <w:szCs w:val="24"/>
        </w:rPr>
        <w:t>.</w:t>
      </w:r>
    </w:p>
    <w:p w14:paraId="61275D0E" w14:textId="77777777" w:rsidR="00BE0A66" w:rsidRDefault="00BE0A66" w:rsidP="00BE0A66">
      <w:pPr>
        <w:jc w:val="both"/>
        <w:rPr>
          <w:rFonts w:ascii="Times New Roman" w:hAnsi="Times New Roman" w:cs="Times New Roman"/>
          <w:sz w:val="24"/>
          <w:szCs w:val="24"/>
        </w:rPr>
      </w:pPr>
    </w:p>
    <w:p w14:paraId="61275D0F" w14:textId="77777777" w:rsidR="005601AA" w:rsidRPr="00325B27" w:rsidRDefault="00BE0A66" w:rsidP="00BE0A66">
      <w:pPr>
        <w:jc w:val="right"/>
        <w:rPr>
          <w:rFonts w:ascii="Times New Roman" w:hAnsi="Times New Roman" w:cs="Times New Roman"/>
          <w:sz w:val="24"/>
          <w:szCs w:val="24"/>
        </w:rPr>
      </w:pPr>
      <w:r>
        <w:rPr>
          <w:rFonts w:ascii="Times New Roman" w:hAnsi="Times New Roman" w:cs="Times New Roman"/>
          <w:sz w:val="24"/>
          <w:szCs w:val="24"/>
        </w:rPr>
        <w:t>prof. JUDr. Jan Kuklík, DrSc.</w:t>
      </w:r>
    </w:p>
    <w:sectPr w:rsidR="005601AA" w:rsidRPr="0032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536"/>
    <w:multiLevelType w:val="hybridMultilevel"/>
    <w:tmpl w:val="D6086EFC"/>
    <w:lvl w:ilvl="0" w:tplc="781C29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7259A8"/>
    <w:multiLevelType w:val="hybridMultilevel"/>
    <w:tmpl w:val="03AE7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A94FE6"/>
    <w:multiLevelType w:val="hybridMultilevel"/>
    <w:tmpl w:val="7EA60E86"/>
    <w:lvl w:ilvl="0" w:tplc="2892C3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35225E7"/>
    <w:multiLevelType w:val="hybridMultilevel"/>
    <w:tmpl w:val="E3D4FB8A"/>
    <w:lvl w:ilvl="0" w:tplc="BDB0BA6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AF63ED"/>
    <w:multiLevelType w:val="hybridMultilevel"/>
    <w:tmpl w:val="E6840246"/>
    <w:lvl w:ilvl="0" w:tplc="CEE82C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B220972"/>
    <w:multiLevelType w:val="hybridMultilevel"/>
    <w:tmpl w:val="03AE7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AA"/>
    <w:rsid w:val="00006490"/>
    <w:rsid w:val="0005513E"/>
    <w:rsid w:val="000D250B"/>
    <w:rsid w:val="00106ADA"/>
    <w:rsid w:val="00176291"/>
    <w:rsid w:val="001812C5"/>
    <w:rsid w:val="00257904"/>
    <w:rsid w:val="0032050C"/>
    <w:rsid w:val="00325B27"/>
    <w:rsid w:val="0038246A"/>
    <w:rsid w:val="0038269F"/>
    <w:rsid w:val="003A6403"/>
    <w:rsid w:val="0044556C"/>
    <w:rsid w:val="0045306E"/>
    <w:rsid w:val="004A34B0"/>
    <w:rsid w:val="004D7927"/>
    <w:rsid w:val="0050706F"/>
    <w:rsid w:val="00536373"/>
    <w:rsid w:val="005372C2"/>
    <w:rsid w:val="005601AA"/>
    <w:rsid w:val="005C5923"/>
    <w:rsid w:val="006D34DE"/>
    <w:rsid w:val="00724F62"/>
    <w:rsid w:val="008650D4"/>
    <w:rsid w:val="0087786E"/>
    <w:rsid w:val="008B648C"/>
    <w:rsid w:val="008D6B84"/>
    <w:rsid w:val="009B7573"/>
    <w:rsid w:val="009E2177"/>
    <w:rsid w:val="009E5325"/>
    <w:rsid w:val="00AB62AD"/>
    <w:rsid w:val="00AE14FD"/>
    <w:rsid w:val="00B06972"/>
    <w:rsid w:val="00B9309A"/>
    <w:rsid w:val="00BE0A66"/>
    <w:rsid w:val="00C77318"/>
    <w:rsid w:val="00CB3947"/>
    <w:rsid w:val="00D01823"/>
    <w:rsid w:val="00D53E31"/>
    <w:rsid w:val="00F270B4"/>
    <w:rsid w:val="00F8747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5CED"/>
  <w15:docId w15:val="{B7796CA9-E41D-471A-B537-23FA7AB6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01AA"/>
    <w:pPr>
      <w:ind w:left="720"/>
      <w:contextualSpacing/>
    </w:pPr>
  </w:style>
  <w:style w:type="paragraph" w:styleId="Textbubliny">
    <w:name w:val="Balloon Text"/>
    <w:basedOn w:val="Normln"/>
    <w:link w:val="TextbublinyChar"/>
    <w:uiPriority w:val="99"/>
    <w:semiHidden/>
    <w:unhideWhenUsed/>
    <w:rsid w:val="009E53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5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2050-2562-43D0-A050-DB04ED00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4887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Šejdl</cp:lastModifiedBy>
  <cp:revision>2</cp:revision>
  <cp:lastPrinted>2014-10-16T13:21:00Z</cp:lastPrinted>
  <dcterms:created xsi:type="dcterms:W3CDTF">2018-09-25T08:18:00Z</dcterms:created>
  <dcterms:modified xsi:type="dcterms:W3CDTF">2018-09-25T08:18:00Z</dcterms:modified>
</cp:coreProperties>
</file>