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96" w:rsidRDefault="00175655" w:rsidP="007E6C5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1CDE">
        <w:rPr>
          <w:rFonts w:ascii="Times New Roman" w:hAnsi="Times New Roman" w:cs="Times New Roman"/>
          <w:b/>
          <w:u w:val="single"/>
        </w:rPr>
        <w:t>Zápis z jednání Ekonomické komise Akademického senátu Právnické fakulty Univerzity Karlovy</w:t>
      </w:r>
    </w:p>
    <w:p w:rsidR="007E6C57" w:rsidRPr="00151CDE" w:rsidRDefault="007E6C57" w:rsidP="007E6C5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75655" w:rsidRDefault="00640613" w:rsidP="007E6C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května 2018, </w:t>
      </w:r>
      <w:r w:rsidR="00175655" w:rsidRPr="00151CDE">
        <w:rPr>
          <w:rFonts w:ascii="Times New Roman" w:hAnsi="Times New Roman" w:cs="Times New Roman"/>
        </w:rPr>
        <w:t>od 12</w:t>
      </w:r>
      <w:r w:rsidR="00404E72">
        <w:rPr>
          <w:rFonts w:ascii="Times New Roman" w:hAnsi="Times New Roman" w:cs="Times New Roman"/>
        </w:rPr>
        <w:t>:</w:t>
      </w:r>
      <w:r w:rsidR="00175655" w:rsidRPr="00151CD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 </w:t>
      </w:r>
      <w:r w:rsidRPr="00151CDE">
        <w:rPr>
          <w:rFonts w:ascii="Times New Roman" w:hAnsi="Times New Roman" w:cs="Times New Roman"/>
        </w:rPr>
        <w:t>PF UK</w:t>
      </w:r>
      <w:r>
        <w:rPr>
          <w:rFonts w:ascii="Times New Roman" w:hAnsi="Times New Roman" w:cs="Times New Roman"/>
        </w:rPr>
        <w:t>,</w:t>
      </w:r>
      <w:r w:rsidRPr="00151CDE"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 xml:space="preserve"> č. 38</w:t>
      </w:r>
    </w:p>
    <w:p w:rsidR="007E6C57" w:rsidRPr="00151CDE" w:rsidRDefault="007E6C57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655" w:rsidRDefault="00175655" w:rsidP="007E6C57">
      <w:pPr>
        <w:spacing w:after="0" w:line="240" w:lineRule="auto"/>
        <w:rPr>
          <w:rFonts w:ascii="Times New Roman" w:hAnsi="Times New Roman" w:cs="Times New Roman"/>
        </w:rPr>
      </w:pPr>
      <w:r w:rsidRPr="007E6C57">
        <w:rPr>
          <w:rFonts w:ascii="Times New Roman" w:hAnsi="Times New Roman" w:cs="Times New Roman"/>
          <w:b/>
        </w:rPr>
        <w:t>Přítomni:</w:t>
      </w:r>
      <w:r w:rsidRPr="00151CDE">
        <w:rPr>
          <w:rFonts w:ascii="Times New Roman" w:hAnsi="Times New Roman" w:cs="Times New Roman"/>
        </w:rPr>
        <w:t xml:space="preserve"> dr. Aleš Borkovec, Ing. Markéta </w:t>
      </w:r>
      <w:proofErr w:type="spellStart"/>
      <w:r w:rsidRPr="00151CDE">
        <w:rPr>
          <w:rFonts w:ascii="Times New Roman" w:hAnsi="Times New Roman" w:cs="Times New Roman"/>
        </w:rPr>
        <w:t>Felsingerová</w:t>
      </w:r>
      <w:proofErr w:type="spellEnd"/>
      <w:r w:rsidRPr="00151CDE">
        <w:rPr>
          <w:rFonts w:ascii="Times New Roman" w:hAnsi="Times New Roman" w:cs="Times New Roman"/>
        </w:rPr>
        <w:t xml:space="preserve">, předseda doc. Ondřej Frinta, </w:t>
      </w:r>
      <w:r w:rsidR="00DC2BB4" w:rsidRPr="00151CDE">
        <w:rPr>
          <w:rFonts w:ascii="Times New Roman" w:hAnsi="Times New Roman" w:cs="Times New Roman"/>
        </w:rPr>
        <w:t xml:space="preserve">Jakub Horký, Alžběta Pospíšilová, </w:t>
      </w:r>
      <w:r w:rsidRPr="00151CDE">
        <w:rPr>
          <w:rFonts w:ascii="Times New Roman" w:hAnsi="Times New Roman" w:cs="Times New Roman"/>
        </w:rPr>
        <w:t xml:space="preserve">dr. Michal Urban, </w:t>
      </w:r>
      <w:r w:rsidR="00AE6F2D" w:rsidRPr="00151CDE">
        <w:rPr>
          <w:rFonts w:ascii="Times New Roman" w:hAnsi="Times New Roman" w:cs="Times New Roman"/>
        </w:rPr>
        <w:t>dr. Karolina Žákovská</w:t>
      </w:r>
    </w:p>
    <w:p w:rsidR="007E6C57" w:rsidRPr="00151CDE" w:rsidRDefault="007E6C57" w:rsidP="007E6C57">
      <w:pPr>
        <w:spacing w:after="0" w:line="240" w:lineRule="auto"/>
        <w:rPr>
          <w:rFonts w:ascii="Times New Roman" w:hAnsi="Times New Roman" w:cs="Times New Roman"/>
        </w:rPr>
      </w:pPr>
    </w:p>
    <w:p w:rsidR="00175655" w:rsidRDefault="00175655" w:rsidP="007E6C57">
      <w:pPr>
        <w:spacing w:after="0" w:line="240" w:lineRule="auto"/>
        <w:rPr>
          <w:rFonts w:ascii="Times New Roman" w:hAnsi="Times New Roman" w:cs="Times New Roman"/>
        </w:rPr>
      </w:pPr>
      <w:r w:rsidRPr="007E6C57">
        <w:rPr>
          <w:rFonts w:ascii="Times New Roman" w:hAnsi="Times New Roman" w:cs="Times New Roman"/>
          <w:b/>
        </w:rPr>
        <w:t>Omluveni:</w:t>
      </w:r>
      <w:r w:rsidRPr="00151CDE">
        <w:rPr>
          <w:rFonts w:ascii="Times New Roman" w:hAnsi="Times New Roman" w:cs="Times New Roman"/>
        </w:rPr>
        <w:t xml:space="preserve"> </w:t>
      </w:r>
      <w:r w:rsidR="00283C75" w:rsidRPr="00283C75">
        <w:rPr>
          <w:rFonts w:ascii="Times New Roman" w:hAnsi="Times New Roman" w:cs="Times New Roman"/>
        </w:rPr>
        <w:t>Mgr. Michal Tuláček</w:t>
      </w:r>
      <w:r w:rsidR="00283C75">
        <w:rPr>
          <w:rFonts w:ascii="Times New Roman" w:hAnsi="Times New Roman" w:cs="Times New Roman"/>
        </w:rPr>
        <w:t xml:space="preserve">, </w:t>
      </w:r>
      <w:r w:rsidR="00DC2BB4" w:rsidRPr="00151CDE">
        <w:rPr>
          <w:rFonts w:ascii="Times New Roman" w:hAnsi="Times New Roman" w:cs="Times New Roman"/>
        </w:rPr>
        <w:t>doc. Josef Salač, dr. Michal Sobotka, Lucie Škapová, dr. Petr Šustek</w:t>
      </w:r>
    </w:p>
    <w:p w:rsidR="007E6C57" w:rsidRPr="00151CDE" w:rsidRDefault="007E6C57" w:rsidP="007E6C57">
      <w:pPr>
        <w:spacing w:after="0" w:line="240" w:lineRule="auto"/>
        <w:rPr>
          <w:rFonts w:ascii="Times New Roman" w:hAnsi="Times New Roman" w:cs="Times New Roman"/>
        </w:rPr>
      </w:pPr>
    </w:p>
    <w:p w:rsidR="00175655" w:rsidRPr="00151CDE" w:rsidRDefault="00175655" w:rsidP="007E6C57">
      <w:pPr>
        <w:spacing w:after="0" w:line="240" w:lineRule="auto"/>
        <w:rPr>
          <w:rFonts w:ascii="Times New Roman" w:hAnsi="Times New Roman" w:cs="Times New Roman"/>
        </w:rPr>
      </w:pPr>
      <w:r w:rsidRPr="007E6C57">
        <w:rPr>
          <w:rFonts w:ascii="Times New Roman" w:hAnsi="Times New Roman" w:cs="Times New Roman"/>
          <w:b/>
        </w:rPr>
        <w:t>Hosté:</w:t>
      </w:r>
      <w:r w:rsidRPr="00151CDE">
        <w:rPr>
          <w:rFonts w:ascii="Times New Roman" w:hAnsi="Times New Roman" w:cs="Times New Roman"/>
        </w:rPr>
        <w:t xml:space="preserve"> dr. Marek Antoš – proděkan pro komunikaci, IT a finance, </w:t>
      </w:r>
      <w:r w:rsidR="00DC2BB4" w:rsidRPr="00151CDE">
        <w:rPr>
          <w:rFonts w:ascii="Times New Roman" w:hAnsi="Times New Roman" w:cs="Times New Roman"/>
        </w:rPr>
        <w:t>dr. Jiří Hřebejk – tajemník, Ing. Stanislav Potěšil</w:t>
      </w:r>
      <w:r w:rsidR="00DA24A3">
        <w:rPr>
          <w:rFonts w:ascii="Times New Roman" w:hAnsi="Times New Roman" w:cs="Times New Roman"/>
        </w:rPr>
        <w:t xml:space="preserve"> – vedoucí OIT</w:t>
      </w:r>
    </w:p>
    <w:p w:rsidR="007E6C57" w:rsidRPr="00151CDE" w:rsidRDefault="007E6C57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655" w:rsidRDefault="00175655" w:rsidP="0013552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51CDE">
        <w:rPr>
          <w:rFonts w:ascii="Times New Roman" w:hAnsi="Times New Roman" w:cs="Times New Roman"/>
          <w:b/>
          <w:u w:val="single"/>
        </w:rPr>
        <w:t>1. Rozpočet PF UK (rozdělení finančních prostředků fakulty) pro rok 2018</w:t>
      </w:r>
    </w:p>
    <w:p w:rsidR="00151CDE" w:rsidRPr="00151CDE" w:rsidRDefault="00151CDE" w:rsidP="0013552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75655" w:rsidRDefault="007C1268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CDE">
        <w:rPr>
          <w:rFonts w:ascii="Times New Roman" w:hAnsi="Times New Roman" w:cs="Times New Roman"/>
          <w:b/>
        </w:rPr>
        <w:t>Dr. Antoš</w:t>
      </w:r>
      <w:r w:rsidRPr="00151CDE">
        <w:rPr>
          <w:rFonts w:ascii="Times New Roman" w:hAnsi="Times New Roman" w:cs="Times New Roman"/>
        </w:rPr>
        <w:t xml:space="preserve"> vysvětlil členům komise, že konečný výsledek hospodaření knihovny bude </w:t>
      </w:r>
      <w:r w:rsidR="001B51C6" w:rsidRPr="00151CDE">
        <w:rPr>
          <w:rFonts w:ascii="Times New Roman" w:hAnsi="Times New Roman" w:cs="Times New Roman"/>
        </w:rPr>
        <w:t xml:space="preserve">jasný až na konci roku, kdy bude známo, jaké množství kolik nákladů </w:t>
      </w:r>
      <w:r w:rsidR="00175655" w:rsidRPr="00151CDE">
        <w:rPr>
          <w:rFonts w:ascii="Times New Roman" w:hAnsi="Times New Roman" w:cs="Times New Roman"/>
        </w:rPr>
        <w:t>se podařilo pokrýt z</w:t>
      </w:r>
      <w:r w:rsidR="001B51C6" w:rsidRPr="00151CDE">
        <w:rPr>
          <w:rFonts w:ascii="Times New Roman" w:hAnsi="Times New Roman" w:cs="Times New Roman"/>
        </w:rPr>
        <w:t> </w:t>
      </w:r>
      <w:r w:rsidR="00175655" w:rsidRPr="00151CDE">
        <w:rPr>
          <w:rFonts w:ascii="Times New Roman" w:hAnsi="Times New Roman" w:cs="Times New Roman"/>
        </w:rPr>
        <w:t>grantů</w:t>
      </w:r>
      <w:r w:rsidR="001B51C6" w:rsidRPr="00151CDE">
        <w:rPr>
          <w:rFonts w:ascii="Times New Roman" w:hAnsi="Times New Roman" w:cs="Times New Roman"/>
        </w:rPr>
        <w:t>.</w:t>
      </w:r>
    </w:p>
    <w:p w:rsidR="00151CDE" w:rsidRPr="00151CDE" w:rsidRDefault="00151CDE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5C5" w:rsidRPr="00151CDE" w:rsidRDefault="00E075C5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1CDE">
        <w:rPr>
          <w:rFonts w:ascii="Times New Roman" w:hAnsi="Times New Roman" w:cs="Times New Roman"/>
          <w:b/>
        </w:rPr>
        <w:t>K položce „</w:t>
      </w:r>
      <w:r w:rsidR="009D38EB" w:rsidRPr="00151CDE">
        <w:rPr>
          <w:rFonts w:ascii="Times New Roman" w:hAnsi="Times New Roman" w:cs="Times New Roman"/>
          <w:b/>
        </w:rPr>
        <w:t>K</w:t>
      </w:r>
      <w:r w:rsidRPr="00151CDE">
        <w:rPr>
          <w:rFonts w:ascii="Times New Roman" w:hAnsi="Times New Roman" w:cs="Times New Roman"/>
          <w:b/>
        </w:rPr>
        <w:t>ancelářské potřeby</w:t>
      </w:r>
      <w:r w:rsidR="008C7693">
        <w:rPr>
          <w:rFonts w:ascii="Times New Roman" w:hAnsi="Times New Roman" w:cs="Times New Roman"/>
          <w:b/>
        </w:rPr>
        <w:t>“</w:t>
      </w:r>
    </w:p>
    <w:p w:rsidR="00AE6F2D" w:rsidRDefault="001B51C6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CDE">
        <w:rPr>
          <w:rFonts w:ascii="Times New Roman" w:hAnsi="Times New Roman" w:cs="Times New Roman"/>
          <w:b/>
        </w:rPr>
        <w:t xml:space="preserve">Dr. </w:t>
      </w:r>
      <w:r w:rsidR="00AE6F2D" w:rsidRPr="00151CDE">
        <w:rPr>
          <w:rFonts w:ascii="Times New Roman" w:hAnsi="Times New Roman" w:cs="Times New Roman"/>
          <w:b/>
        </w:rPr>
        <w:t>Urban</w:t>
      </w:r>
      <w:r w:rsidR="00AE6F2D" w:rsidRPr="00151CDE">
        <w:rPr>
          <w:rFonts w:ascii="Times New Roman" w:hAnsi="Times New Roman" w:cs="Times New Roman"/>
        </w:rPr>
        <w:t xml:space="preserve"> </w:t>
      </w:r>
      <w:r w:rsidRPr="00151CDE">
        <w:rPr>
          <w:rFonts w:ascii="Times New Roman" w:hAnsi="Times New Roman" w:cs="Times New Roman"/>
        </w:rPr>
        <w:t xml:space="preserve">upozornil na aktuální stav financování kancelářských potřeb a apeloval na to, aby se změnil poměr jejich financování ve prospěch grantových zdrojů. </w:t>
      </w:r>
      <w:r w:rsidRPr="00151CDE">
        <w:rPr>
          <w:rFonts w:ascii="Times New Roman" w:hAnsi="Times New Roman" w:cs="Times New Roman"/>
          <w:b/>
        </w:rPr>
        <w:t>Dr. Antoš</w:t>
      </w:r>
      <w:r w:rsidRPr="00151CDE">
        <w:rPr>
          <w:rFonts w:ascii="Times New Roman" w:hAnsi="Times New Roman" w:cs="Times New Roman"/>
        </w:rPr>
        <w:t xml:space="preserve"> podotknul, že </w:t>
      </w:r>
      <w:r w:rsidR="001018F8">
        <w:rPr>
          <w:rFonts w:ascii="Times New Roman" w:hAnsi="Times New Roman" w:cs="Times New Roman"/>
        </w:rPr>
        <w:t>reálně lze tyto náklady pokrýt především z Progresů, s jejichž řešiteli o tom může</w:t>
      </w:r>
      <w:r w:rsidR="001018F8" w:rsidRPr="00151CDE">
        <w:rPr>
          <w:rFonts w:ascii="Times New Roman" w:hAnsi="Times New Roman" w:cs="Times New Roman"/>
        </w:rPr>
        <w:t xml:space="preserve"> </w:t>
      </w:r>
      <w:r w:rsidRPr="00151CDE">
        <w:rPr>
          <w:rFonts w:ascii="Times New Roman" w:hAnsi="Times New Roman" w:cs="Times New Roman"/>
        </w:rPr>
        <w:t xml:space="preserve">jednat jedině pan děkan. </w:t>
      </w:r>
      <w:r w:rsidRPr="00151CDE">
        <w:rPr>
          <w:rFonts w:ascii="Times New Roman" w:hAnsi="Times New Roman" w:cs="Times New Roman"/>
          <w:b/>
        </w:rPr>
        <w:t>D</w:t>
      </w:r>
      <w:r w:rsidR="00DA24A3">
        <w:rPr>
          <w:rFonts w:ascii="Times New Roman" w:hAnsi="Times New Roman" w:cs="Times New Roman"/>
          <w:b/>
        </w:rPr>
        <w:t>oc</w:t>
      </w:r>
      <w:r w:rsidRPr="00151CDE">
        <w:rPr>
          <w:rFonts w:ascii="Times New Roman" w:hAnsi="Times New Roman" w:cs="Times New Roman"/>
          <w:b/>
        </w:rPr>
        <w:t>. Frinta</w:t>
      </w:r>
      <w:r w:rsidRPr="00151CDE">
        <w:rPr>
          <w:rFonts w:ascii="Times New Roman" w:hAnsi="Times New Roman" w:cs="Times New Roman"/>
        </w:rPr>
        <w:t xml:space="preserve"> </w:t>
      </w:r>
      <w:r w:rsidR="00E075C5" w:rsidRPr="00151CDE">
        <w:rPr>
          <w:rFonts w:ascii="Times New Roman" w:hAnsi="Times New Roman" w:cs="Times New Roman"/>
        </w:rPr>
        <w:t xml:space="preserve">připomenul usnesení z minulého zasedání ekonomické komise, které se financování kancelářských potřeb z grantů týkalo. </w:t>
      </w:r>
    </w:p>
    <w:p w:rsidR="00151CDE" w:rsidRPr="00151CDE" w:rsidRDefault="00151CDE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8EB" w:rsidRPr="00151CDE" w:rsidRDefault="009D38EB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1CDE">
        <w:rPr>
          <w:rFonts w:ascii="Times New Roman" w:hAnsi="Times New Roman" w:cs="Times New Roman"/>
          <w:b/>
        </w:rPr>
        <w:t>K položce „Spotřeba energie“</w:t>
      </w:r>
    </w:p>
    <w:p w:rsidR="00AE6F2D" w:rsidRDefault="00E075C5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CDE">
        <w:rPr>
          <w:rFonts w:ascii="Times New Roman" w:hAnsi="Times New Roman" w:cs="Times New Roman"/>
        </w:rPr>
        <w:t>Členové ekonomické komise diskutovali položku „</w:t>
      </w:r>
      <w:r w:rsidR="009D38EB" w:rsidRPr="00151CDE">
        <w:rPr>
          <w:rFonts w:ascii="Times New Roman" w:hAnsi="Times New Roman" w:cs="Times New Roman"/>
        </w:rPr>
        <w:t>S</w:t>
      </w:r>
      <w:r w:rsidRPr="00151CDE">
        <w:rPr>
          <w:rFonts w:ascii="Times New Roman" w:hAnsi="Times New Roman" w:cs="Times New Roman"/>
        </w:rPr>
        <w:t xml:space="preserve">potřeba energie“. Dle </w:t>
      </w:r>
      <w:r w:rsidRPr="00151CDE">
        <w:rPr>
          <w:rFonts w:ascii="Times New Roman" w:hAnsi="Times New Roman" w:cs="Times New Roman"/>
          <w:b/>
        </w:rPr>
        <w:t>Dr. Hřebejka</w:t>
      </w:r>
      <w:r w:rsidRPr="00151CDE">
        <w:rPr>
          <w:rFonts w:ascii="Times New Roman" w:hAnsi="Times New Roman" w:cs="Times New Roman"/>
        </w:rPr>
        <w:t xml:space="preserve"> je meziroční navýšení této položky způsobeno plíživým zdražováním energií obecně a letošní dlouhou zimou. </w:t>
      </w:r>
    </w:p>
    <w:p w:rsidR="00151CDE" w:rsidRPr="00151CDE" w:rsidRDefault="00151CDE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8EB" w:rsidRPr="00151CDE" w:rsidRDefault="009D38EB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1CDE">
        <w:rPr>
          <w:rFonts w:ascii="Times New Roman" w:hAnsi="Times New Roman" w:cs="Times New Roman"/>
          <w:b/>
        </w:rPr>
        <w:t>K položce „Cestovné“</w:t>
      </w:r>
    </w:p>
    <w:p w:rsidR="00AE6F2D" w:rsidRDefault="009D38EB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CDE">
        <w:rPr>
          <w:rFonts w:ascii="Times New Roman" w:hAnsi="Times New Roman" w:cs="Times New Roman"/>
          <w:b/>
        </w:rPr>
        <w:t>Dr. Urban</w:t>
      </w:r>
      <w:r w:rsidRPr="00151CDE">
        <w:rPr>
          <w:rFonts w:ascii="Times New Roman" w:hAnsi="Times New Roman" w:cs="Times New Roman"/>
        </w:rPr>
        <w:t xml:space="preserve"> upozornil na</w:t>
      </w:r>
      <w:r w:rsidR="00AE6F2D" w:rsidRPr="00151CDE">
        <w:rPr>
          <w:rFonts w:ascii="Times New Roman" w:hAnsi="Times New Roman" w:cs="Times New Roman"/>
        </w:rPr>
        <w:t xml:space="preserve"> velký </w:t>
      </w:r>
      <w:r w:rsidRPr="00151CDE">
        <w:rPr>
          <w:rFonts w:ascii="Times New Roman" w:hAnsi="Times New Roman" w:cs="Times New Roman"/>
        </w:rPr>
        <w:t xml:space="preserve">meziroční </w:t>
      </w:r>
      <w:r w:rsidR="00AE6F2D" w:rsidRPr="00151CDE">
        <w:rPr>
          <w:rFonts w:ascii="Times New Roman" w:hAnsi="Times New Roman" w:cs="Times New Roman"/>
        </w:rPr>
        <w:t xml:space="preserve">nárůst </w:t>
      </w:r>
      <w:r w:rsidR="004A44D4" w:rsidRPr="00151CDE">
        <w:rPr>
          <w:rFonts w:ascii="Times New Roman" w:hAnsi="Times New Roman" w:cs="Times New Roman"/>
        </w:rPr>
        <w:t xml:space="preserve">položky </w:t>
      </w:r>
      <w:r w:rsidRPr="00151CDE">
        <w:rPr>
          <w:rFonts w:ascii="Times New Roman" w:hAnsi="Times New Roman" w:cs="Times New Roman"/>
        </w:rPr>
        <w:t xml:space="preserve">z 36 tis. na 48 tis. Kč. </w:t>
      </w:r>
      <w:r w:rsidRPr="00151CDE">
        <w:rPr>
          <w:rFonts w:ascii="Times New Roman" w:hAnsi="Times New Roman" w:cs="Times New Roman"/>
          <w:b/>
        </w:rPr>
        <w:t>Dr. Antoš</w:t>
      </w:r>
      <w:r w:rsidRPr="00151CDE">
        <w:rPr>
          <w:rFonts w:ascii="Times New Roman" w:hAnsi="Times New Roman" w:cs="Times New Roman"/>
        </w:rPr>
        <w:t xml:space="preserve"> odvětil, že největší položky jsou financované granty a má smysl se zabývat spíše menšími částkami ze zdrojů fakulty. Dr. Hřebejk doplnil, že fakulta ze svých zdrojů hradí na cestovném velmi málo, v podstatě jen na pojištění. </w:t>
      </w:r>
    </w:p>
    <w:p w:rsidR="00151CDE" w:rsidRPr="00151CDE" w:rsidRDefault="00151CDE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09C" w:rsidRDefault="0045409C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CDE">
        <w:rPr>
          <w:rFonts w:ascii="Times New Roman" w:hAnsi="Times New Roman" w:cs="Times New Roman"/>
          <w:b/>
        </w:rPr>
        <w:t xml:space="preserve">Dr. Antoš </w:t>
      </w:r>
      <w:r w:rsidRPr="00151CDE">
        <w:rPr>
          <w:rFonts w:ascii="Times New Roman" w:hAnsi="Times New Roman" w:cs="Times New Roman"/>
        </w:rPr>
        <w:t>vysvětlil nulovou hodnotu u</w:t>
      </w:r>
      <w:r w:rsidR="00283C75">
        <w:rPr>
          <w:rFonts w:ascii="Times New Roman" w:hAnsi="Times New Roman" w:cs="Times New Roman"/>
        </w:rPr>
        <w:t xml:space="preserve"> položky</w:t>
      </w:r>
      <w:r w:rsidRPr="00151CDE">
        <w:rPr>
          <w:rFonts w:ascii="Times New Roman" w:hAnsi="Times New Roman" w:cs="Times New Roman"/>
        </w:rPr>
        <w:t xml:space="preserve"> </w:t>
      </w:r>
      <w:r w:rsidR="00283C75">
        <w:rPr>
          <w:rFonts w:ascii="Times New Roman" w:hAnsi="Times New Roman" w:cs="Times New Roman"/>
        </w:rPr>
        <w:t>„</w:t>
      </w:r>
      <w:r w:rsidRPr="00151CDE">
        <w:rPr>
          <w:rFonts w:ascii="Times New Roman" w:hAnsi="Times New Roman" w:cs="Times New Roman"/>
        </w:rPr>
        <w:t>cest</w:t>
      </w:r>
      <w:r w:rsidR="00283C75">
        <w:rPr>
          <w:rFonts w:ascii="Times New Roman" w:hAnsi="Times New Roman" w:cs="Times New Roman"/>
        </w:rPr>
        <w:t>ovné</w:t>
      </w:r>
      <w:r w:rsidRPr="00151CDE">
        <w:rPr>
          <w:rFonts w:ascii="Times New Roman" w:hAnsi="Times New Roman" w:cs="Times New Roman"/>
        </w:rPr>
        <w:t xml:space="preserve"> CPK</w:t>
      </w:r>
      <w:r w:rsidR="00283C75">
        <w:rPr>
          <w:rFonts w:ascii="Times New Roman" w:hAnsi="Times New Roman" w:cs="Times New Roman"/>
        </w:rPr>
        <w:t>“</w:t>
      </w:r>
      <w:r w:rsidRPr="00151CDE">
        <w:rPr>
          <w:rFonts w:ascii="Times New Roman" w:hAnsi="Times New Roman" w:cs="Times New Roman"/>
        </w:rPr>
        <w:t xml:space="preserve">. Úhrada cestovných ostatních pracovišť se zajišťuje prostřednictvím grantů a není žádný důvod, aby to bylo v případě CPK jinak. </w:t>
      </w:r>
    </w:p>
    <w:p w:rsidR="00151CDE" w:rsidRPr="00151CDE" w:rsidRDefault="00151CDE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CDE" w:rsidRPr="00151CDE" w:rsidRDefault="008B0431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CDE">
        <w:rPr>
          <w:rFonts w:ascii="Times New Roman" w:hAnsi="Times New Roman" w:cs="Times New Roman"/>
          <w:b/>
        </w:rPr>
        <w:t>Dr. Antoš</w:t>
      </w:r>
      <w:r w:rsidRPr="00151CDE">
        <w:rPr>
          <w:rFonts w:ascii="Times New Roman" w:hAnsi="Times New Roman" w:cs="Times New Roman"/>
        </w:rPr>
        <w:t xml:space="preserve"> a </w:t>
      </w:r>
      <w:r w:rsidRPr="00151CDE">
        <w:rPr>
          <w:rFonts w:ascii="Times New Roman" w:hAnsi="Times New Roman" w:cs="Times New Roman"/>
          <w:b/>
        </w:rPr>
        <w:t>Dr. Hřebejk</w:t>
      </w:r>
      <w:r w:rsidRPr="00151CDE">
        <w:rPr>
          <w:rFonts w:ascii="Times New Roman" w:hAnsi="Times New Roman" w:cs="Times New Roman"/>
        </w:rPr>
        <w:t xml:space="preserve"> dále </w:t>
      </w:r>
      <w:r w:rsidR="0045409C" w:rsidRPr="00151CDE">
        <w:rPr>
          <w:rFonts w:ascii="Times New Roman" w:hAnsi="Times New Roman" w:cs="Times New Roman"/>
        </w:rPr>
        <w:t>podotkli</w:t>
      </w:r>
      <w:r w:rsidR="002B3C31">
        <w:rPr>
          <w:rFonts w:ascii="Times New Roman" w:hAnsi="Times New Roman" w:cs="Times New Roman"/>
        </w:rPr>
        <w:t>,</w:t>
      </w:r>
      <w:r w:rsidRPr="00151CDE">
        <w:rPr>
          <w:rFonts w:ascii="Times New Roman" w:hAnsi="Times New Roman" w:cs="Times New Roman"/>
        </w:rPr>
        <w:t xml:space="preserve"> že jednotlivým pracovištím se </w:t>
      </w:r>
      <w:r w:rsidR="00283C75">
        <w:rPr>
          <w:rFonts w:ascii="Times New Roman" w:hAnsi="Times New Roman" w:cs="Times New Roman"/>
        </w:rPr>
        <w:t xml:space="preserve">vždy </w:t>
      </w:r>
      <w:r w:rsidRPr="00151CDE">
        <w:rPr>
          <w:rFonts w:ascii="Times New Roman" w:hAnsi="Times New Roman" w:cs="Times New Roman"/>
        </w:rPr>
        <w:t>v únoru zasílá dopis, ve kterém jsou vyzýván</w:t>
      </w:r>
      <w:r w:rsidR="00DA24A3">
        <w:rPr>
          <w:rFonts w:ascii="Times New Roman" w:hAnsi="Times New Roman" w:cs="Times New Roman"/>
        </w:rPr>
        <w:t>a</w:t>
      </w:r>
      <w:r w:rsidRPr="00151CDE">
        <w:rPr>
          <w:rFonts w:ascii="Times New Roman" w:hAnsi="Times New Roman" w:cs="Times New Roman"/>
        </w:rPr>
        <w:t xml:space="preserve"> k nahlášení svých požadavků</w:t>
      </w:r>
      <w:r w:rsidR="0045409C" w:rsidRPr="00151CDE">
        <w:rPr>
          <w:rFonts w:ascii="Times New Roman" w:hAnsi="Times New Roman" w:cs="Times New Roman"/>
        </w:rPr>
        <w:t xml:space="preserve"> na rozpočet. </w:t>
      </w:r>
      <w:r w:rsidR="0045409C" w:rsidRPr="00283C75">
        <w:rPr>
          <w:rFonts w:ascii="Times New Roman" w:hAnsi="Times New Roman" w:cs="Times New Roman"/>
          <w:b/>
        </w:rPr>
        <w:t>Dr. Urban</w:t>
      </w:r>
      <w:r w:rsidR="0045409C" w:rsidRPr="00151CDE">
        <w:rPr>
          <w:rFonts w:ascii="Times New Roman" w:hAnsi="Times New Roman" w:cs="Times New Roman"/>
        </w:rPr>
        <w:t xml:space="preserve"> a </w:t>
      </w:r>
      <w:r w:rsidR="0045409C" w:rsidRPr="00283C75">
        <w:rPr>
          <w:rFonts w:ascii="Times New Roman" w:hAnsi="Times New Roman" w:cs="Times New Roman"/>
          <w:b/>
        </w:rPr>
        <w:t>Dr. Borkovec</w:t>
      </w:r>
      <w:r w:rsidR="0045409C" w:rsidRPr="00151CDE">
        <w:rPr>
          <w:rFonts w:ascii="Times New Roman" w:hAnsi="Times New Roman" w:cs="Times New Roman"/>
        </w:rPr>
        <w:t xml:space="preserve"> odvětili, že jejich pracovištím žádný dopis nepřišel.</w:t>
      </w:r>
    </w:p>
    <w:p w:rsidR="00AE6F2D" w:rsidRPr="00283C75" w:rsidRDefault="008B0431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3C75">
        <w:rPr>
          <w:rFonts w:ascii="Times New Roman" w:hAnsi="Times New Roman" w:cs="Times New Roman"/>
          <w:b/>
        </w:rPr>
        <w:t>Členové ekonomické komise</w:t>
      </w:r>
      <w:r w:rsidR="0045409C" w:rsidRPr="00283C75">
        <w:rPr>
          <w:rFonts w:ascii="Times New Roman" w:hAnsi="Times New Roman" w:cs="Times New Roman"/>
          <w:b/>
        </w:rPr>
        <w:t xml:space="preserve"> v této souvislosti upozornili, že by bylo vhodné, aby se v příštím roce prověřilo zasílání zmíněného dopisu. </w:t>
      </w:r>
    </w:p>
    <w:p w:rsidR="00151CDE" w:rsidRPr="00151CDE" w:rsidRDefault="00151CDE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F2D" w:rsidRPr="00151CDE" w:rsidRDefault="0045409C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1CDE">
        <w:rPr>
          <w:rFonts w:ascii="Times New Roman" w:hAnsi="Times New Roman" w:cs="Times New Roman"/>
          <w:b/>
        </w:rPr>
        <w:t>K položce „Náklady na repr</w:t>
      </w:r>
      <w:r w:rsidR="00AE6F2D" w:rsidRPr="00151CDE">
        <w:rPr>
          <w:rFonts w:ascii="Times New Roman" w:hAnsi="Times New Roman" w:cs="Times New Roman"/>
          <w:b/>
        </w:rPr>
        <w:t>e</w:t>
      </w:r>
      <w:r w:rsidRPr="00151CDE">
        <w:rPr>
          <w:rFonts w:ascii="Times New Roman" w:hAnsi="Times New Roman" w:cs="Times New Roman"/>
          <w:b/>
        </w:rPr>
        <w:t>zen</w:t>
      </w:r>
      <w:r w:rsidR="00AE6F2D" w:rsidRPr="00151CDE">
        <w:rPr>
          <w:rFonts w:ascii="Times New Roman" w:hAnsi="Times New Roman" w:cs="Times New Roman"/>
          <w:b/>
        </w:rPr>
        <w:t>taci</w:t>
      </w:r>
      <w:r w:rsidR="008C7693">
        <w:rPr>
          <w:rFonts w:ascii="Times New Roman" w:hAnsi="Times New Roman" w:cs="Times New Roman"/>
          <w:b/>
        </w:rPr>
        <w:t>“</w:t>
      </w:r>
    </w:p>
    <w:p w:rsidR="00AE6F2D" w:rsidRPr="00151CDE" w:rsidRDefault="0045409C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CDE">
        <w:rPr>
          <w:rFonts w:ascii="Times New Roman" w:hAnsi="Times New Roman" w:cs="Times New Roman"/>
        </w:rPr>
        <w:t xml:space="preserve">Členové ekonomické komise diskutovali částku 85 tis. Kč, která představuje součet </w:t>
      </w:r>
      <w:r w:rsidR="00151CDE" w:rsidRPr="00151CDE">
        <w:rPr>
          <w:rFonts w:ascii="Times New Roman" w:hAnsi="Times New Roman" w:cs="Times New Roman"/>
        </w:rPr>
        <w:t xml:space="preserve">volně použitelných prostředků pro jednotlivé katedry ve výši 5 tis. Kč. </w:t>
      </w:r>
      <w:r w:rsidR="00151CDE" w:rsidRPr="0013552A">
        <w:rPr>
          <w:rFonts w:ascii="Times New Roman" w:hAnsi="Times New Roman" w:cs="Times New Roman"/>
          <w:b/>
        </w:rPr>
        <w:t>Dr. Hřebejk</w:t>
      </w:r>
      <w:r w:rsidR="00151CDE" w:rsidRPr="00151CDE">
        <w:rPr>
          <w:rFonts w:ascii="Times New Roman" w:hAnsi="Times New Roman" w:cs="Times New Roman"/>
        </w:rPr>
        <w:t xml:space="preserve"> podotknul, že tato položka představuje v praxi problémy a katedry by měly nakupovat více spíš</w:t>
      </w:r>
      <w:r w:rsidR="00DA24A3">
        <w:rPr>
          <w:rFonts w:ascii="Times New Roman" w:hAnsi="Times New Roman" w:cs="Times New Roman"/>
        </w:rPr>
        <w:t>e</w:t>
      </w:r>
      <w:r w:rsidR="00151CDE" w:rsidRPr="00151CDE">
        <w:rPr>
          <w:rFonts w:ascii="Times New Roman" w:hAnsi="Times New Roman" w:cs="Times New Roman"/>
        </w:rPr>
        <w:t xml:space="preserve"> přes</w:t>
      </w:r>
      <w:r w:rsidR="00905F36" w:rsidRPr="00151CDE">
        <w:rPr>
          <w:rFonts w:ascii="Times New Roman" w:hAnsi="Times New Roman" w:cs="Times New Roman"/>
        </w:rPr>
        <w:t xml:space="preserve"> </w:t>
      </w:r>
      <w:r w:rsidR="00151CDE" w:rsidRPr="00151CDE">
        <w:rPr>
          <w:rFonts w:ascii="Times New Roman" w:hAnsi="Times New Roman" w:cs="Times New Roman"/>
        </w:rPr>
        <w:t>provozní oddělení.</w:t>
      </w:r>
    </w:p>
    <w:p w:rsidR="00905F36" w:rsidRPr="00151CDE" w:rsidRDefault="00905F36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F36" w:rsidRPr="00151CDE" w:rsidRDefault="00151CDE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1CDE">
        <w:rPr>
          <w:rFonts w:ascii="Times New Roman" w:hAnsi="Times New Roman" w:cs="Times New Roman"/>
          <w:b/>
        </w:rPr>
        <w:t>K položce „</w:t>
      </w:r>
      <w:r w:rsidR="00905F36" w:rsidRPr="00151CDE">
        <w:rPr>
          <w:rFonts w:ascii="Times New Roman" w:hAnsi="Times New Roman" w:cs="Times New Roman"/>
          <w:b/>
        </w:rPr>
        <w:t>Ostatní služby</w:t>
      </w:r>
      <w:r w:rsidR="008C7693">
        <w:rPr>
          <w:rFonts w:ascii="Times New Roman" w:hAnsi="Times New Roman" w:cs="Times New Roman"/>
          <w:b/>
        </w:rPr>
        <w:t>“</w:t>
      </w:r>
    </w:p>
    <w:p w:rsidR="002B3C31" w:rsidRDefault="008C7693" w:rsidP="00283C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2A">
        <w:rPr>
          <w:rFonts w:ascii="Times New Roman" w:hAnsi="Times New Roman" w:cs="Times New Roman"/>
          <w:b/>
        </w:rPr>
        <w:t>Dr. Antoš</w:t>
      </w:r>
      <w:r>
        <w:rPr>
          <w:rFonts w:ascii="Times New Roman" w:hAnsi="Times New Roman" w:cs="Times New Roman"/>
        </w:rPr>
        <w:t xml:space="preserve"> informoval, že dle proděkanky doc. Chromé v současné době fakulta platí spol. </w:t>
      </w:r>
      <w:proofErr w:type="spellStart"/>
      <w:r>
        <w:rPr>
          <w:rFonts w:ascii="Times New Roman" w:hAnsi="Times New Roman" w:cs="Times New Roman"/>
        </w:rPr>
        <w:t>Scio</w:t>
      </w:r>
      <w:proofErr w:type="spellEnd"/>
      <w:r>
        <w:rPr>
          <w:rFonts w:ascii="Times New Roman" w:hAnsi="Times New Roman" w:cs="Times New Roman"/>
        </w:rPr>
        <w:t xml:space="preserve"> skutečně </w:t>
      </w:r>
      <w:r w:rsidR="00283C75">
        <w:rPr>
          <w:rFonts w:ascii="Times New Roman" w:hAnsi="Times New Roman" w:cs="Times New Roman"/>
        </w:rPr>
        <w:t>jen</w:t>
      </w:r>
      <w:r>
        <w:rPr>
          <w:rFonts w:ascii="Times New Roman" w:hAnsi="Times New Roman" w:cs="Times New Roman"/>
        </w:rPr>
        <w:t xml:space="preserve"> využité vouchery na zkoušky (</w:t>
      </w:r>
      <w:r w:rsidRPr="008C7693">
        <w:rPr>
          <w:rFonts w:ascii="Times New Roman" w:hAnsi="Times New Roman" w:cs="Times New Roman"/>
        </w:rPr>
        <w:t xml:space="preserve">nikoliv za všechny vouchery, které spol. </w:t>
      </w:r>
      <w:proofErr w:type="spellStart"/>
      <w:r w:rsidRPr="008C7693">
        <w:rPr>
          <w:rFonts w:ascii="Times New Roman" w:hAnsi="Times New Roman" w:cs="Times New Roman"/>
        </w:rPr>
        <w:t>Scio</w:t>
      </w:r>
      <w:proofErr w:type="spellEnd"/>
      <w:r w:rsidRPr="008C7693">
        <w:rPr>
          <w:rFonts w:ascii="Times New Roman" w:hAnsi="Times New Roman" w:cs="Times New Roman"/>
        </w:rPr>
        <w:t xml:space="preserve"> vydá</w:t>
      </w:r>
      <w:r>
        <w:rPr>
          <w:rFonts w:ascii="Times New Roman" w:hAnsi="Times New Roman" w:cs="Times New Roman"/>
        </w:rPr>
        <w:t xml:space="preserve">), jak bylo doporučeno na minulém zasedání ekonomické komise. </w:t>
      </w:r>
    </w:p>
    <w:p w:rsidR="00283C75" w:rsidRDefault="00283C75" w:rsidP="00283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C75" w:rsidRDefault="00283C75" w:rsidP="00283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F36" w:rsidRPr="002B3C31" w:rsidRDefault="008C7693" w:rsidP="002B3C31">
      <w:pPr>
        <w:rPr>
          <w:rFonts w:ascii="Times New Roman" w:hAnsi="Times New Roman" w:cs="Times New Roman"/>
        </w:rPr>
      </w:pPr>
      <w:r w:rsidRPr="008C7693">
        <w:rPr>
          <w:rFonts w:ascii="Times New Roman" w:hAnsi="Times New Roman" w:cs="Times New Roman"/>
          <w:b/>
        </w:rPr>
        <w:t>K položce „</w:t>
      </w:r>
      <w:r w:rsidR="00905F36" w:rsidRPr="008C7693">
        <w:rPr>
          <w:rFonts w:ascii="Times New Roman" w:hAnsi="Times New Roman" w:cs="Times New Roman"/>
          <w:b/>
        </w:rPr>
        <w:t>Knihovna</w:t>
      </w:r>
      <w:r w:rsidRPr="008C7693">
        <w:rPr>
          <w:rFonts w:ascii="Times New Roman" w:hAnsi="Times New Roman" w:cs="Times New Roman"/>
          <w:b/>
        </w:rPr>
        <w:t>“</w:t>
      </w:r>
    </w:p>
    <w:p w:rsidR="007E6C57" w:rsidRDefault="008C7693" w:rsidP="002B3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2A">
        <w:rPr>
          <w:rFonts w:ascii="Times New Roman" w:hAnsi="Times New Roman" w:cs="Times New Roman"/>
          <w:b/>
        </w:rPr>
        <w:lastRenderedPageBreak/>
        <w:t xml:space="preserve">Dr. </w:t>
      </w:r>
      <w:r w:rsidR="00905F36" w:rsidRPr="0013552A">
        <w:rPr>
          <w:rFonts w:ascii="Times New Roman" w:hAnsi="Times New Roman" w:cs="Times New Roman"/>
          <w:b/>
        </w:rPr>
        <w:t>Žákovská</w:t>
      </w:r>
      <w:r>
        <w:rPr>
          <w:rFonts w:ascii="Times New Roman" w:hAnsi="Times New Roman" w:cs="Times New Roman"/>
        </w:rPr>
        <w:t xml:space="preserve"> upozornila na značné</w:t>
      </w:r>
      <w:r w:rsidR="00905F36" w:rsidRPr="00151CDE">
        <w:rPr>
          <w:rFonts w:ascii="Times New Roman" w:hAnsi="Times New Roman" w:cs="Times New Roman"/>
        </w:rPr>
        <w:t xml:space="preserve"> snížení </w:t>
      </w:r>
      <w:r>
        <w:rPr>
          <w:rFonts w:ascii="Times New Roman" w:hAnsi="Times New Roman" w:cs="Times New Roman"/>
        </w:rPr>
        <w:t xml:space="preserve">některých </w:t>
      </w:r>
      <w:r w:rsidR="00905F36" w:rsidRPr="00151CDE">
        <w:rPr>
          <w:rFonts w:ascii="Times New Roman" w:hAnsi="Times New Roman" w:cs="Times New Roman"/>
        </w:rPr>
        <w:t>položek</w:t>
      </w:r>
      <w:r>
        <w:rPr>
          <w:rFonts w:ascii="Times New Roman" w:hAnsi="Times New Roman" w:cs="Times New Roman"/>
        </w:rPr>
        <w:t xml:space="preserve"> a dotázala se, zda není snížení způsobeno </w:t>
      </w:r>
      <w:r w:rsidR="0013552A">
        <w:rPr>
          <w:rFonts w:ascii="Times New Roman" w:hAnsi="Times New Roman" w:cs="Times New Roman"/>
        </w:rPr>
        <w:t xml:space="preserve">omezením elektronických zdrojů. </w:t>
      </w:r>
      <w:r w:rsidR="0013552A" w:rsidRPr="0013552A">
        <w:rPr>
          <w:rFonts w:ascii="Times New Roman" w:hAnsi="Times New Roman" w:cs="Times New Roman"/>
          <w:b/>
        </w:rPr>
        <w:t>Dr. Antoš</w:t>
      </w:r>
      <w:r w:rsidR="0013552A">
        <w:rPr>
          <w:rFonts w:ascii="Times New Roman" w:hAnsi="Times New Roman" w:cs="Times New Roman"/>
        </w:rPr>
        <w:t xml:space="preserve"> odpověděl, že d</w:t>
      </w:r>
      <w:r w:rsidR="00905F36" w:rsidRPr="00151CDE">
        <w:rPr>
          <w:rFonts w:ascii="Times New Roman" w:hAnsi="Times New Roman" w:cs="Times New Roman"/>
        </w:rPr>
        <w:t>rtivá většina databází zůstala nedotčena, snížil</w:t>
      </w:r>
      <w:r w:rsidR="0013552A">
        <w:rPr>
          <w:rFonts w:ascii="Times New Roman" w:hAnsi="Times New Roman" w:cs="Times New Roman"/>
        </w:rPr>
        <w:t>y se jen některé (např.</w:t>
      </w:r>
      <w:r w:rsidR="001018F8">
        <w:rPr>
          <w:rFonts w:ascii="Times New Roman" w:hAnsi="Times New Roman" w:cs="Times New Roman"/>
        </w:rPr>
        <w:t xml:space="preserve"> za </w:t>
      </w:r>
      <w:proofErr w:type="gramStart"/>
      <w:r w:rsidR="001018F8">
        <w:rPr>
          <w:rFonts w:ascii="Times New Roman" w:hAnsi="Times New Roman" w:cs="Times New Roman"/>
        </w:rPr>
        <w:t xml:space="preserve">nizozemský </w:t>
      </w:r>
      <w:proofErr w:type="spellStart"/>
      <w:r w:rsidR="001018F8">
        <w:rPr>
          <w:rFonts w:ascii="Times New Roman" w:hAnsi="Times New Roman" w:cs="Times New Roman"/>
        </w:rPr>
        <w:t>Wolters</w:t>
      </w:r>
      <w:proofErr w:type="spellEnd"/>
      <w:proofErr w:type="gramEnd"/>
      <w:r w:rsidR="001018F8">
        <w:rPr>
          <w:rFonts w:ascii="Times New Roman" w:hAnsi="Times New Roman" w:cs="Times New Roman"/>
        </w:rPr>
        <w:t xml:space="preserve"> </w:t>
      </w:r>
      <w:proofErr w:type="spellStart"/>
      <w:r w:rsidR="001018F8">
        <w:rPr>
          <w:rFonts w:ascii="Times New Roman" w:hAnsi="Times New Roman" w:cs="Times New Roman"/>
        </w:rPr>
        <w:t>Kluwer</w:t>
      </w:r>
      <w:proofErr w:type="spellEnd"/>
      <w:r w:rsidR="00905F36" w:rsidRPr="00151CDE">
        <w:rPr>
          <w:rFonts w:ascii="Times New Roman" w:hAnsi="Times New Roman" w:cs="Times New Roman"/>
        </w:rPr>
        <w:t>)</w:t>
      </w:r>
      <w:r w:rsidR="0013552A">
        <w:rPr>
          <w:rFonts w:ascii="Times New Roman" w:hAnsi="Times New Roman" w:cs="Times New Roman"/>
        </w:rPr>
        <w:t>.</w:t>
      </w:r>
    </w:p>
    <w:p w:rsidR="002B3C31" w:rsidRDefault="002B3C31" w:rsidP="002B3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002" w:rsidRPr="00166002" w:rsidRDefault="00166002" w:rsidP="007E6C57">
      <w:pPr>
        <w:rPr>
          <w:rFonts w:ascii="Times New Roman" w:hAnsi="Times New Roman" w:cs="Times New Roman"/>
          <w:b/>
        </w:rPr>
      </w:pPr>
      <w:r w:rsidRPr="00166002">
        <w:rPr>
          <w:rFonts w:ascii="Times New Roman" w:hAnsi="Times New Roman" w:cs="Times New Roman"/>
          <w:b/>
        </w:rPr>
        <w:t>K položce „OPT“</w:t>
      </w:r>
    </w:p>
    <w:p w:rsidR="00C1393B" w:rsidRPr="00166002" w:rsidRDefault="0013552A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ekonomické komise diskutovali o možnostech nakládání se starým, nevyužívaným vybavením faku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lty. </w:t>
      </w:r>
      <w:r w:rsidR="00F331F1" w:rsidRPr="00A245FB">
        <w:rPr>
          <w:rFonts w:ascii="Times New Roman" w:hAnsi="Times New Roman" w:cs="Times New Roman"/>
        </w:rPr>
        <w:t>Při hledání možných způsobů hospodárného zacházení s vyřazeným majetkem je však třeba vycházet z toho, že se jedná o majetek univerzity a nelze jej proto bez dalšího rozprodat či darovat</w:t>
      </w:r>
      <w:r w:rsidR="00A245FB" w:rsidRPr="00A245FB">
        <w:rPr>
          <w:rFonts w:ascii="Times New Roman" w:hAnsi="Times New Roman" w:cs="Times New Roman"/>
        </w:rPr>
        <w:t xml:space="preserve">, </w:t>
      </w:r>
      <w:r w:rsidR="00F331F1" w:rsidRPr="00A245FB">
        <w:rPr>
          <w:rFonts w:ascii="Times New Roman" w:hAnsi="Times New Roman" w:cs="Times New Roman"/>
        </w:rPr>
        <w:t xml:space="preserve">měla </w:t>
      </w:r>
      <w:r w:rsidR="00A245FB" w:rsidRPr="00A245FB">
        <w:rPr>
          <w:rFonts w:ascii="Times New Roman" w:hAnsi="Times New Roman" w:cs="Times New Roman"/>
        </w:rPr>
        <w:t xml:space="preserve">by však </w:t>
      </w:r>
      <w:r w:rsidR="00F331F1" w:rsidRPr="00A245FB">
        <w:rPr>
          <w:rFonts w:ascii="Times New Roman" w:hAnsi="Times New Roman" w:cs="Times New Roman"/>
        </w:rPr>
        <w:t>být prověřena zejm. možnost případného převodu na neziskové organizace.</w:t>
      </w:r>
      <w:r w:rsidR="00166002">
        <w:rPr>
          <w:rFonts w:ascii="Times New Roman" w:hAnsi="Times New Roman" w:cs="Times New Roman"/>
        </w:rPr>
        <w:t xml:space="preserve"> </w:t>
      </w:r>
    </w:p>
    <w:p w:rsidR="00C1393B" w:rsidRDefault="00C1393B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F2D" w:rsidRDefault="001018F8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002">
        <w:rPr>
          <w:rFonts w:ascii="Times New Roman" w:hAnsi="Times New Roman" w:cs="Times New Roman"/>
          <w:b/>
        </w:rPr>
        <w:t>Dr. Antoš</w:t>
      </w:r>
      <w:r>
        <w:rPr>
          <w:rFonts w:ascii="Times New Roman" w:hAnsi="Times New Roman" w:cs="Times New Roman"/>
        </w:rPr>
        <w:t xml:space="preserve"> informoval, že se zvažuje možnost i prostřednictvím fakultního e-</w:t>
      </w:r>
      <w:proofErr w:type="spellStart"/>
      <w:r>
        <w:rPr>
          <w:rFonts w:ascii="Times New Roman" w:hAnsi="Times New Roman" w:cs="Times New Roman"/>
        </w:rPr>
        <w:t>shopu</w:t>
      </w:r>
      <w:proofErr w:type="spellEnd"/>
      <w:r>
        <w:rPr>
          <w:rFonts w:ascii="Times New Roman" w:hAnsi="Times New Roman" w:cs="Times New Roman"/>
        </w:rPr>
        <w:t xml:space="preserve"> prodávat připravované fakultní oblečení s univerzitní pečetí.</w:t>
      </w:r>
    </w:p>
    <w:p w:rsidR="00166002" w:rsidRPr="00151CDE" w:rsidRDefault="00166002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36C" w:rsidRPr="00166002" w:rsidRDefault="0074536C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6002">
        <w:rPr>
          <w:rFonts w:ascii="Times New Roman" w:hAnsi="Times New Roman" w:cs="Times New Roman"/>
          <w:b/>
        </w:rPr>
        <w:t>K položce „</w:t>
      </w:r>
      <w:r w:rsidR="00166002">
        <w:rPr>
          <w:rFonts w:ascii="Times New Roman" w:hAnsi="Times New Roman" w:cs="Times New Roman"/>
          <w:b/>
        </w:rPr>
        <w:t>CPK</w:t>
      </w:r>
      <w:r w:rsidRPr="00166002">
        <w:rPr>
          <w:rFonts w:ascii="Times New Roman" w:hAnsi="Times New Roman" w:cs="Times New Roman"/>
          <w:b/>
        </w:rPr>
        <w:t>“</w:t>
      </w:r>
    </w:p>
    <w:p w:rsidR="008152C3" w:rsidRDefault="00166002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825E75">
        <w:rPr>
          <w:rFonts w:ascii="Times New Roman" w:hAnsi="Times New Roman" w:cs="Times New Roman"/>
        </w:rPr>
        <w:t xml:space="preserve">Žákovská upozornila na výdaje za vlastní webové stránky, které jako jediné fakultní pracoviště CPK provozuje. Dle jejího názoru je takový stav nespravedlivý vůči ostatním pracovištím a katedrám, které vlastní stránky nemají. </w:t>
      </w:r>
    </w:p>
    <w:p w:rsidR="00825E75" w:rsidRDefault="00825E75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E75" w:rsidRDefault="00825E75" w:rsidP="001355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Následně proběhla diskuze, na základě které bylo přijat</w:t>
      </w:r>
      <w:r w:rsidR="00DA24A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následující usnesení: </w:t>
      </w:r>
      <w:r w:rsidR="00C73B26">
        <w:rPr>
          <w:rFonts w:ascii="Times New Roman" w:hAnsi="Times New Roman" w:cs="Times New Roman"/>
        </w:rPr>
        <w:t>„</w:t>
      </w:r>
      <w:r w:rsidRPr="00825E75">
        <w:rPr>
          <w:rFonts w:ascii="Times New Roman" w:hAnsi="Times New Roman" w:cs="Times New Roman"/>
          <w:b/>
          <w:i/>
        </w:rPr>
        <w:t>Ekonomická komise UK</w:t>
      </w:r>
      <w:r w:rsidR="00CE31D7">
        <w:rPr>
          <w:rFonts w:ascii="Times New Roman" w:hAnsi="Times New Roman" w:cs="Times New Roman"/>
          <w:b/>
          <w:i/>
        </w:rPr>
        <w:t xml:space="preserve"> doporučuje jednotný a systémový přístup k</w:t>
      </w:r>
      <w:r w:rsidR="008152C3" w:rsidRPr="00825E75">
        <w:rPr>
          <w:rFonts w:ascii="Times New Roman" w:hAnsi="Times New Roman" w:cs="Times New Roman"/>
          <w:b/>
          <w:i/>
        </w:rPr>
        <w:t xml:space="preserve"> </w:t>
      </w:r>
      <w:r w:rsidR="00CE31D7">
        <w:rPr>
          <w:rFonts w:ascii="Times New Roman" w:hAnsi="Times New Roman" w:cs="Times New Roman"/>
          <w:b/>
          <w:i/>
        </w:rPr>
        <w:t>webový</w:t>
      </w:r>
      <w:r w:rsidR="00DA24A3">
        <w:rPr>
          <w:rFonts w:ascii="Times New Roman" w:hAnsi="Times New Roman" w:cs="Times New Roman"/>
          <w:b/>
          <w:i/>
        </w:rPr>
        <w:t>m</w:t>
      </w:r>
      <w:r w:rsidR="00CE31D7">
        <w:rPr>
          <w:rFonts w:ascii="Times New Roman" w:hAnsi="Times New Roman" w:cs="Times New Roman"/>
          <w:b/>
          <w:i/>
        </w:rPr>
        <w:t xml:space="preserve"> stránkám kateder</w:t>
      </w:r>
      <w:r w:rsidR="00212CB3" w:rsidRPr="00825E75">
        <w:rPr>
          <w:rFonts w:ascii="Times New Roman" w:hAnsi="Times New Roman" w:cs="Times New Roman"/>
          <w:b/>
          <w:i/>
        </w:rPr>
        <w:t xml:space="preserve"> a pracovišť (CPK) a doporučuje</w:t>
      </w:r>
      <w:r w:rsidR="00CE31D7">
        <w:rPr>
          <w:rFonts w:ascii="Times New Roman" w:hAnsi="Times New Roman" w:cs="Times New Roman"/>
          <w:b/>
          <w:i/>
        </w:rPr>
        <w:t xml:space="preserve"> proděkanu Dr.</w:t>
      </w:r>
      <w:r w:rsidR="00212CB3" w:rsidRPr="00825E75">
        <w:rPr>
          <w:rFonts w:ascii="Times New Roman" w:hAnsi="Times New Roman" w:cs="Times New Roman"/>
          <w:b/>
          <w:i/>
        </w:rPr>
        <w:t xml:space="preserve"> Antošovi projedna</w:t>
      </w:r>
      <w:r w:rsidR="00C73B26">
        <w:rPr>
          <w:rFonts w:ascii="Times New Roman" w:hAnsi="Times New Roman" w:cs="Times New Roman"/>
          <w:b/>
          <w:i/>
        </w:rPr>
        <w:t>t s CPK položku webové stránky.“</w:t>
      </w:r>
    </w:p>
    <w:p w:rsidR="00825E75" w:rsidRDefault="00825E75" w:rsidP="001355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152C3" w:rsidRPr="00825E75" w:rsidRDefault="00825E75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</w:t>
      </w:r>
      <w:r w:rsidR="007C66A8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1: </w:t>
      </w:r>
      <w:r w:rsidRPr="00825E75">
        <w:rPr>
          <w:rFonts w:ascii="Times New Roman" w:hAnsi="Times New Roman" w:cs="Times New Roman"/>
        </w:rPr>
        <w:t>6-0-0</w:t>
      </w:r>
    </w:p>
    <w:p w:rsidR="00212CB3" w:rsidRPr="00151CDE" w:rsidRDefault="00212CB3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CB3" w:rsidRPr="00825E75" w:rsidRDefault="00825E75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5E75">
        <w:rPr>
          <w:rFonts w:ascii="Times New Roman" w:hAnsi="Times New Roman" w:cs="Times New Roman"/>
          <w:b/>
        </w:rPr>
        <w:t>K položce „</w:t>
      </w:r>
      <w:r w:rsidR="00212CB3" w:rsidRPr="00825E75">
        <w:rPr>
          <w:rFonts w:ascii="Times New Roman" w:hAnsi="Times New Roman" w:cs="Times New Roman"/>
          <w:b/>
        </w:rPr>
        <w:t>Katedra obchodního práva</w:t>
      </w:r>
      <w:r w:rsidRPr="00825E75">
        <w:rPr>
          <w:rFonts w:ascii="Times New Roman" w:hAnsi="Times New Roman" w:cs="Times New Roman"/>
          <w:b/>
        </w:rPr>
        <w:t>“</w:t>
      </w:r>
    </w:p>
    <w:p w:rsidR="007C66A8" w:rsidRDefault="007C66A8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6A8">
        <w:rPr>
          <w:rFonts w:ascii="Times New Roman" w:hAnsi="Times New Roman" w:cs="Times New Roman"/>
          <w:b/>
        </w:rPr>
        <w:t>Dr. Žákovská</w:t>
      </w:r>
      <w:r>
        <w:rPr>
          <w:rFonts w:ascii="Times New Roman" w:hAnsi="Times New Roman" w:cs="Times New Roman"/>
        </w:rPr>
        <w:t xml:space="preserve"> upozornila na výdaj katedry obchodního práva na </w:t>
      </w:r>
      <w:r w:rsidR="00825E75" w:rsidRPr="007C66A8">
        <w:rPr>
          <w:rFonts w:ascii="Times New Roman" w:hAnsi="Times New Roman" w:cs="Times New Roman"/>
        </w:rPr>
        <w:t xml:space="preserve">pořádání workshopu </w:t>
      </w:r>
      <w:r>
        <w:rPr>
          <w:rFonts w:ascii="Times New Roman" w:hAnsi="Times New Roman" w:cs="Times New Roman"/>
        </w:rPr>
        <w:t>„</w:t>
      </w:r>
      <w:proofErr w:type="spellStart"/>
      <w:r w:rsidR="00825E75" w:rsidRPr="007C66A8">
        <w:rPr>
          <w:rFonts w:ascii="Times New Roman" w:hAnsi="Times New Roman" w:cs="Times New Roman"/>
        </w:rPr>
        <w:t>Societas</w:t>
      </w:r>
      <w:proofErr w:type="spellEnd"/>
      <w:r>
        <w:rPr>
          <w:rFonts w:ascii="Times New Roman" w:hAnsi="Times New Roman" w:cs="Times New Roman"/>
        </w:rPr>
        <w:t xml:space="preserve">“. </w:t>
      </w:r>
      <w:r w:rsidR="00385533">
        <w:rPr>
          <w:rFonts w:ascii="Times New Roman" w:hAnsi="Times New Roman" w:cs="Times New Roman"/>
        </w:rPr>
        <w:t xml:space="preserve">Jedná se o opět o ojedinělý výdaj, který se týká jen jedné konkrétní katedry a je tedy nespravedlivé, že ostatní katedry obdobnou položku nemají. </w:t>
      </w:r>
    </w:p>
    <w:p w:rsidR="00212CB3" w:rsidRDefault="007C66A8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Během následné diskuz</w:t>
      </w:r>
      <w:r w:rsidR="00DA24A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zazněla kritika současného nesystémového a nepřehledného řešení. </w:t>
      </w:r>
      <w:r>
        <w:rPr>
          <w:rFonts w:ascii="Times New Roman" w:hAnsi="Times New Roman" w:cs="Times New Roman"/>
        </w:rPr>
        <w:br/>
      </w:r>
      <w:r w:rsidRPr="007C66A8">
        <w:rPr>
          <w:rFonts w:ascii="Times New Roman" w:hAnsi="Times New Roman" w:cs="Times New Roman"/>
          <w:b/>
        </w:rPr>
        <w:t>Dr. Borkovec</w:t>
      </w:r>
      <w:r>
        <w:rPr>
          <w:rFonts w:ascii="Times New Roman" w:hAnsi="Times New Roman" w:cs="Times New Roman"/>
        </w:rPr>
        <w:t xml:space="preserve"> navrhl zřízení nové speciální kategorie „akce kateder“, popř. „občerstvení na akce“</w:t>
      </w:r>
      <w:r w:rsidR="00385533">
        <w:rPr>
          <w:rFonts w:ascii="Times New Roman" w:hAnsi="Times New Roman" w:cs="Times New Roman"/>
        </w:rPr>
        <w:t xml:space="preserve">. </w:t>
      </w:r>
    </w:p>
    <w:p w:rsidR="00E55052" w:rsidRPr="00151CDE" w:rsidRDefault="00E55052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36C" w:rsidRPr="00992AF4" w:rsidRDefault="0074536C" w:rsidP="00135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AF4">
        <w:rPr>
          <w:rFonts w:ascii="Times New Roman" w:hAnsi="Times New Roman" w:cs="Times New Roman"/>
          <w:b/>
        </w:rPr>
        <w:t>K položce „Mzdy“</w:t>
      </w:r>
    </w:p>
    <w:p w:rsidR="00DC154A" w:rsidRPr="00151CDE" w:rsidRDefault="001018F8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Antoš informoval, že rozpočet byl letos díky zvýšení příspěvku na vzdělávací činnost v průběhu sestavování přebytkový, což umožní zvýšení mzdových nákladů. Vzhledem k tomu, že je již zhruba polovina roku za námi, není možné celou tuto částku rozpustit do tarifních mezd, v rozpočtu se proto rozdělila rovným dílem mezi běžné mzdové náklady a výdaje na mimořádné odměny. </w:t>
      </w:r>
      <w:r w:rsidR="00E55052">
        <w:rPr>
          <w:rFonts w:ascii="Times New Roman" w:hAnsi="Times New Roman" w:cs="Times New Roman"/>
        </w:rPr>
        <w:t xml:space="preserve"> </w:t>
      </w:r>
    </w:p>
    <w:p w:rsidR="00FD39C5" w:rsidRDefault="00FD39C5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9C5" w:rsidRPr="00151CDE" w:rsidRDefault="00E55052" w:rsidP="00E55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70B">
        <w:rPr>
          <w:rFonts w:ascii="Times New Roman" w:hAnsi="Times New Roman" w:cs="Times New Roman"/>
          <w:b/>
        </w:rPr>
        <w:t xml:space="preserve">Ing. </w:t>
      </w:r>
      <w:proofErr w:type="spellStart"/>
      <w:r w:rsidR="007E6C57" w:rsidRPr="002D270B">
        <w:rPr>
          <w:rFonts w:ascii="Times New Roman" w:hAnsi="Times New Roman" w:cs="Times New Roman"/>
          <w:b/>
        </w:rPr>
        <w:t>Felsingerová</w:t>
      </w:r>
      <w:proofErr w:type="spellEnd"/>
      <w:r>
        <w:rPr>
          <w:rFonts w:ascii="Times New Roman" w:hAnsi="Times New Roman" w:cs="Times New Roman"/>
        </w:rPr>
        <w:t xml:space="preserve"> se dotázala, zdali jsou výše mezd zaměstnanců fakulty určované</w:t>
      </w:r>
      <w:r w:rsidR="008854EE" w:rsidRPr="00151CDE">
        <w:rPr>
          <w:rFonts w:ascii="Times New Roman" w:hAnsi="Times New Roman" w:cs="Times New Roman"/>
        </w:rPr>
        <w:t xml:space="preserve"> mzdovým přepisem. </w:t>
      </w:r>
      <w:r w:rsidR="001018F8">
        <w:rPr>
          <w:rFonts w:ascii="Times New Roman" w:hAnsi="Times New Roman" w:cs="Times New Roman"/>
        </w:rPr>
        <w:t>Výše mezd by měla být dorovnávána tak, aby zaměstnanci byli lépe finančně ohodnoceni a to i v případě, že by pak bylo třeba hledat další zdroje financování (včetně např. darů) pro ty položky, které by byly navýšením mezd zkráceny.</w:t>
      </w:r>
    </w:p>
    <w:p w:rsidR="008854EE" w:rsidRPr="00151CDE" w:rsidRDefault="008854EE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9C5" w:rsidRPr="002D270B" w:rsidRDefault="002D270B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70B">
        <w:rPr>
          <w:rFonts w:ascii="Times New Roman" w:hAnsi="Times New Roman" w:cs="Times New Roman"/>
          <w:b/>
        </w:rPr>
        <w:t xml:space="preserve">Pospíšilová </w:t>
      </w:r>
      <w:r>
        <w:rPr>
          <w:rFonts w:ascii="Times New Roman" w:hAnsi="Times New Roman" w:cs="Times New Roman"/>
        </w:rPr>
        <w:t xml:space="preserve">připomněla otázku výše prospěchových stipendií. Dle </w:t>
      </w:r>
      <w:r w:rsidRPr="00C9731A">
        <w:rPr>
          <w:rFonts w:ascii="Times New Roman" w:hAnsi="Times New Roman" w:cs="Times New Roman"/>
          <w:b/>
        </w:rPr>
        <w:t>Dr. Antoše</w:t>
      </w:r>
      <w:r>
        <w:rPr>
          <w:rFonts w:ascii="Times New Roman" w:hAnsi="Times New Roman" w:cs="Times New Roman"/>
        </w:rPr>
        <w:t xml:space="preserve"> lze letos očekávat více finančních prostředků ve stipendijním fondu, a tedy i vyšší prospěchová stipendia. </w:t>
      </w:r>
    </w:p>
    <w:p w:rsidR="00070A02" w:rsidRPr="00151CDE" w:rsidRDefault="00070A02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02" w:rsidRPr="00151CDE" w:rsidRDefault="002D270B" w:rsidP="00135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70B">
        <w:rPr>
          <w:rFonts w:ascii="Times New Roman" w:hAnsi="Times New Roman" w:cs="Times New Roman"/>
          <w:b/>
        </w:rPr>
        <w:t xml:space="preserve">Ing. </w:t>
      </w:r>
      <w:proofErr w:type="spellStart"/>
      <w:r w:rsidRPr="002D270B">
        <w:rPr>
          <w:rFonts w:ascii="Times New Roman" w:hAnsi="Times New Roman" w:cs="Times New Roman"/>
          <w:b/>
        </w:rPr>
        <w:t>Felsingerová</w:t>
      </w:r>
      <w:proofErr w:type="spellEnd"/>
      <w:r>
        <w:rPr>
          <w:rFonts w:ascii="Times New Roman" w:hAnsi="Times New Roman" w:cs="Times New Roman"/>
        </w:rPr>
        <w:t xml:space="preserve"> připomněla otázku instalace plošiny pro vozík či kočárek. </w:t>
      </w:r>
      <w:r w:rsidRPr="002D270B">
        <w:rPr>
          <w:rFonts w:ascii="Times New Roman" w:hAnsi="Times New Roman" w:cs="Times New Roman"/>
          <w:b/>
        </w:rPr>
        <w:t>Dr. Hřebejk</w:t>
      </w:r>
      <w:r>
        <w:rPr>
          <w:rFonts w:ascii="Times New Roman" w:hAnsi="Times New Roman" w:cs="Times New Roman"/>
        </w:rPr>
        <w:t xml:space="preserve"> odvětil, že se </w:t>
      </w:r>
      <w:r w:rsidR="00DA24A3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instalací počítá </w:t>
      </w:r>
      <w:r w:rsidR="00DA24A3">
        <w:rPr>
          <w:rFonts w:ascii="Times New Roman" w:hAnsi="Times New Roman" w:cs="Times New Roman"/>
        </w:rPr>
        <w:t>v rámci</w:t>
      </w:r>
      <w:r w:rsidR="00070A02" w:rsidRPr="00151CDE">
        <w:rPr>
          <w:rFonts w:ascii="Times New Roman" w:hAnsi="Times New Roman" w:cs="Times New Roman"/>
        </w:rPr>
        <w:t xml:space="preserve"> architektonické soutěže</w:t>
      </w:r>
      <w:r w:rsidR="00DA24A3">
        <w:rPr>
          <w:rFonts w:ascii="Times New Roman" w:hAnsi="Times New Roman" w:cs="Times New Roman"/>
        </w:rPr>
        <w:t xml:space="preserve"> celkového řešení prostoru.</w:t>
      </w:r>
    </w:p>
    <w:p w:rsidR="00070A02" w:rsidRPr="00151CDE" w:rsidRDefault="00070A02" w:rsidP="00135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052" w:rsidRDefault="00E55052" w:rsidP="001355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52">
        <w:rPr>
          <w:rFonts w:ascii="Times New Roman" w:hAnsi="Times New Roman" w:cs="Times New Roman"/>
        </w:rPr>
        <w:t>Bylo přijato to</w:t>
      </w:r>
      <w:r>
        <w:rPr>
          <w:rFonts w:ascii="Times New Roman" w:hAnsi="Times New Roman" w:cs="Times New Roman"/>
        </w:rPr>
        <w:t>to usnesení Ekonomické komise</w:t>
      </w:r>
      <w:r w:rsidR="00A3299E" w:rsidRPr="00151CDE">
        <w:rPr>
          <w:rFonts w:ascii="Times New Roman" w:hAnsi="Times New Roman" w:cs="Times New Roman"/>
        </w:rPr>
        <w:t xml:space="preserve">: </w:t>
      </w:r>
      <w:r w:rsidRPr="00E55052">
        <w:rPr>
          <w:rFonts w:ascii="Times New Roman" w:hAnsi="Times New Roman" w:cs="Times New Roman"/>
          <w:b/>
          <w:i/>
        </w:rPr>
        <w:t>„Ekonomická komise</w:t>
      </w:r>
      <w:r w:rsidR="00C54C5B" w:rsidRPr="00E55052">
        <w:rPr>
          <w:rFonts w:ascii="Times New Roman" w:hAnsi="Times New Roman" w:cs="Times New Roman"/>
          <w:b/>
          <w:i/>
        </w:rPr>
        <w:t xml:space="preserve"> doporučuje</w:t>
      </w:r>
      <w:r w:rsidR="00A3299E" w:rsidRPr="00E55052">
        <w:rPr>
          <w:rFonts w:ascii="Times New Roman" w:hAnsi="Times New Roman" w:cs="Times New Roman"/>
          <w:b/>
          <w:i/>
        </w:rPr>
        <w:t xml:space="preserve"> AS PF UK</w:t>
      </w:r>
      <w:r w:rsidR="00C54C5B" w:rsidRPr="00E55052">
        <w:rPr>
          <w:rFonts w:ascii="Times New Roman" w:hAnsi="Times New Roman" w:cs="Times New Roman"/>
          <w:b/>
          <w:i/>
        </w:rPr>
        <w:t xml:space="preserve"> schválení </w:t>
      </w:r>
      <w:r w:rsidR="00A3299E" w:rsidRPr="00E55052">
        <w:rPr>
          <w:rFonts w:ascii="Times New Roman" w:hAnsi="Times New Roman" w:cs="Times New Roman"/>
          <w:b/>
          <w:i/>
        </w:rPr>
        <w:t>rozpočtu</w:t>
      </w:r>
      <w:r w:rsidRPr="00E55052">
        <w:rPr>
          <w:rFonts w:ascii="Times New Roman" w:hAnsi="Times New Roman" w:cs="Times New Roman"/>
          <w:b/>
          <w:i/>
        </w:rPr>
        <w:t>.“</w:t>
      </w:r>
      <w:r w:rsidR="00A3299E" w:rsidRPr="00E55052">
        <w:rPr>
          <w:rFonts w:ascii="Times New Roman" w:hAnsi="Times New Roman" w:cs="Times New Roman"/>
          <w:b/>
          <w:i/>
        </w:rPr>
        <w:t xml:space="preserve"> </w:t>
      </w:r>
    </w:p>
    <w:p w:rsidR="00E55052" w:rsidRDefault="00E55052" w:rsidP="001355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D270B" w:rsidRDefault="00E55052" w:rsidP="002D27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č. 2: 6-0-0</w:t>
      </w:r>
    </w:p>
    <w:p w:rsidR="002D270B" w:rsidRDefault="002D270B" w:rsidP="002D2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C75" w:rsidRDefault="00283C75" w:rsidP="002D27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70B" w:rsidRPr="002D270B" w:rsidRDefault="002D270B" w:rsidP="002D27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70B">
        <w:rPr>
          <w:rFonts w:ascii="Times New Roman" w:hAnsi="Times New Roman" w:cs="Times New Roman"/>
        </w:rPr>
        <w:t>Zapsal</w:t>
      </w:r>
      <w:r>
        <w:rPr>
          <w:rFonts w:ascii="Times New Roman" w:hAnsi="Times New Roman" w:cs="Times New Roman"/>
        </w:rPr>
        <w:t>a: Pospíšilová</w:t>
      </w:r>
    </w:p>
    <w:p w:rsidR="00175655" w:rsidRPr="00151CDE" w:rsidRDefault="002D270B" w:rsidP="002D27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70B">
        <w:rPr>
          <w:rFonts w:ascii="Times New Roman" w:hAnsi="Times New Roman" w:cs="Times New Roman"/>
        </w:rPr>
        <w:t>Schválil: doc. Frinta</w:t>
      </w:r>
    </w:p>
    <w:sectPr w:rsidR="00175655" w:rsidRPr="00151CDE" w:rsidSect="00A245F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20" w:rsidRDefault="00506E20" w:rsidP="00283C75">
      <w:pPr>
        <w:spacing w:after="0" w:line="240" w:lineRule="auto"/>
      </w:pPr>
      <w:r>
        <w:separator/>
      </w:r>
    </w:p>
  </w:endnote>
  <w:endnote w:type="continuationSeparator" w:id="0">
    <w:p w:rsidR="00506E20" w:rsidRDefault="00506E20" w:rsidP="0028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566168"/>
      <w:docPartObj>
        <w:docPartGallery w:val="Page Numbers (Bottom of Page)"/>
        <w:docPartUnique/>
      </w:docPartObj>
    </w:sdtPr>
    <w:sdtContent>
      <w:p w:rsidR="00283C75" w:rsidRDefault="00E52B1F">
        <w:pPr>
          <w:pStyle w:val="Zpat"/>
          <w:jc w:val="center"/>
        </w:pPr>
        <w:r>
          <w:fldChar w:fldCharType="begin"/>
        </w:r>
        <w:r w:rsidR="00283C75">
          <w:instrText>PAGE   \* MERGEFORMAT</w:instrText>
        </w:r>
        <w:r>
          <w:fldChar w:fldCharType="separate"/>
        </w:r>
        <w:r w:rsidR="00640613">
          <w:rPr>
            <w:noProof/>
          </w:rPr>
          <w:t>1</w:t>
        </w:r>
        <w:r>
          <w:fldChar w:fldCharType="end"/>
        </w:r>
      </w:p>
    </w:sdtContent>
  </w:sdt>
  <w:p w:rsidR="00283C75" w:rsidRDefault="00283C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20" w:rsidRDefault="00506E20" w:rsidP="00283C75">
      <w:pPr>
        <w:spacing w:after="0" w:line="240" w:lineRule="auto"/>
      </w:pPr>
      <w:r>
        <w:separator/>
      </w:r>
    </w:p>
  </w:footnote>
  <w:footnote w:type="continuationSeparator" w:id="0">
    <w:p w:rsidR="00506E20" w:rsidRDefault="00506E20" w:rsidP="00283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655"/>
    <w:rsid w:val="00070A02"/>
    <w:rsid w:val="001018F8"/>
    <w:rsid w:val="0013552A"/>
    <w:rsid w:val="00151CDE"/>
    <w:rsid w:val="00166002"/>
    <w:rsid w:val="00175655"/>
    <w:rsid w:val="001B51C6"/>
    <w:rsid w:val="002121C8"/>
    <w:rsid w:val="00212CB3"/>
    <w:rsid w:val="00283C75"/>
    <w:rsid w:val="002B3C31"/>
    <w:rsid w:val="002D270B"/>
    <w:rsid w:val="00373196"/>
    <w:rsid w:val="00385533"/>
    <w:rsid w:val="00404E72"/>
    <w:rsid w:val="0045409C"/>
    <w:rsid w:val="0048080E"/>
    <w:rsid w:val="004A06D8"/>
    <w:rsid w:val="004A44D4"/>
    <w:rsid w:val="00506E20"/>
    <w:rsid w:val="00640613"/>
    <w:rsid w:val="0074536C"/>
    <w:rsid w:val="007C1268"/>
    <w:rsid w:val="007C66A8"/>
    <w:rsid w:val="007E6C57"/>
    <w:rsid w:val="008152C3"/>
    <w:rsid w:val="00825E75"/>
    <w:rsid w:val="008305DC"/>
    <w:rsid w:val="008854EE"/>
    <w:rsid w:val="008B0431"/>
    <w:rsid w:val="008C7693"/>
    <w:rsid w:val="00905F36"/>
    <w:rsid w:val="00972ECA"/>
    <w:rsid w:val="00992AF4"/>
    <w:rsid w:val="009D38EB"/>
    <w:rsid w:val="00A03947"/>
    <w:rsid w:val="00A245FB"/>
    <w:rsid w:val="00A3299E"/>
    <w:rsid w:val="00AE6F2D"/>
    <w:rsid w:val="00C1393B"/>
    <w:rsid w:val="00C54C5B"/>
    <w:rsid w:val="00C73B26"/>
    <w:rsid w:val="00C9400E"/>
    <w:rsid w:val="00C9731A"/>
    <w:rsid w:val="00CE31D7"/>
    <w:rsid w:val="00CE482A"/>
    <w:rsid w:val="00DA24A3"/>
    <w:rsid w:val="00DC154A"/>
    <w:rsid w:val="00DC2BB4"/>
    <w:rsid w:val="00DD512B"/>
    <w:rsid w:val="00E075C5"/>
    <w:rsid w:val="00E2417A"/>
    <w:rsid w:val="00E52B1F"/>
    <w:rsid w:val="00E55052"/>
    <w:rsid w:val="00EC4BCC"/>
    <w:rsid w:val="00F331F1"/>
    <w:rsid w:val="00F3435E"/>
    <w:rsid w:val="00F5278A"/>
    <w:rsid w:val="00FD39C5"/>
    <w:rsid w:val="00FE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C75"/>
  </w:style>
  <w:style w:type="paragraph" w:styleId="Zpat">
    <w:name w:val="footer"/>
    <w:basedOn w:val="Normln"/>
    <w:link w:val="ZpatChar"/>
    <w:uiPriority w:val="99"/>
    <w:unhideWhenUsed/>
    <w:rsid w:val="0028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FCE4654B-4AFC-4082-84BB-67389542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Pospíšilová</dc:creator>
  <cp:keywords/>
  <dc:description/>
  <cp:lastModifiedBy>User</cp:lastModifiedBy>
  <cp:revision>11</cp:revision>
  <dcterms:created xsi:type="dcterms:W3CDTF">2018-05-10T22:04:00Z</dcterms:created>
  <dcterms:modified xsi:type="dcterms:W3CDTF">2018-06-02T13:45:00Z</dcterms:modified>
</cp:coreProperties>
</file>