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59" w:rsidRPr="00EE14F2" w:rsidRDefault="006F2B59" w:rsidP="006F2B59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</w:rPr>
        <w:t>Katedra správního práva a správní vědy</w:t>
      </w:r>
      <w:r w:rsidR="00A3507E">
        <w:rPr>
          <w:rFonts w:ascii="Times New Roman" w:eastAsia="MS Mincho" w:hAnsi="Times New Roman" w:cs="Times New Roman"/>
          <w:sz w:val="24"/>
          <w:szCs w:val="24"/>
        </w:rPr>
        <w:tab/>
      </w:r>
      <w:r w:rsidR="00A3507E">
        <w:rPr>
          <w:rFonts w:ascii="Times New Roman" w:eastAsia="MS Mincho" w:hAnsi="Times New Roman" w:cs="Times New Roman"/>
          <w:sz w:val="24"/>
          <w:szCs w:val="24"/>
        </w:rPr>
        <w:tab/>
      </w:r>
      <w:r w:rsidR="00A3507E">
        <w:rPr>
          <w:rFonts w:ascii="Times New Roman" w:eastAsia="MS Mincho" w:hAnsi="Times New Roman" w:cs="Times New Roman"/>
          <w:sz w:val="24"/>
          <w:szCs w:val="24"/>
        </w:rPr>
        <w:tab/>
      </w:r>
      <w:r w:rsidR="00A3507E">
        <w:rPr>
          <w:rFonts w:ascii="Times New Roman" w:eastAsia="MS Mincho" w:hAnsi="Times New Roman" w:cs="Times New Roman"/>
          <w:sz w:val="24"/>
          <w:szCs w:val="24"/>
        </w:rPr>
        <w:tab/>
      </w:r>
      <w:r w:rsidR="00A3507E">
        <w:rPr>
          <w:rFonts w:ascii="Times New Roman" w:eastAsia="MS Mincho" w:hAnsi="Times New Roman" w:cs="Times New Roman"/>
          <w:sz w:val="24"/>
          <w:szCs w:val="24"/>
        </w:rPr>
        <w:tab/>
        <w:t>září 2017</w:t>
      </w:r>
    </w:p>
    <w:p w:rsidR="006F2B59" w:rsidRDefault="006F2B59" w:rsidP="006F2B59">
      <w:pPr>
        <w:pStyle w:val="Prosttext"/>
        <w:jc w:val="both"/>
        <w:rPr>
          <w:rFonts w:ascii="Times New Roman" w:eastAsia="MS Mincho" w:hAnsi="Times New Roman" w:cs="Times New Roman"/>
          <w:sz w:val="32"/>
          <w:u w:val="single"/>
        </w:rPr>
      </w:pPr>
    </w:p>
    <w:p w:rsidR="006F2B59" w:rsidRDefault="006F2B59" w:rsidP="006F2B59">
      <w:pPr>
        <w:pStyle w:val="Prosttext"/>
        <w:jc w:val="both"/>
        <w:rPr>
          <w:rFonts w:ascii="Times New Roman" w:eastAsia="MS Mincho" w:hAnsi="Times New Roman" w:cs="Times New Roman"/>
          <w:sz w:val="32"/>
          <w:u w:val="single"/>
        </w:rPr>
      </w:pPr>
      <w:r>
        <w:rPr>
          <w:rFonts w:ascii="Times New Roman" w:eastAsia="MS Mincho" w:hAnsi="Times New Roman" w:cs="Times New Roman"/>
          <w:sz w:val="32"/>
          <w:u w:val="single"/>
        </w:rPr>
        <w:t>Literatura ke státní rigorózní zkoušce</w:t>
      </w:r>
    </w:p>
    <w:p w:rsidR="006F2B59" w:rsidRDefault="006F2B59" w:rsidP="006F2B59">
      <w:pPr>
        <w:pStyle w:val="Prosttext"/>
        <w:jc w:val="both"/>
        <w:rPr>
          <w:rFonts w:ascii="Times New Roman" w:eastAsia="MS Mincho" w:hAnsi="Times New Roman" w:cs="Times New Roman"/>
          <w:sz w:val="28"/>
          <w:u w:val="single"/>
        </w:rPr>
      </w:pPr>
    </w:p>
    <w:p w:rsidR="006F2B59" w:rsidRDefault="006F2B59" w:rsidP="006F2B59">
      <w:pPr>
        <w:pStyle w:val="Prosttext"/>
        <w:jc w:val="both"/>
        <w:rPr>
          <w:rFonts w:ascii="Times New Roman" w:eastAsia="MS Mincho" w:hAnsi="Times New Roman" w:cs="Times New Roman"/>
          <w:sz w:val="28"/>
          <w:u w:val="single"/>
        </w:rPr>
      </w:pPr>
    </w:p>
    <w:p w:rsidR="006F2B59" w:rsidRDefault="006F2B59" w:rsidP="006F2B59">
      <w:pPr>
        <w:pStyle w:val="Prosttext"/>
        <w:jc w:val="both"/>
        <w:rPr>
          <w:rFonts w:ascii="Times New Roman" w:eastAsia="MS Mincho" w:hAnsi="Times New Roman" w:cs="Times New Roman"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  <w:u w:val="single"/>
        </w:rPr>
        <w:t>Povinná literatura:</w:t>
      </w:r>
    </w:p>
    <w:p w:rsidR="006F2B59" w:rsidRDefault="006F2B59" w:rsidP="006F2B59">
      <w:pPr>
        <w:pStyle w:val="Prosttext"/>
        <w:jc w:val="both"/>
        <w:rPr>
          <w:rFonts w:ascii="Times New Roman" w:eastAsia="MS Mincho" w:hAnsi="Times New Roman" w:cs="Times New Roman"/>
          <w:sz w:val="28"/>
          <w:u w:val="single"/>
        </w:rPr>
      </w:pPr>
    </w:p>
    <w:p w:rsidR="006F2B59" w:rsidRDefault="006F2B59" w:rsidP="006F2B59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Hendrych, D. a ko</w:t>
      </w:r>
      <w:r w:rsidR="001D713D">
        <w:rPr>
          <w:rFonts w:ascii="Times New Roman" w:eastAsia="MS Mincho" w:hAnsi="Times New Roman" w:cs="Times New Roman"/>
          <w:sz w:val="28"/>
        </w:rPr>
        <w:t>l. Správní právo. Obecná část. 9</w:t>
      </w:r>
      <w:r>
        <w:rPr>
          <w:rFonts w:ascii="Times New Roman" w:eastAsia="MS Mincho" w:hAnsi="Times New Roman" w:cs="Times New Roman"/>
          <w:sz w:val="28"/>
        </w:rPr>
        <w:t>.</w:t>
      </w:r>
      <w:r w:rsidR="001D713D">
        <w:rPr>
          <w:rFonts w:ascii="Times New Roman" w:eastAsia="MS Mincho" w:hAnsi="Times New Roman" w:cs="Times New Roman"/>
          <w:sz w:val="28"/>
        </w:rPr>
        <w:t xml:space="preserve"> vydání. Praha: C. H. Beck, 2016</w:t>
      </w:r>
    </w:p>
    <w:p w:rsidR="00D17C08" w:rsidRDefault="00D17C08" w:rsidP="00D17C08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Pomahač, R., Pítrová, L. Správní právo I. Univerzita Karlova, Právnická fakulta 2016</w:t>
      </w:r>
    </w:p>
    <w:p w:rsidR="006F2B59" w:rsidRDefault="006F2B59" w:rsidP="006F2B59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Sládeček, V. Obecné správní právo. 3. vydání. Praha: Wolters Kluwer ČR, 2013</w:t>
      </w:r>
    </w:p>
    <w:p w:rsidR="006F2B59" w:rsidRPr="00EE14F2" w:rsidRDefault="006F2B59" w:rsidP="006F2B59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 w:rsidRPr="00EE14F2">
        <w:rPr>
          <w:rFonts w:ascii="Times New Roman" w:eastAsia="MS Mincho" w:hAnsi="Times New Roman" w:cs="Times New Roman"/>
          <w:sz w:val="28"/>
        </w:rPr>
        <w:t>O veřejné správě. AUC-I, 2010, č. 1</w:t>
      </w:r>
    </w:p>
    <w:p w:rsidR="006F2B59" w:rsidRDefault="006F2B59" w:rsidP="006F2B59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Pomahač, R., Handrlica, J. Evropské správní právo. Praha: C. H. Beck, 2012</w:t>
      </w:r>
    </w:p>
    <w:p w:rsidR="006F2B59" w:rsidRDefault="006F2B59" w:rsidP="006F2B59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Pomahač, R., Handrlica, J., Kryska, D., Pítrová, L., Prášková, H., Staša, J., Svoboda, P. Veřejná správa za rozcestím (právní reflexe). Univerzita Karlova v Praze, Právnická fakulta, 2013</w:t>
      </w:r>
    </w:p>
    <w:p w:rsidR="001B5D4F" w:rsidRDefault="001B5D4F" w:rsidP="006F2B59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Handrlica, J. (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ed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.) Veřejné právo a právo soukromé. Univerzita Karlova v Praze, Právnická fakulta, 2014</w:t>
      </w:r>
    </w:p>
    <w:p w:rsidR="00073932" w:rsidRPr="00073932" w:rsidRDefault="00073932" w:rsidP="00073932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C472A">
        <w:rPr>
          <w:rFonts w:ascii="Times New Roman" w:hAnsi="Times New Roman" w:cs="Times New Roman"/>
          <w:color w:val="000000"/>
          <w:sz w:val="28"/>
          <w:szCs w:val="28"/>
        </w:rPr>
        <w:t>Rajchl, J. (</w:t>
      </w:r>
      <w:proofErr w:type="spellStart"/>
      <w:r w:rsidRPr="005C472A">
        <w:rPr>
          <w:rFonts w:ascii="Times New Roman" w:hAnsi="Times New Roman" w:cs="Times New Roman"/>
          <w:color w:val="000000"/>
          <w:sz w:val="28"/>
          <w:szCs w:val="28"/>
        </w:rPr>
        <w:t>ed</w:t>
      </w:r>
      <w:proofErr w:type="spellEnd"/>
      <w:r w:rsidRPr="005C472A">
        <w:rPr>
          <w:rFonts w:ascii="Times New Roman" w:hAnsi="Times New Roman" w:cs="Times New Roman"/>
          <w:color w:val="000000"/>
          <w:sz w:val="28"/>
          <w:szCs w:val="28"/>
        </w:rPr>
        <w:t xml:space="preserve">.). </w:t>
      </w:r>
      <w:r w:rsidRPr="005C472A">
        <w:rPr>
          <w:rStyle w:val="Zvraznn"/>
          <w:rFonts w:ascii="Times New Roman" w:hAnsi="Times New Roman" w:cs="Times New Roman"/>
          <w:i w:val="0"/>
          <w:color w:val="000000"/>
          <w:sz w:val="28"/>
          <w:szCs w:val="28"/>
        </w:rPr>
        <w:t>Správní řád. 10 let v akci.</w:t>
      </w:r>
      <w:r w:rsidRPr="005C472A">
        <w:rPr>
          <w:rFonts w:ascii="Times New Roman" w:hAnsi="Times New Roman" w:cs="Times New Roman"/>
          <w:color w:val="000000"/>
          <w:sz w:val="28"/>
          <w:szCs w:val="28"/>
        </w:rPr>
        <w:t xml:space="preserve"> Praha: Univerzita Karlova, Právnická fakulta, 2016</w:t>
      </w:r>
    </w:p>
    <w:p w:rsidR="00D17C08" w:rsidRDefault="00D17C08" w:rsidP="006F2B59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Prášková, H. Nové přestupkové právo. 1. vydání. Praha: Leges, 2017</w:t>
      </w:r>
    </w:p>
    <w:p w:rsidR="00DD029B" w:rsidRDefault="00DD029B" w:rsidP="006F2B59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Pomahač, R. (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ed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.) Veřejné a soukromé právo (správní a trestní aspekty). Praha: Univerzita Karlova, Právnická fakulta, 2017</w:t>
      </w:r>
    </w:p>
    <w:p w:rsidR="006F2B59" w:rsidRDefault="006F2B59" w:rsidP="006F2B59">
      <w:pPr>
        <w:pStyle w:val="Prosttext"/>
        <w:ind w:left="360"/>
        <w:jc w:val="both"/>
        <w:rPr>
          <w:rFonts w:ascii="Times New Roman" w:eastAsia="MS Mincho" w:hAnsi="Times New Roman" w:cs="Times New Roman"/>
          <w:sz w:val="28"/>
        </w:rPr>
      </w:pPr>
    </w:p>
    <w:p w:rsidR="006F2B59" w:rsidRDefault="006F2B59" w:rsidP="006F2B59">
      <w:pPr>
        <w:pStyle w:val="Prosttext"/>
        <w:jc w:val="both"/>
        <w:rPr>
          <w:rFonts w:ascii="Times New Roman" w:eastAsia="MS Mincho" w:hAnsi="Times New Roman" w:cs="Times New Roman"/>
          <w:sz w:val="28"/>
          <w:u w:val="single"/>
        </w:rPr>
      </w:pPr>
    </w:p>
    <w:p w:rsidR="006F2B59" w:rsidRDefault="006F2B59" w:rsidP="006F2B59">
      <w:pPr>
        <w:pStyle w:val="Prosttext"/>
        <w:jc w:val="both"/>
        <w:rPr>
          <w:rFonts w:ascii="Times New Roman" w:eastAsia="MS Mincho" w:hAnsi="Times New Roman" w:cs="Times New Roman"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  <w:u w:val="single"/>
        </w:rPr>
        <w:t>Doporučená literatura:</w:t>
      </w:r>
    </w:p>
    <w:p w:rsidR="006F2B59" w:rsidRDefault="006F2B59" w:rsidP="006F2B59">
      <w:pPr>
        <w:pStyle w:val="Prosttext"/>
        <w:jc w:val="both"/>
        <w:rPr>
          <w:rFonts w:ascii="Times New Roman" w:eastAsia="MS Mincho" w:hAnsi="Times New Roman" w:cs="Times New Roman"/>
          <w:sz w:val="28"/>
          <w:u w:val="single"/>
        </w:rPr>
      </w:pPr>
    </w:p>
    <w:p w:rsidR="009024B2" w:rsidRDefault="009024B2" w:rsidP="009024B2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 w:rsidRPr="00DD029B">
        <w:rPr>
          <w:rFonts w:ascii="Times New Roman" w:eastAsia="MS Mincho" w:hAnsi="Times New Roman" w:cs="Times New Roman"/>
          <w:sz w:val="28"/>
        </w:rPr>
        <w:t>Pítrová, L., Pomahač, R. Evropské správní soudnictví. Praha: C.</w:t>
      </w:r>
      <w:r>
        <w:rPr>
          <w:rFonts w:ascii="Times New Roman" w:eastAsia="MS Mincho" w:hAnsi="Times New Roman" w:cs="Times New Roman"/>
          <w:sz w:val="28"/>
        </w:rPr>
        <w:t xml:space="preserve"> </w:t>
      </w:r>
      <w:r w:rsidRPr="00DD029B">
        <w:rPr>
          <w:rFonts w:ascii="Times New Roman" w:eastAsia="MS Mincho" w:hAnsi="Times New Roman" w:cs="Times New Roman"/>
          <w:sz w:val="28"/>
        </w:rPr>
        <w:t>H.</w:t>
      </w:r>
      <w:r>
        <w:rPr>
          <w:rFonts w:ascii="Times New Roman" w:eastAsia="MS Mincho" w:hAnsi="Times New Roman" w:cs="Times New Roman"/>
          <w:sz w:val="28"/>
        </w:rPr>
        <w:t xml:space="preserve"> </w:t>
      </w:r>
      <w:r w:rsidRPr="00DD029B">
        <w:rPr>
          <w:rFonts w:ascii="Times New Roman" w:eastAsia="MS Mincho" w:hAnsi="Times New Roman" w:cs="Times New Roman"/>
          <w:sz w:val="28"/>
        </w:rPr>
        <w:t>Beck, 1998</w:t>
      </w:r>
    </w:p>
    <w:p w:rsidR="00D17C08" w:rsidRPr="00DD029B" w:rsidRDefault="00D17C08" w:rsidP="00D17C08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 w:rsidRPr="00DD029B">
        <w:rPr>
          <w:rFonts w:ascii="Times New Roman" w:eastAsia="MS Mincho" w:hAnsi="Times New Roman" w:cs="Times New Roman"/>
          <w:sz w:val="28"/>
        </w:rPr>
        <w:t>Svoboda, P. Ústavní základy správního řízení v České republice. Praha: Linde Praha, a.s., 2007</w:t>
      </w:r>
    </w:p>
    <w:p w:rsidR="00D17C08" w:rsidRPr="00D17C08" w:rsidRDefault="001B5D4F" w:rsidP="00D17C08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 w:rsidRPr="00EE14F2">
        <w:rPr>
          <w:rFonts w:ascii="Times New Roman" w:eastAsia="MS Mincho" w:hAnsi="Times New Roman" w:cs="Times New Roman"/>
          <w:sz w:val="28"/>
        </w:rPr>
        <w:t xml:space="preserve">Nové jevy v právu na počátku 21. století. </w:t>
      </w:r>
      <w:r w:rsidRPr="00EE14F2">
        <w:rPr>
          <w:rFonts w:ascii="Times New Roman" w:hAnsi="Times New Roman" w:cs="Times New Roman"/>
          <w:sz w:val="28"/>
          <w:szCs w:val="28"/>
        </w:rPr>
        <w:t>Šturma, P., Tomášek, M. et al. III.</w:t>
      </w:r>
      <w:r>
        <w:rPr>
          <w:rFonts w:ascii="Times New Roman" w:hAnsi="Times New Roman" w:cs="Times New Roman"/>
          <w:sz w:val="28"/>
          <w:szCs w:val="28"/>
        </w:rPr>
        <w:t xml:space="preserve"> díl. </w:t>
      </w:r>
      <w:r w:rsidRPr="00EE14F2">
        <w:rPr>
          <w:rFonts w:ascii="Times New Roman" w:hAnsi="Times New Roman" w:cs="Times New Roman"/>
          <w:sz w:val="28"/>
          <w:szCs w:val="28"/>
        </w:rPr>
        <w:t>Proměny veřejného práva. Praha: Nakladatelství Karolinum, 2009</w:t>
      </w:r>
    </w:p>
    <w:p w:rsidR="006F2B59" w:rsidRPr="00D17C08" w:rsidRDefault="006F2B59" w:rsidP="00D17C08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 w:rsidRPr="00D17C08">
        <w:rPr>
          <w:rFonts w:ascii="Times New Roman" w:eastAsia="MS Mincho" w:hAnsi="Times New Roman" w:cs="Times New Roman"/>
          <w:sz w:val="28"/>
        </w:rPr>
        <w:t xml:space="preserve">Sládeček, V., </w:t>
      </w:r>
      <w:proofErr w:type="spellStart"/>
      <w:r w:rsidRPr="00D17C08">
        <w:rPr>
          <w:rFonts w:ascii="Times New Roman" w:eastAsia="MS Mincho" w:hAnsi="Times New Roman" w:cs="Times New Roman"/>
          <w:sz w:val="28"/>
        </w:rPr>
        <w:t>Tomoszková</w:t>
      </w:r>
      <w:proofErr w:type="spellEnd"/>
      <w:r w:rsidRPr="00D17C08">
        <w:rPr>
          <w:rFonts w:ascii="Times New Roman" w:eastAsia="MS Mincho" w:hAnsi="Times New Roman" w:cs="Times New Roman"/>
          <w:sz w:val="28"/>
        </w:rPr>
        <w:t>, V. a kol. Správní soudnictví v České republice a ve vybraných státech Evropy. Praha: Wolters Kluwer, 2010</w:t>
      </w:r>
    </w:p>
    <w:p w:rsidR="00D17C08" w:rsidRDefault="00D17C08" w:rsidP="00D17C08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proofErr w:type="spellStart"/>
      <w:r w:rsidRPr="003114D4">
        <w:rPr>
          <w:rFonts w:ascii="Times New Roman" w:hAnsi="Times New Roman" w:cs="Times New Roman"/>
          <w:sz w:val="28"/>
          <w:szCs w:val="28"/>
        </w:rPr>
        <w:t>Gerloch</w:t>
      </w:r>
      <w:proofErr w:type="spellEnd"/>
      <w:r w:rsidRPr="003114D4">
        <w:rPr>
          <w:rFonts w:ascii="Times New Roman" w:hAnsi="Times New Roman" w:cs="Times New Roman"/>
          <w:sz w:val="28"/>
          <w:szCs w:val="28"/>
        </w:rPr>
        <w:t>, A., Šturma, P. a kol.  Ochrana základních práv a svobod v proměnách práva na počátku 21. století v českém, evropském a mezinárodním kontextu. 1. vydání. Praha: Auditorium, 2011</w:t>
      </w:r>
      <w:r w:rsidRPr="003114D4">
        <w:rPr>
          <w:rFonts w:ascii="Times New Roman" w:eastAsia="MS Mincho" w:hAnsi="Times New Roman" w:cs="Times New Roman"/>
          <w:sz w:val="28"/>
        </w:rPr>
        <w:t xml:space="preserve"> </w:t>
      </w:r>
    </w:p>
    <w:p w:rsidR="001B5D4F" w:rsidRDefault="006F2B59" w:rsidP="006F2B59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 w:rsidRPr="001B5D4F">
        <w:rPr>
          <w:rFonts w:ascii="Times New Roman" w:eastAsia="MS Mincho" w:hAnsi="Times New Roman" w:cs="Times New Roman"/>
          <w:sz w:val="28"/>
        </w:rPr>
        <w:t xml:space="preserve">Vedral, J.: Správní řád. Komentář. 2. aktualizované a rozšířené vydání. Praha: </w:t>
      </w:r>
      <w:proofErr w:type="spellStart"/>
      <w:r w:rsidRPr="001B5D4F">
        <w:rPr>
          <w:rFonts w:ascii="Times New Roman" w:eastAsia="MS Mincho" w:hAnsi="Times New Roman" w:cs="Times New Roman"/>
          <w:sz w:val="28"/>
        </w:rPr>
        <w:t>Bova</w:t>
      </w:r>
      <w:proofErr w:type="spellEnd"/>
      <w:r w:rsidRPr="001B5D4F">
        <w:rPr>
          <w:rFonts w:ascii="Times New Roman" w:eastAsia="MS Mincho" w:hAnsi="Times New Roman" w:cs="Times New Roman"/>
          <w:sz w:val="28"/>
        </w:rPr>
        <w:t xml:space="preserve"> Polygon, 2012</w:t>
      </w:r>
      <w:r w:rsidR="001B5D4F" w:rsidRPr="001B5D4F">
        <w:rPr>
          <w:rFonts w:ascii="Times New Roman" w:eastAsia="MS Mincho" w:hAnsi="Times New Roman" w:cs="Times New Roman"/>
          <w:sz w:val="28"/>
        </w:rPr>
        <w:t xml:space="preserve"> </w:t>
      </w:r>
    </w:p>
    <w:p w:rsidR="00D17C08" w:rsidRDefault="00D17C08" w:rsidP="00D17C08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Prášková, H. Základy odpovědnosti za správní delikty. 1. vydání. Praha: C. H. Beck, 2013</w:t>
      </w:r>
      <w:r w:rsidRPr="00C47651">
        <w:rPr>
          <w:rFonts w:ascii="Times New Roman" w:eastAsia="MS Mincho" w:hAnsi="Times New Roman" w:cs="Times New Roman"/>
          <w:sz w:val="28"/>
        </w:rPr>
        <w:t xml:space="preserve"> </w:t>
      </w:r>
    </w:p>
    <w:p w:rsidR="005F3B03" w:rsidRDefault="005F3B03" w:rsidP="00D17C08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lastRenderedPageBreak/>
        <w:t xml:space="preserve">Jemelka, L., </w:t>
      </w:r>
      <w:proofErr w:type="spellStart"/>
      <w:r>
        <w:rPr>
          <w:rFonts w:ascii="Times New Roman" w:eastAsia="MS Mincho" w:hAnsi="Times New Roman" w:cs="Times New Roman"/>
          <w:sz w:val="28"/>
        </w:rPr>
        <w:t>Podhrázký</w:t>
      </w:r>
      <w:proofErr w:type="spellEnd"/>
      <w:r>
        <w:rPr>
          <w:rFonts w:ascii="Times New Roman" w:eastAsia="MS Mincho" w:hAnsi="Times New Roman" w:cs="Times New Roman"/>
          <w:sz w:val="28"/>
        </w:rPr>
        <w:t xml:space="preserve">, M., Vetešník, P., Zavřelová, J., </w:t>
      </w:r>
      <w:proofErr w:type="spellStart"/>
      <w:r>
        <w:rPr>
          <w:rFonts w:ascii="Times New Roman" w:eastAsia="MS Mincho" w:hAnsi="Times New Roman" w:cs="Times New Roman"/>
          <w:sz w:val="28"/>
        </w:rPr>
        <w:t>Bohadlo</w:t>
      </w:r>
      <w:proofErr w:type="spellEnd"/>
      <w:r>
        <w:rPr>
          <w:rFonts w:ascii="Times New Roman" w:eastAsia="MS Mincho" w:hAnsi="Times New Roman" w:cs="Times New Roman"/>
          <w:sz w:val="28"/>
        </w:rPr>
        <w:t xml:space="preserve">, D., </w:t>
      </w:r>
      <w:proofErr w:type="spellStart"/>
      <w:r>
        <w:rPr>
          <w:rFonts w:ascii="Times New Roman" w:eastAsia="MS Mincho" w:hAnsi="Times New Roman" w:cs="Times New Roman"/>
          <w:sz w:val="28"/>
        </w:rPr>
        <w:t>Šuránek</w:t>
      </w:r>
      <w:proofErr w:type="spellEnd"/>
      <w:r>
        <w:rPr>
          <w:rFonts w:ascii="Times New Roman" w:eastAsia="MS Mincho" w:hAnsi="Times New Roman" w:cs="Times New Roman"/>
          <w:sz w:val="28"/>
        </w:rPr>
        <w:t xml:space="preserve"> P. Soudní řád správní. Komentář. Praha: C. H. Beck, 2013</w:t>
      </w:r>
    </w:p>
    <w:p w:rsidR="005F3B03" w:rsidRPr="009024B2" w:rsidRDefault="005F3B03" w:rsidP="005F3B03">
      <w:pPr>
        <w:pStyle w:val="Prosttext"/>
        <w:numPr>
          <w:ilvl w:val="0"/>
          <w:numId w:val="1"/>
        </w:numPr>
        <w:jc w:val="both"/>
        <w:rPr>
          <w:rStyle w:val="A2"/>
          <w:rFonts w:ascii="Times New Roman" w:eastAsia="MS Mincho" w:hAnsi="Times New Roman" w:cs="Times New Roman"/>
          <w:color w:val="auto"/>
          <w:sz w:val="28"/>
          <w:szCs w:val="28"/>
        </w:rPr>
      </w:pPr>
      <w:r w:rsidRPr="005F3B03">
        <w:rPr>
          <w:rStyle w:val="A2"/>
          <w:rFonts w:ascii="Times New Roman" w:hAnsi="Times New Roman" w:cs="Times New Roman"/>
          <w:sz w:val="28"/>
          <w:szCs w:val="28"/>
        </w:rPr>
        <w:t>Potěšil L., Šimíček V. a kol</w:t>
      </w:r>
      <w:r w:rsidR="009024B2">
        <w:rPr>
          <w:rStyle w:val="A2"/>
          <w:rFonts w:ascii="Times New Roman" w:hAnsi="Times New Roman" w:cs="Times New Roman"/>
          <w:sz w:val="28"/>
          <w:szCs w:val="28"/>
        </w:rPr>
        <w:t>.: Soudní řád správní. Komentář.</w:t>
      </w:r>
      <w:r w:rsidRPr="005F3B03">
        <w:rPr>
          <w:rStyle w:val="A2"/>
          <w:rFonts w:ascii="Times New Roman" w:hAnsi="Times New Roman" w:cs="Times New Roman"/>
          <w:sz w:val="28"/>
          <w:szCs w:val="28"/>
        </w:rPr>
        <w:t xml:space="preserve"> </w:t>
      </w:r>
      <w:r w:rsidR="009024B2">
        <w:rPr>
          <w:rStyle w:val="A2"/>
          <w:rFonts w:ascii="Times New Roman" w:hAnsi="Times New Roman" w:cs="Times New Roman"/>
          <w:sz w:val="28"/>
          <w:szCs w:val="28"/>
        </w:rPr>
        <w:t xml:space="preserve">Praha: Leges, </w:t>
      </w:r>
      <w:r w:rsidRPr="005F3B03">
        <w:rPr>
          <w:rStyle w:val="A2"/>
          <w:rFonts w:ascii="Times New Roman" w:hAnsi="Times New Roman" w:cs="Times New Roman"/>
          <w:sz w:val="28"/>
          <w:szCs w:val="28"/>
        </w:rPr>
        <w:t>2014</w:t>
      </w:r>
    </w:p>
    <w:p w:rsidR="009024B2" w:rsidRPr="009024B2" w:rsidRDefault="009024B2" w:rsidP="009024B2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Mikule, V., Sládeček, V., Suchánek, R. Syllová, J. Ústava České republiky. Komentář. 2. vydání. Praha: C. H. Beck, 2016</w:t>
      </w:r>
      <w:r w:rsidRPr="00902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4B2" w:rsidRPr="009024B2" w:rsidRDefault="009024B2" w:rsidP="009024B2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Jemelka, L., Pondělíčková, K.,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Bohadlo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B. Správní řád. Komentář. 5. vydání. Praha: C. H. Beck, 2016</w:t>
      </w:r>
    </w:p>
    <w:p w:rsidR="002271FB" w:rsidRDefault="00DD029B" w:rsidP="002271FB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 w:rsidRPr="00D17C08">
        <w:rPr>
          <w:rFonts w:ascii="Times New Roman" w:eastAsia="MS Mincho" w:hAnsi="Times New Roman" w:cs="Times New Roman"/>
          <w:sz w:val="28"/>
        </w:rPr>
        <w:t>Kopecký, M. Právní postavení obcí a krajů</w:t>
      </w:r>
      <w:r w:rsidR="00900594">
        <w:rPr>
          <w:rFonts w:ascii="Times New Roman" w:eastAsia="MS Mincho" w:hAnsi="Times New Roman" w:cs="Times New Roman"/>
          <w:sz w:val="28"/>
        </w:rPr>
        <w:t xml:space="preserve">. </w:t>
      </w:r>
      <w:r w:rsidRPr="00D17C08">
        <w:rPr>
          <w:rFonts w:eastAsia="MS Mincho"/>
          <w:sz w:val="28"/>
        </w:rPr>
        <w:t>Z</w:t>
      </w:r>
      <w:r w:rsidRPr="00D17C08">
        <w:rPr>
          <w:rFonts w:ascii="Times New Roman" w:eastAsia="MS Mincho" w:hAnsi="Times New Roman" w:cs="Times New Roman"/>
          <w:sz w:val="28"/>
        </w:rPr>
        <w:t xml:space="preserve">áklady komunálního práva. Praha: </w:t>
      </w:r>
      <w:proofErr w:type="spellStart"/>
      <w:r w:rsidRPr="00D17C08">
        <w:rPr>
          <w:rFonts w:ascii="Times New Roman" w:eastAsia="MS Mincho" w:hAnsi="Times New Roman" w:cs="Times New Roman"/>
          <w:sz w:val="28"/>
        </w:rPr>
        <w:t>Wolters</w:t>
      </w:r>
      <w:proofErr w:type="spellEnd"/>
      <w:r w:rsidRPr="00D17C08">
        <w:rPr>
          <w:rFonts w:ascii="Times New Roman" w:eastAsia="MS Mincho" w:hAnsi="Times New Roman" w:cs="Times New Roman"/>
          <w:sz w:val="28"/>
        </w:rPr>
        <w:t xml:space="preserve"> Kluwer</w:t>
      </w:r>
      <w:r w:rsidRPr="00D17C08">
        <w:rPr>
          <w:rFonts w:eastAsia="MS Mincho"/>
          <w:sz w:val="28"/>
        </w:rPr>
        <w:t>,</w:t>
      </w:r>
      <w:r>
        <w:rPr>
          <w:rFonts w:ascii="Times New Roman" w:eastAsia="MS Mincho" w:hAnsi="Times New Roman" w:cs="Times New Roman"/>
          <w:sz w:val="28"/>
        </w:rPr>
        <w:t>2017</w:t>
      </w:r>
    </w:p>
    <w:p w:rsidR="001D713D" w:rsidRDefault="001D713D" w:rsidP="001D713D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Vedral, J. Kontrolní řád – komentář. </w:t>
      </w:r>
      <w:proofErr w:type="gramStart"/>
      <w:r>
        <w:rPr>
          <w:rFonts w:ascii="Times New Roman" w:eastAsia="MS Mincho" w:hAnsi="Times New Roman"/>
          <w:sz w:val="28"/>
        </w:rPr>
        <w:t xml:space="preserve">Praha : </w:t>
      </w:r>
      <w:proofErr w:type="spellStart"/>
      <w:r>
        <w:rPr>
          <w:rFonts w:ascii="Times New Roman" w:eastAsia="MS Mincho" w:hAnsi="Times New Roman"/>
          <w:sz w:val="28"/>
        </w:rPr>
        <w:t>Bova</w:t>
      </w:r>
      <w:proofErr w:type="spellEnd"/>
      <w:proofErr w:type="gramEnd"/>
      <w:r>
        <w:rPr>
          <w:rFonts w:ascii="Times New Roman" w:eastAsia="MS Mincho" w:hAnsi="Times New Roman"/>
          <w:sz w:val="28"/>
        </w:rPr>
        <w:t xml:space="preserve"> Polygon, 2015</w:t>
      </w:r>
    </w:p>
    <w:p w:rsidR="002271FB" w:rsidRPr="002271FB" w:rsidRDefault="002271FB" w:rsidP="002271FB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 w:rsidRPr="002271FB">
        <w:rPr>
          <w:rFonts w:ascii="Times New Roman" w:hAnsi="Times New Roman" w:cs="Times New Roman"/>
          <w:color w:val="000000"/>
          <w:sz w:val="28"/>
          <w:szCs w:val="28"/>
        </w:rPr>
        <w:t xml:space="preserve">Skulová,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S., </w:t>
      </w:r>
      <w:r w:rsidRPr="002271FB">
        <w:rPr>
          <w:rFonts w:ascii="Times New Roman" w:hAnsi="Times New Roman" w:cs="Times New Roman"/>
          <w:color w:val="000000"/>
          <w:sz w:val="28"/>
          <w:szCs w:val="28"/>
        </w:rPr>
        <w:t xml:space="preserve">Potěšil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L. </w:t>
      </w:r>
      <w:r w:rsidRPr="002271FB">
        <w:rPr>
          <w:rFonts w:ascii="Times New Roman" w:hAnsi="Times New Roman" w:cs="Times New Roman"/>
          <w:color w:val="000000"/>
          <w:sz w:val="28"/>
          <w:szCs w:val="28"/>
        </w:rPr>
        <w:t>a kol. Prostředky ochrany subjek</w:t>
      </w:r>
      <w:r>
        <w:rPr>
          <w:rFonts w:ascii="Times New Roman" w:hAnsi="Times New Roman" w:cs="Times New Roman"/>
          <w:color w:val="000000"/>
          <w:sz w:val="28"/>
          <w:szCs w:val="28"/>
        </w:rPr>
        <w:t>tivních práv ve veřejné správě - jejich systém a efektivnost. 1. vydání. Praha: C. H. Beck, 2017</w:t>
      </w:r>
    </w:p>
    <w:p w:rsidR="002271FB" w:rsidRPr="002271FB" w:rsidRDefault="002271FB" w:rsidP="002271FB">
      <w:pPr>
        <w:pStyle w:val="Prosttext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Hejč, </w:t>
      </w:r>
      <w:r w:rsidR="005F3B03">
        <w:rPr>
          <w:rFonts w:ascii="Times New Roman" w:hAnsi="Times New Roman" w:cs="Times New Roman"/>
          <w:color w:val="000000"/>
          <w:sz w:val="28"/>
          <w:szCs w:val="28"/>
        </w:rPr>
        <w:t xml:space="preserve">D.,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Bahýľová</w:t>
      </w:r>
      <w:proofErr w:type="spellEnd"/>
      <w:r w:rsidR="005F3B03">
        <w:rPr>
          <w:rFonts w:ascii="Times New Roman" w:hAnsi="Times New Roman" w:cs="Times New Roman"/>
          <w:color w:val="000000"/>
          <w:sz w:val="28"/>
          <w:szCs w:val="28"/>
        </w:rPr>
        <w:t>, L</w:t>
      </w:r>
      <w:r>
        <w:rPr>
          <w:rFonts w:ascii="Times New Roman" w:hAnsi="Times New Roman" w:cs="Times New Roman"/>
          <w:color w:val="000000"/>
          <w:sz w:val="28"/>
          <w:szCs w:val="28"/>
        </w:rPr>
        <w:t>. Opatření obecné povahy v teorii a praxi. Praha: C. H: Beck, 2017</w:t>
      </w:r>
    </w:p>
    <w:p w:rsidR="002271FB" w:rsidRPr="002271FB" w:rsidRDefault="002271FB" w:rsidP="002271FB">
      <w:pPr>
        <w:pStyle w:val="Prosttext"/>
        <w:ind w:left="720"/>
        <w:jc w:val="both"/>
        <w:rPr>
          <w:rFonts w:ascii="Times New Roman" w:eastAsia="MS Mincho" w:hAnsi="Times New Roman" w:cs="Times New Roman"/>
          <w:sz w:val="28"/>
        </w:rPr>
      </w:pPr>
    </w:p>
    <w:p w:rsidR="005F3B03" w:rsidRDefault="005F3B03" w:rsidP="005F3B03">
      <w:pPr>
        <w:pStyle w:val="Default"/>
      </w:pPr>
    </w:p>
    <w:p w:rsidR="006F2B59" w:rsidRPr="005F3B03" w:rsidRDefault="005F3B03" w:rsidP="005F3B03">
      <w:pPr>
        <w:pStyle w:val="Prosttext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t xml:space="preserve"> </w:t>
      </w:r>
    </w:p>
    <w:p w:rsidR="006F2B59" w:rsidRDefault="006F2B59" w:rsidP="006F2B59">
      <w:pPr>
        <w:pStyle w:val="Prosttext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Kromě uvedených titulů bude další literatura doporučena konzultantem podle zvoleného tématu. Předpokládá se též orientace v judikatuře.</w:t>
      </w:r>
    </w:p>
    <w:p w:rsidR="006F2B59" w:rsidRDefault="006F2B59" w:rsidP="006F2B59">
      <w:pPr>
        <w:rPr>
          <w:sz w:val="28"/>
        </w:rPr>
      </w:pPr>
    </w:p>
    <w:p w:rsidR="006F2B59" w:rsidRDefault="006F2B59" w:rsidP="006F2B59">
      <w:pPr>
        <w:rPr>
          <w:sz w:val="28"/>
        </w:rPr>
      </w:pPr>
    </w:p>
    <w:p w:rsidR="006F2B59" w:rsidRDefault="006F2B59" w:rsidP="006F2B59"/>
    <w:p w:rsidR="001A24C5" w:rsidRDefault="001A24C5"/>
    <w:sectPr w:rsidR="001A24C5" w:rsidSect="00862DB9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alatino CE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E41CE"/>
    <w:multiLevelType w:val="hybridMultilevel"/>
    <w:tmpl w:val="E09C6F48"/>
    <w:lvl w:ilvl="0" w:tplc="969AF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B6"/>
    <w:rsid w:val="00073932"/>
    <w:rsid w:val="001A24C5"/>
    <w:rsid w:val="001A3886"/>
    <w:rsid w:val="001B5D4F"/>
    <w:rsid w:val="001D713D"/>
    <w:rsid w:val="002271FB"/>
    <w:rsid w:val="003114D4"/>
    <w:rsid w:val="00426850"/>
    <w:rsid w:val="005F3B03"/>
    <w:rsid w:val="006A2F6F"/>
    <w:rsid w:val="006F2B59"/>
    <w:rsid w:val="00705AB6"/>
    <w:rsid w:val="00760816"/>
    <w:rsid w:val="00826AE0"/>
    <w:rsid w:val="00862DB9"/>
    <w:rsid w:val="008F70A9"/>
    <w:rsid w:val="00900594"/>
    <w:rsid w:val="009024B2"/>
    <w:rsid w:val="00A3507E"/>
    <w:rsid w:val="00AA2099"/>
    <w:rsid w:val="00CD77F0"/>
    <w:rsid w:val="00D17C08"/>
    <w:rsid w:val="00DD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271FB"/>
    <w:pPr>
      <w:outlineLvl w:val="0"/>
    </w:pPr>
    <w:rPr>
      <w:rFonts w:ascii="inherit" w:hAnsi="inherit"/>
      <w:kern w:val="36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6F2B5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F2B59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vraznn">
    <w:name w:val="Emphasis"/>
    <w:uiPriority w:val="20"/>
    <w:qFormat/>
    <w:rsid w:val="00073932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227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271FB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271FB"/>
    <w:rPr>
      <w:rFonts w:ascii="inherit" w:eastAsia="Times New Roman" w:hAnsi="inherit" w:cs="Times New Roman"/>
      <w:kern w:val="36"/>
      <w:sz w:val="30"/>
      <w:szCs w:val="3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71FB"/>
    <w:rPr>
      <w:strike w:val="0"/>
      <w:dstrike w:val="0"/>
      <w:color w:val="777777"/>
      <w:u w:val="none"/>
      <w:effect w:val="none"/>
      <w:shd w:val="clear" w:color="auto" w:fill="auto"/>
    </w:rPr>
  </w:style>
  <w:style w:type="character" w:customStyle="1" w:styleId="price-excluding-tax5">
    <w:name w:val="price-excluding-tax5"/>
    <w:basedOn w:val="Standardnpsmoodstavce"/>
    <w:rsid w:val="002271FB"/>
    <w:rPr>
      <w:vanish w:val="0"/>
      <w:webHidden w:val="0"/>
      <w:specVanish w:val="0"/>
    </w:rPr>
  </w:style>
  <w:style w:type="character" w:customStyle="1" w:styleId="label22">
    <w:name w:val="label22"/>
    <w:basedOn w:val="Standardnpsmoodstavce"/>
    <w:rsid w:val="002271FB"/>
    <w:rPr>
      <w:b/>
      <w:bCs/>
      <w:vanish w:val="0"/>
      <w:webHidden w:val="0"/>
      <w:color w:val="FFFFFF"/>
      <w:sz w:val="24"/>
      <w:szCs w:val="24"/>
      <w:vertAlign w:val="baseline"/>
      <w:specVanish w:val="0"/>
    </w:rPr>
  </w:style>
  <w:style w:type="character" w:customStyle="1" w:styleId="price42">
    <w:name w:val="price42"/>
    <w:basedOn w:val="Standardnpsmoodstavce"/>
    <w:rsid w:val="002271FB"/>
    <w:rPr>
      <w:b w:val="0"/>
      <w:bCs w:val="0"/>
    </w:rPr>
  </w:style>
  <w:style w:type="character" w:customStyle="1" w:styleId="price-including-tax3">
    <w:name w:val="price-including-tax3"/>
    <w:basedOn w:val="Standardnpsmoodstavce"/>
    <w:rsid w:val="002271FB"/>
    <w:rPr>
      <w:vanish w:val="0"/>
      <w:webHidden w:val="0"/>
      <w:specVanish w:val="0"/>
    </w:rPr>
  </w:style>
  <w:style w:type="character" w:customStyle="1" w:styleId="label23">
    <w:name w:val="label23"/>
    <w:basedOn w:val="Standardnpsmoodstavce"/>
    <w:rsid w:val="002271FB"/>
    <w:rPr>
      <w:b/>
      <w:bCs/>
      <w:vanish w:val="0"/>
      <w:webHidden w:val="0"/>
      <w:color w:val="FFFFFF"/>
      <w:sz w:val="24"/>
      <w:szCs w:val="24"/>
      <w:vertAlign w:val="baseline"/>
      <w:specVanish w:val="0"/>
    </w:rPr>
  </w:style>
  <w:style w:type="character" w:customStyle="1" w:styleId="price43">
    <w:name w:val="price43"/>
    <w:basedOn w:val="Standardnpsmoodstavce"/>
    <w:rsid w:val="002271FB"/>
    <w:rPr>
      <w:b/>
      <w:bCs/>
    </w:rPr>
  </w:style>
  <w:style w:type="character" w:customStyle="1" w:styleId="or2">
    <w:name w:val="or2"/>
    <w:basedOn w:val="Standardnpsmoodstavce"/>
    <w:rsid w:val="002271FB"/>
    <w:rPr>
      <w:vanish/>
      <w:webHidden w:val="0"/>
      <w:specVanish w:val="0"/>
    </w:rPr>
  </w:style>
  <w:style w:type="paragraph" w:styleId="Odstavecseseznamem">
    <w:name w:val="List Paragraph"/>
    <w:basedOn w:val="Normln"/>
    <w:uiPriority w:val="34"/>
    <w:qFormat/>
    <w:rsid w:val="002271F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F3B03"/>
    <w:rPr>
      <w:b/>
      <w:bCs/>
    </w:rPr>
  </w:style>
  <w:style w:type="character" w:customStyle="1" w:styleId="st1">
    <w:name w:val="st1"/>
    <w:basedOn w:val="Standardnpsmoodstavce"/>
    <w:rsid w:val="005F3B03"/>
  </w:style>
  <w:style w:type="paragraph" w:customStyle="1" w:styleId="Default">
    <w:name w:val="Default"/>
    <w:rsid w:val="005F3B03"/>
    <w:pPr>
      <w:autoSpaceDE w:val="0"/>
      <w:autoSpaceDN w:val="0"/>
      <w:adjustRightInd w:val="0"/>
      <w:spacing w:after="0" w:line="240" w:lineRule="auto"/>
    </w:pPr>
    <w:rPr>
      <w:rFonts w:ascii="Palatino CE" w:hAnsi="Palatino CE" w:cs="Palatino CE"/>
      <w:color w:val="000000"/>
      <w:sz w:val="24"/>
      <w:szCs w:val="24"/>
    </w:rPr>
  </w:style>
  <w:style w:type="character" w:customStyle="1" w:styleId="A2">
    <w:name w:val="A2"/>
    <w:uiPriority w:val="99"/>
    <w:rsid w:val="005F3B03"/>
    <w:rPr>
      <w:rFonts w:cs="Palatino CE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271FB"/>
    <w:pPr>
      <w:outlineLvl w:val="0"/>
    </w:pPr>
    <w:rPr>
      <w:rFonts w:ascii="inherit" w:hAnsi="inherit"/>
      <w:kern w:val="36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6F2B5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F2B59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vraznn">
    <w:name w:val="Emphasis"/>
    <w:uiPriority w:val="20"/>
    <w:qFormat/>
    <w:rsid w:val="00073932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227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271FB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271FB"/>
    <w:rPr>
      <w:rFonts w:ascii="inherit" w:eastAsia="Times New Roman" w:hAnsi="inherit" w:cs="Times New Roman"/>
      <w:kern w:val="36"/>
      <w:sz w:val="30"/>
      <w:szCs w:val="3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71FB"/>
    <w:rPr>
      <w:strike w:val="0"/>
      <w:dstrike w:val="0"/>
      <w:color w:val="777777"/>
      <w:u w:val="none"/>
      <w:effect w:val="none"/>
      <w:shd w:val="clear" w:color="auto" w:fill="auto"/>
    </w:rPr>
  </w:style>
  <w:style w:type="character" w:customStyle="1" w:styleId="price-excluding-tax5">
    <w:name w:val="price-excluding-tax5"/>
    <w:basedOn w:val="Standardnpsmoodstavce"/>
    <w:rsid w:val="002271FB"/>
    <w:rPr>
      <w:vanish w:val="0"/>
      <w:webHidden w:val="0"/>
      <w:specVanish w:val="0"/>
    </w:rPr>
  </w:style>
  <w:style w:type="character" w:customStyle="1" w:styleId="label22">
    <w:name w:val="label22"/>
    <w:basedOn w:val="Standardnpsmoodstavce"/>
    <w:rsid w:val="002271FB"/>
    <w:rPr>
      <w:b/>
      <w:bCs/>
      <w:vanish w:val="0"/>
      <w:webHidden w:val="0"/>
      <w:color w:val="FFFFFF"/>
      <w:sz w:val="24"/>
      <w:szCs w:val="24"/>
      <w:vertAlign w:val="baseline"/>
      <w:specVanish w:val="0"/>
    </w:rPr>
  </w:style>
  <w:style w:type="character" w:customStyle="1" w:styleId="price42">
    <w:name w:val="price42"/>
    <w:basedOn w:val="Standardnpsmoodstavce"/>
    <w:rsid w:val="002271FB"/>
    <w:rPr>
      <w:b w:val="0"/>
      <w:bCs w:val="0"/>
    </w:rPr>
  </w:style>
  <w:style w:type="character" w:customStyle="1" w:styleId="price-including-tax3">
    <w:name w:val="price-including-tax3"/>
    <w:basedOn w:val="Standardnpsmoodstavce"/>
    <w:rsid w:val="002271FB"/>
    <w:rPr>
      <w:vanish w:val="0"/>
      <w:webHidden w:val="0"/>
      <w:specVanish w:val="0"/>
    </w:rPr>
  </w:style>
  <w:style w:type="character" w:customStyle="1" w:styleId="label23">
    <w:name w:val="label23"/>
    <w:basedOn w:val="Standardnpsmoodstavce"/>
    <w:rsid w:val="002271FB"/>
    <w:rPr>
      <w:b/>
      <w:bCs/>
      <w:vanish w:val="0"/>
      <w:webHidden w:val="0"/>
      <w:color w:val="FFFFFF"/>
      <w:sz w:val="24"/>
      <w:szCs w:val="24"/>
      <w:vertAlign w:val="baseline"/>
      <w:specVanish w:val="0"/>
    </w:rPr>
  </w:style>
  <w:style w:type="character" w:customStyle="1" w:styleId="price43">
    <w:name w:val="price43"/>
    <w:basedOn w:val="Standardnpsmoodstavce"/>
    <w:rsid w:val="002271FB"/>
    <w:rPr>
      <w:b/>
      <w:bCs/>
    </w:rPr>
  </w:style>
  <w:style w:type="character" w:customStyle="1" w:styleId="or2">
    <w:name w:val="or2"/>
    <w:basedOn w:val="Standardnpsmoodstavce"/>
    <w:rsid w:val="002271FB"/>
    <w:rPr>
      <w:vanish/>
      <w:webHidden w:val="0"/>
      <w:specVanish w:val="0"/>
    </w:rPr>
  </w:style>
  <w:style w:type="paragraph" w:styleId="Odstavecseseznamem">
    <w:name w:val="List Paragraph"/>
    <w:basedOn w:val="Normln"/>
    <w:uiPriority w:val="34"/>
    <w:qFormat/>
    <w:rsid w:val="002271F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F3B03"/>
    <w:rPr>
      <w:b/>
      <w:bCs/>
    </w:rPr>
  </w:style>
  <w:style w:type="character" w:customStyle="1" w:styleId="st1">
    <w:name w:val="st1"/>
    <w:basedOn w:val="Standardnpsmoodstavce"/>
    <w:rsid w:val="005F3B03"/>
  </w:style>
  <w:style w:type="paragraph" w:customStyle="1" w:styleId="Default">
    <w:name w:val="Default"/>
    <w:rsid w:val="005F3B03"/>
    <w:pPr>
      <w:autoSpaceDE w:val="0"/>
      <w:autoSpaceDN w:val="0"/>
      <w:adjustRightInd w:val="0"/>
      <w:spacing w:after="0" w:line="240" w:lineRule="auto"/>
    </w:pPr>
    <w:rPr>
      <w:rFonts w:ascii="Palatino CE" w:hAnsi="Palatino CE" w:cs="Palatino CE"/>
      <w:color w:val="000000"/>
      <w:sz w:val="24"/>
      <w:szCs w:val="24"/>
    </w:rPr>
  </w:style>
  <w:style w:type="character" w:customStyle="1" w:styleId="A2">
    <w:name w:val="A2"/>
    <w:uiPriority w:val="99"/>
    <w:rsid w:val="005F3B03"/>
    <w:rPr>
      <w:rFonts w:cs="Palatino C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0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9795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5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1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49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23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65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48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13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494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596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875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859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608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358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84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95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40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83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7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356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2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23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26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7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76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01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4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87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36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DBDBDB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08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435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Praskova</dc:creator>
  <cp:lastModifiedBy>Eva Preclikova</cp:lastModifiedBy>
  <cp:revision>2</cp:revision>
  <dcterms:created xsi:type="dcterms:W3CDTF">2017-09-27T12:18:00Z</dcterms:created>
  <dcterms:modified xsi:type="dcterms:W3CDTF">2017-09-27T12:18:00Z</dcterms:modified>
</cp:coreProperties>
</file>