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00">
        <w:rPr>
          <w:rFonts w:ascii="Times New Roman" w:hAnsi="Times New Roman" w:cs="Times New Roman"/>
          <w:b/>
          <w:sz w:val="24"/>
          <w:szCs w:val="24"/>
        </w:rPr>
        <w:t xml:space="preserve">Ústavní právo II. 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00">
        <w:rPr>
          <w:rFonts w:ascii="Times New Roman" w:hAnsi="Times New Roman" w:cs="Times New Roman"/>
          <w:b/>
          <w:sz w:val="24"/>
          <w:szCs w:val="24"/>
        </w:rPr>
        <w:t>(zimní semestr 2017/2018)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00">
        <w:rPr>
          <w:rFonts w:ascii="Times New Roman" w:hAnsi="Times New Roman" w:cs="Times New Roman"/>
          <w:b/>
          <w:sz w:val="24"/>
          <w:szCs w:val="24"/>
        </w:rPr>
        <w:t>doc. JUDr. Helena Hofmanová, Ph.D.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00">
        <w:rPr>
          <w:rFonts w:ascii="Times New Roman" w:hAnsi="Times New Roman" w:cs="Times New Roman"/>
          <w:b/>
          <w:sz w:val="24"/>
          <w:szCs w:val="24"/>
        </w:rPr>
        <w:t xml:space="preserve">hofmann@prf.cuni.cz 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00">
        <w:rPr>
          <w:rFonts w:ascii="Times New Roman" w:hAnsi="Times New Roman" w:cs="Times New Roman"/>
          <w:b/>
          <w:sz w:val="24"/>
          <w:szCs w:val="24"/>
        </w:rPr>
        <w:t>m. č. 128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D8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10. 10.</w:t>
      </w:r>
      <w:r w:rsidRPr="00E46800">
        <w:rPr>
          <w:rFonts w:ascii="Times New Roman" w:hAnsi="Times New Roman" w:cs="Times New Roman"/>
          <w:sz w:val="24"/>
          <w:szCs w:val="24"/>
        </w:rPr>
        <w:t xml:space="preserve">  </w:t>
      </w:r>
      <w:r w:rsidRPr="00B94A43">
        <w:rPr>
          <w:rFonts w:ascii="Times New Roman" w:hAnsi="Times New Roman" w:cs="Times New Roman"/>
          <w:b/>
          <w:sz w:val="24"/>
          <w:szCs w:val="24"/>
        </w:rPr>
        <w:t>Právo na spravedlivý proces a jeho realizace. Interpretace práva na spravedlivý proces v judikatuře Ústavního soudu</w:t>
      </w:r>
      <w:r w:rsidRPr="00E46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17. 10. Ústavní soud – postavení a pravomoci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24. 10. Ústavní soud – přístupy a metody přezkumu ústavnosti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31. 10. Listina základních práv a svobod. Obecná ustanovení. Vymahatelnost a meze základních práv a svobod. Neomezitelná práva. Koncepce mezinárodních katalogů práv.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 xml:space="preserve">7. 11. Lidská důstojnost. Rovnost a zákaz diskriminace. 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14.11. Právo na život, zákaz mučení, nedotknutelnost osoby a osobní svoboda.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21. 11. Ochrana soukromého a rodinného života. Právo vlastnit majetek.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28. 11. Politická práva</w:t>
      </w:r>
      <w:r w:rsidRPr="00E46800">
        <w:rPr>
          <w:rFonts w:ascii="Times New Roman" w:hAnsi="Times New Roman" w:cs="Times New Roman"/>
          <w:sz w:val="24"/>
          <w:szCs w:val="24"/>
        </w:rPr>
        <w:t>: svoboda projevu a právo na informace, právo petiční, shromažďovací a sdružovací a právo na odpor.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5. 12. Politická práva</w:t>
      </w:r>
      <w:r w:rsidRPr="00E46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800">
        <w:rPr>
          <w:rFonts w:ascii="Times New Roman" w:hAnsi="Times New Roman" w:cs="Times New Roman"/>
          <w:sz w:val="24"/>
          <w:szCs w:val="24"/>
        </w:rPr>
        <w:t>pokrač</w:t>
      </w:r>
      <w:proofErr w:type="spellEnd"/>
      <w:r w:rsidRPr="00E46800">
        <w:rPr>
          <w:rFonts w:ascii="Times New Roman" w:hAnsi="Times New Roman" w:cs="Times New Roman"/>
          <w:sz w:val="24"/>
          <w:szCs w:val="24"/>
        </w:rPr>
        <w:t>.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12. 12. Hospodářská, sociální a kulturní práva.</w:t>
      </w: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43">
        <w:rPr>
          <w:rFonts w:ascii="Times New Roman" w:hAnsi="Times New Roman" w:cs="Times New Roman"/>
          <w:b/>
          <w:sz w:val="24"/>
          <w:szCs w:val="24"/>
        </w:rPr>
        <w:t>19. 12. Ochrana národnostních a etnických menšin v tradičním a novém pojetí.</w:t>
      </w:r>
    </w:p>
    <w:p w:rsidR="00027CD8" w:rsidRPr="00B94A43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D8" w:rsidRPr="00FA0DDE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D8" w:rsidRPr="00FA0DDE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DE">
        <w:rPr>
          <w:rFonts w:ascii="Times New Roman" w:hAnsi="Times New Roman" w:cs="Times New Roman"/>
          <w:b/>
          <w:sz w:val="24"/>
          <w:szCs w:val="24"/>
        </w:rPr>
        <w:t>Podmínka pro udělení zápočtu:</w:t>
      </w: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00">
        <w:rPr>
          <w:rFonts w:ascii="Times New Roman" w:hAnsi="Times New Roman" w:cs="Times New Roman"/>
          <w:sz w:val="24"/>
          <w:szCs w:val="24"/>
        </w:rPr>
        <w:t>2/3 účast na seminářích</w:t>
      </w:r>
    </w:p>
    <w:p w:rsidR="00027CD8" w:rsidRPr="00E46800" w:rsidRDefault="007A5E0A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bookmarkStart w:id="0" w:name="_GoBack"/>
      <w:bookmarkEnd w:id="0"/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D8" w:rsidRPr="00E46800" w:rsidRDefault="00027CD8" w:rsidP="0002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D3" w:rsidRDefault="00CE05D3"/>
    <w:sectPr w:rsidR="00CE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B9" w:rsidRDefault="00B96DB9" w:rsidP="00027CD8">
      <w:pPr>
        <w:spacing w:after="0" w:line="240" w:lineRule="auto"/>
      </w:pPr>
      <w:r>
        <w:separator/>
      </w:r>
    </w:p>
  </w:endnote>
  <w:endnote w:type="continuationSeparator" w:id="0">
    <w:p w:rsidR="00B96DB9" w:rsidRDefault="00B96DB9" w:rsidP="0002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B9" w:rsidRDefault="00B96DB9" w:rsidP="00027CD8">
      <w:pPr>
        <w:spacing w:after="0" w:line="240" w:lineRule="auto"/>
      </w:pPr>
      <w:r>
        <w:separator/>
      </w:r>
    </w:p>
  </w:footnote>
  <w:footnote w:type="continuationSeparator" w:id="0">
    <w:p w:rsidR="00B96DB9" w:rsidRDefault="00B96DB9" w:rsidP="0002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D8"/>
    <w:rsid w:val="00027CD8"/>
    <w:rsid w:val="007A5E0A"/>
    <w:rsid w:val="00B96DB9"/>
    <w:rsid w:val="00CE05D3"/>
    <w:rsid w:val="00E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7C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7C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7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7C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7C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Zuzana Perinova</cp:lastModifiedBy>
  <cp:revision>2</cp:revision>
  <dcterms:created xsi:type="dcterms:W3CDTF">2017-09-15T08:32:00Z</dcterms:created>
  <dcterms:modified xsi:type="dcterms:W3CDTF">2017-09-15T08:32:00Z</dcterms:modified>
</cp:coreProperties>
</file>