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3E0" w:rsidRPr="00C203E0" w:rsidRDefault="00CD01C9" w:rsidP="002F2991">
      <w:pPr>
        <w:jc w:val="center"/>
        <w:rPr>
          <w:rFonts w:ascii="Times New Roman" w:hAnsi="Times New Roman" w:cs="Times New Roman"/>
          <w:b/>
          <w:sz w:val="44"/>
          <w:szCs w:val="44"/>
        </w:rPr>
      </w:pPr>
      <w:r w:rsidRPr="00C203E0">
        <w:rPr>
          <w:rFonts w:ascii="Times New Roman" w:hAnsi="Times New Roman" w:cs="Times New Roman"/>
          <w:b/>
          <w:sz w:val="44"/>
          <w:szCs w:val="44"/>
        </w:rPr>
        <w:t xml:space="preserve">Provozní a výpůjční řád </w:t>
      </w:r>
    </w:p>
    <w:p w:rsidR="002402F7" w:rsidRDefault="00CA0A71" w:rsidP="002F2991">
      <w:pPr>
        <w:jc w:val="center"/>
        <w:rPr>
          <w:rFonts w:ascii="Times New Roman" w:hAnsi="Times New Roman" w:cs="Times New Roman"/>
          <w:b/>
          <w:sz w:val="44"/>
          <w:szCs w:val="44"/>
        </w:rPr>
      </w:pPr>
      <w:r>
        <w:rPr>
          <w:rFonts w:ascii="Times New Roman" w:hAnsi="Times New Roman" w:cs="Times New Roman"/>
          <w:b/>
          <w:sz w:val="44"/>
          <w:szCs w:val="44"/>
        </w:rPr>
        <w:t>k</w:t>
      </w:r>
      <w:r w:rsidR="00CD01C9" w:rsidRPr="00C203E0">
        <w:rPr>
          <w:rFonts w:ascii="Times New Roman" w:hAnsi="Times New Roman" w:cs="Times New Roman"/>
          <w:b/>
          <w:sz w:val="44"/>
          <w:szCs w:val="44"/>
        </w:rPr>
        <w:t>nihovny</w:t>
      </w:r>
      <w:r w:rsidR="009F2CC9" w:rsidRPr="00C203E0">
        <w:rPr>
          <w:rFonts w:ascii="Times New Roman" w:hAnsi="Times New Roman" w:cs="Times New Roman"/>
          <w:b/>
          <w:sz w:val="44"/>
          <w:szCs w:val="44"/>
        </w:rPr>
        <w:t xml:space="preserve"> Právnické fakulty </w:t>
      </w:r>
    </w:p>
    <w:p w:rsidR="00C979BD" w:rsidRPr="00C203E0" w:rsidRDefault="009F2CC9" w:rsidP="002F2991">
      <w:pPr>
        <w:jc w:val="center"/>
        <w:rPr>
          <w:rFonts w:ascii="Times New Roman" w:hAnsi="Times New Roman" w:cs="Times New Roman"/>
          <w:b/>
          <w:sz w:val="44"/>
          <w:szCs w:val="44"/>
        </w:rPr>
      </w:pPr>
      <w:r w:rsidRPr="00C203E0">
        <w:rPr>
          <w:rFonts w:ascii="Times New Roman" w:hAnsi="Times New Roman" w:cs="Times New Roman"/>
          <w:b/>
          <w:sz w:val="44"/>
          <w:szCs w:val="44"/>
        </w:rPr>
        <w:t>Univerzity Karlovy</w:t>
      </w:r>
    </w:p>
    <w:p w:rsidR="002F2991" w:rsidRDefault="002F2991" w:rsidP="002F2991">
      <w:pPr>
        <w:jc w:val="center"/>
        <w:rPr>
          <w:rFonts w:ascii="Book Antiqua" w:hAnsi="Book Antiqua" w:cs="Times New Roman"/>
          <w:sz w:val="24"/>
          <w:szCs w:val="24"/>
        </w:rPr>
      </w:pPr>
    </w:p>
    <w:p w:rsidR="00CD01C9" w:rsidRPr="002F2991" w:rsidRDefault="00CD01C9" w:rsidP="002F2991">
      <w:pPr>
        <w:jc w:val="center"/>
        <w:rPr>
          <w:rFonts w:ascii="Book Antiqua" w:hAnsi="Book Antiqua" w:cs="Times New Roman"/>
          <w:sz w:val="28"/>
          <w:szCs w:val="28"/>
        </w:rPr>
      </w:pPr>
      <w:r w:rsidRPr="002F2991">
        <w:rPr>
          <w:rFonts w:ascii="Book Antiqua" w:hAnsi="Book Antiqua" w:cs="Times New Roman"/>
          <w:sz w:val="28"/>
          <w:szCs w:val="28"/>
        </w:rPr>
        <w:t>Hlava první</w:t>
      </w:r>
    </w:p>
    <w:p w:rsidR="00CD01C9" w:rsidRPr="00CA099F" w:rsidRDefault="00CD01C9" w:rsidP="002F2991">
      <w:pPr>
        <w:jc w:val="center"/>
        <w:rPr>
          <w:rFonts w:ascii="Times New Roman" w:hAnsi="Times New Roman" w:cs="Times New Roman"/>
          <w:b/>
          <w:sz w:val="24"/>
          <w:szCs w:val="24"/>
        </w:rPr>
      </w:pPr>
      <w:r w:rsidRPr="00CA099F">
        <w:rPr>
          <w:rFonts w:ascii="Times New Roman" w:hAnsi="Times New Roman" w:cs="Times New Roman"/>
          <w:b/>
          <w:sz w:val="24"/>
          <w:szCs w:val="24"/>
        </w:rPr>
        <w:t>Provozní řád</w:t>
      </w:r>
    </w:p>
    <w:p w:rsidR="00CA099F" w:rsidRDefault="00CA099F" w:rsidP="002F2991">
      <w:pPr>
        <w:jc w:val="both"/>
        <w:rPr>
          <w:rFonts w:ascii="Times New Roman" w:hAnsi="Times New Roman" w:cs="Times New Roman"/>
          <w:b/>
          <w:sz w:val="24"/>
          <w:szCs w:val="24"/>
        </w:rPr>
      </w:pPr>
    </w:p>
    <w:p w:rsidR="00CD01C9" w:rsidRPr="00CA099F" w:rsidRDefault="00DD7B4D" w:rsidP="002F2991">
      <w:pPr>
        <w:jc w:val="both"/>
        <w:rPr>
          <w:rFonts w:ascii="Times New Roman" w:hAnsi="Times New Roman" w:cs="Times New Roman"/>
          <w:b/>
          <w:sz w:val="24"/>
          <w:szCs w:val="24"/>
        </w:rPr>
      </w:pPr>
      <w:r w:rsidRPr="00CA099F">
        <w:rPr>
          <w:rFonts w:ascii="Times New Roman" w:hAnsi="Times New Roman" w:cs="Times New Roman"/>
          <w:b/>
          <w:sz w:val="24"/>
          <w:szCs w:val="24"/>
        </w:rPr>
        <w:t xml:space="preserve">Čl. 1 </w:t>
      </w:r>
      <w:r w:rsidR="00CD01C9" w:rsidRPr="00CA099F">
        <w:rPr>
          <w:rFonts w:ascii="Times New Roman" w:hAnsi="Times New Roman" w:cs="Times New Roman"/>
          <w:b/>
          <w:sz w:val="24"/>
          <w:szCs w:val="24"/>
        </w:rPr>
        <w:t>Obecná ustanovení</w:t>
      </w:r>
    </w:p>
    <w:p w:rsidR="00CD01C9" w:rsidRDefault="00CD01C9" w:rsidP="002F2991">
      <w:pPr>
        <w:jc w:val="both"/>
        <w:rPr>
          <w:rFonts w:ascii="Times New Roman" w:hAnsi="Times New Roman" w:cs="Times New Roman"/>
          <w:sz w:val="24"/>
          <w:szCs w:val="24"/>
        </w:rPr>
      </w:pPr>
      <w:r>
        <w:rPr>
          <w:rFonts w:ascii="Times New Roman" w:hAnsi="Times New Roman" w:cs="Times New Roman"/>
          <w:sz w:val="24"/>
          <w:szCs w:val="24"/>
        </w:rPr>
        <w:t xml:space="preserve">1. Knihovna </w:t>
      </w:r>
      <w:r w:rsidR="003C2A33">
        <w:rPr>
          <w:rFonts w:ascii="Times New Roman" w:hAnsi="Times New Roman" w:cs="Times New Roman"/>
          <w:sz w:val="24"/>
          <w:szCs w:val="24"/>
        </w:rPr>
        <w:t>Právnické fakulty UK (dále jen k</w:t>
      </w:r>
      <w:r>
        <w:rPr>
          <w:rFonts w:ascii="Times New Roman" w:hAnsi="Times New Roman" w:cs="Times New Roman"/>
          <w:sz w:val="24"/>
          <w:szCs w:val="24"/>
        </w:rPr>
        <w:t>nihovna) se nachází v budově Právnické fakulty Univerzity Karlovy, náměst</w:t>
      </w:r>
      <w:r w:rsidR="004C3A5C">
        <w:rPr>
          <w:rFonts w:ascii="Times New Roman" w:hAnsi="Times New Roman" w:cs="Times New Roman"/>
          <w:sz w:val="24"/>
          <w:szCs w:val="24"/>
        </w:rPr>
        <w:t>í</w:t>
      </w:r>
      <w:r>
        <w:rPr>
          <w:rFonts w:ascii="Times New Roman" w:hAnsi="Times New Roman" w:cs="Times New Roman"/>
          <w:sz w:val="24"/>
          <w:szCs w:val="24"/>
        </w:rPr>
        <w:t xml:space="preserve"> Curieových 7, 116 40 Praha 1 – Staré Město </w:t>
      </w:r>
      <w:r>
        <w:rPr>
          <w:rFonts w:ascii="Times New Roman" w:hAnsi="Times New Roman" w:cs="Times New Roman"/>
          <w:sz w:val="24"/>
          <w:szCs w:val="24"/>
        </w:rPr>
        <w:br/>
        <w:t xml:space="preserve">(dále jen PF UK). Veřejně přístupná část knihovny je situována v 1. </w:t>
      </w:r>
      <w:r w:rsidR="00D733F4">
        <w:rPr>
          <w:rFonts w:ascii="Times New Roman" w:hAnsi="Times New Roman" w:cs="Times New Roman"/>
          <w:sz w:val="24"/>
          <w:szCs w:val="24"/>
        </w:rPr>
        <w:t>n</w:t>
      </w:r>
      <w:r>
        <w:rPr>
          <w:rFonts w:ascii="Times New Roman" w:hAnsi="Times New Roman" w:cs="Times New Roman"/>
          <w:sz w:val="24"/>
          <w:szCs w:val="24"/>
        </w:rPr>
        <w:t xml:space="preserve">adzemním a 1. </w:t>
      </w:r>
      <w:r w:rsidR="00D733F4">
        <w:rPr>
          <w:rFonts w:ascii="Times New Roman" w:hAnsi="Times New Roman" w:cs="Times New Roman"/>
          <w:sz w:val="24"/>
          <w:szCs w:val="24"/>
        </w:rPr>
        <w:t>p</w:t>
      </w:r>
      <w:r>
        <w:rPr>
          <w:rFonts w:ascii="Times New Roman" w:hAnsi="Times New Roman" w:cs="Times New Roman"/>
          <w:sz w:val="24"/>
          <w:szCs w:val="24"/>
        </w:rPr>
        <w:t>odzemním podlaží fakulty. Sklady jsou umístěny v suterénních prostorách.</w:t>
      </w:r>
    </w:p>
    <w:p w:rsidR="00CD01C9" w:rsidRDefault="00CD01C9" w:rsidP="002F2991">
      <w:pPr>
        <w:jc w:val="both"/>
        <w:rPr>
          <w:rFonts w:ascii="Times New Roman" w:hAnsi="Times New Roman" w:cs="Times New Roman"/>
          <w:sz w:val="24"/>
          <w:szCs w:val="24"/>
        </w:rPr>
      </w:pPr>
      <w:r>
        <w:rPr>
          <w:rFonts w:ascii="Times New Roman" w:hAnsi="Times New Roman" w:cs="Times New Roman"/>
          <w:sz w:val="24"/>
          <w:szCs w:val="24"/>
        </w:rPr>
        <w:t>2. Knihovna je specializovaným pracovištěm fakulty pro poskytování veřejných knihovnických služeb. Základní knihovnické a informační služby jsou poskytovány bezplatně, zpoplatnění vybraných druhů služeb je v souladu s § 4 zák. č. 257/2001 Sb., o knihovnách a podmínkách provozování veřejných knihovnických a informačních služeb (dále jen knihovní zákon).</w:t>
      </w:r>
    </w:p>
    <w:p w:rsidR="00CD01C9" w:rsidRDefault="00CD01C9" w:rsidP="002F2991">
      <w:pPr>
        <w:jc w:val="both"/>
        <w:rPr>
          <w:rFonts w:ascii="Times New Roman" w:hAnsi="Times New Roman" w:cs="Times New Roman"/>
          <w:sz w:val="24"/>
          <w:szCs w:val="24"/>
        </w:rPr>
      </w:pPr>
      <w:r>
        <w:rPr>
          <w:rFonts w:ascii="Times New Roman" w:hAnsi="Times New Roman" w:cs="Times New Roman"/>
          <w:sz w:val="24"/>
          <w:szCs w:val="24"/>
        </w:rPr>
        <w:t xml:space="preserve">3. Za provoz </w:t>
      </w:r>
      <w:r w:rsidR="003C2A33">
        <w:rPr>
          <w:rFonts w:ascii="Times New Roman" w:hAnsi="Times New Roman" w:cs="Times New Roman"/>
          <w:sz w:val="24"/>
          <w:szCs w:val="24"/>
        </w:rPr>
        <w:t>k</w:t>
      </w:r>
      <w:r>
        <w:rPr>
          <w:rFonts w:ascii="Times New Roman" w:hAnsi="Times New Roman" w:cs="Times New Roman"/>
          <w:sz w:val="24"/>
          <w:szCs w:val="24"/>
        </w:rPr>
        <w:t xml:space="preserve">nihovny odpovídá děkanovi a tajemníkovi </w:t>
      </w:r>
      <w:r w:rsidR="009F2CC9">
        <w:rPr>
          <w:rFonts w:ascii="Times New Roman" w:hAnsi="Times New Roman" w:cs="Times New Roman"/>
          <w:sz w:val="24"/>
          <w:szCs w:val="24"/>
        </w:rPr>
        <w:t xml:space="preserve">fakulty </w:t>
      </w:r>
      <w:r>
        <w:rPr>
          <w:rFonts w:ascii="Times New Roman" w:hAnsi="Times New Roman" w:cs="Times New Roman"/>
          <w:sz w:val="24"/>
          <w:szCs w:val="24"/>
        </w:rPr>
        <w:t>ředitel knihovny</w:t>
      </w:r>
      <w:r w:rsidR="003C2A33">
        <w:rPr>
          <w:rFonts w:ascii="Times New Roman" w:hAnsi="Times New Roman" w:cs="Times New Roman"/>
          <w:sz w:val="24"/>
          <w:szCs w:val="24"/>
        </w:rPr>
        <w:t>.</w:t>
      </w:r>
    </w:p>
    <w:p w:rsidR="00CD01C9" w:rsidRDefault="00CD01C9" w:rsidP="002F2991">
      <w:pPr>
        <w:jc w:val="both"/>
        <w:rPr>
          <w:rFonts w:ascii="Times New Roman" w:hAnsi="Times New Roman" w:cs="Times New Roman"/>
          <w:sz w:val="24"/>
          <w:szCs w:val="24"/>
        </w:rPr>
      </w:pPr>
      <w:r>
        <w:rPr>
          <w:rFonts w:ascii="Times New Roman" w:hAnsi="Times New Roman" w:cs="Times New Roman"/>
          <w:sz w:val="24"/>
          <w:szCs w:val="24"/>
        </w:rPr>
        <w:t xml:space="preserve">4. Evidence, revize, vyřazování a ochrana knihovního fondu jsou prováděny v souladu se s knihovním </w:t>
      </w:r>
      <w:r w:rsidR="00BA16B6">
        <w:rPr>
          <w:rFonts w:ascii="Times New Roman" w:hAnsi="Times New Roman" w:cs="Times New Roman"/>
          <w:sz w:val="24"/>
          <w:szCs w:val="24"/>
        </w:rPr>
        <w:t xml:space="preserve">zákonem a předpisy </w:t>
      </w:r>
      <w:r w:rsidR="00BA16B6" w:rsidRPr="003C2A33">
        <w:rPr>
          <w:rFonts w:ascii="Times New Roman" w:hAnsi="Times New Roman" w:cs="Times New Roman"/>
          <w:sz w:val="24"/>
          <w:szCs w:val="24"/>
        </w:rPr>
        <w:t>souvise</w:t>
      </w:r>
      <w:r w:rsidRPr="003C2A33">
        <w:rPr>
          <w:rFonts w:ascii="Times New Roman" w:hAnsi="Times New Roman" w:cs="Times New Roman"/>
          <w:sz w:val="24"/>
          <w:szCs w:val="24"/>
        </w:rPr>
        <w:t>jí</w:t>
      </w:r>
      <w:r w:rsidR="00BA16B6" w:rsidRPr="003C2A33">
        <w:rPr>
          <w:rFonts w:ascii="Times New Roman" w:hAnsi="Times New Roman" w:cs="Times New Roman"/>
          <w:sz w:val="24"/>
          <w:szCs w:val="24"/>
        </w:rPr>
        <w:t>cí</w:t>
      </w:r>
      <w:r w:rsidRPr="003C2A33">
        <w:rPr>
          <w:rFonts w:ascii="Times New Roman" w:hAnsi="Times New Roman" w:cs="Times New Roman"/>
          <w:sz w:val="24"/>
          <w:szCs w:val="24"/>
        </w:rPr>
        <w:t>mi</w:t>
      </w:r>
      <w:r w:rsidR="003C2A33">
        <w:rPr>
          <w:rFonts w:ascii="Times New Roman" w:hAnsi="Times New Roman" w:cs="Times New Roman"/>
          <w:sz w:val="24"/>
          <w:szCs w:val="24"/>
        </w:rPr>
        <w:t>.</w:t>
      </w:r>
    </w:p>
    <w:p w:rsidR="00CD01C9" w:rsidRDefault="00CD01C9" w:rsidP="002F2991">
      <w:pPr>
        <w:jc w:val="both"/>
        <w:rPr>
          <w:rFonts w:ascii="Times New Roman" w:hAnsi="Times New Roman" w:cs="Times New Roman"/>
          <w:sz w:val="24"/>
          <w:szCs w:val="24"/>
        </w:rPr>
      </w:pPr>
      <w:r>
        <w:rPr>
          <w:rFonts w:ascii="Times New Roman" w:hAnsi="Times New Roman" w:cs="Times New Roman"/>
          <w:sz w:val="24"/>
          <w:szCs w:val="24"/>
        </w:rPr>
        <w:t xml:space="preserve">5. </w:t>
      </w:r>
      <w:r w:rsidR="00BA16B6">
        <w:rPr>
          <w:rFonts w:ascii="Times New Roman" w:hAnsi="Times New Roman" w:cs="Times New Roman"/>
          <w:sz w:val="24"/>
          <w:szCs w:val="24"/>
        </w:rPr>
        <w:t>Uživateli knihovny jsou</w:t>
      </w:r>
      <w:r w:rsidR="005A5643">
        <w:rPr>
          <w:rFonts w:ascii="Times New Roman" w:hAnsi="Times New Roman" w:cs="Times New Roman"/>
          <w:sz w:val="24"/>
          <w:szCs w:val="24"/>
        </w:rPr>
        <w:t>:</w:t>
      </w:r>
    </w:p>
    <w:p w:rsidR="00BA16B6" w:rsidRDefault="00BA16B6" w:rsidP="002F2991">
      <w:pPr>
        <w:ind w:firstLine="708"/>
        <w:jc w:val="both"/>
        <w:rPr>
          <w:rFonts w:ascii="Times New Roman" w:hAnsi="Times New Roman" w:cs="Times New Roman"/>
          <w:sz w:val="24"/>
          <w:szCs w:val="24"/>
        </w:rPr>
      </w:pPr>
      <w:r>
        <w:rPr>
          <w:rFonts w:ascii="Times New Roman" w:hAnsi="Times New Roman" w:cs="Times New Roman"/>
          <w:sz w:val="24"/>
          <w:szCs w:val="24"/>
        </w:rPr>
        <w:t>a) studenti, akademičtí, vědečtí pracovníci a ostatní zaměstnanci PF UK</w:t>
      </w:r>
      <w:r w:rsidR="00CA0A71">
        <w:rPr>
          <w:rStyle w:val="Znakapoznpodarou"/>
          <w:rFonts w:ascii="Times New Roman" w:hAnsi="Times New Roman" w:cs="Times New Roman"/>
          <w:sz w:val="24"/>
          <w:szCs w:val="24"/>
        </w:rPr>
        <w:footnoteReference w:id="1"/>
      </w:r>
    </w:p>
    <w:p w:rsidR="00BA16B6" w:rsidRDefault="00BA16B6" w:rsidP="002F2991">
      <w:pPr>
        <w:ind w:firstLine="708"/>
        <w:jc w:val="both"/>
        <w:rPr>
          <w:rFonts w:ascii="Times New Roman" w:hAnsi="Times New Roman" w:cs="Times New Roman"/>
          <w:sz w:val="24"/>
          <w:szCs w:val="24"/>
        </w:rPr>
      </w:pPr>
      <w:r>
        <w:rPr>
          <w:rFonts w:ascii="Times New Roman" w:hAnsi="Times New Roman" w:cs="Times New Roman"/>
          <w:sz w:val="24"/>
          <w:szCs w:val="24"/>
        </w:rPr>
        <w:t>b) studenti, akademičtí, vědečtí pracovníci a ostatní zaměstnanci Univerzity Karlovy</w:t>
      </w:r>
    </w:p>
    <w:p w:rsidR="00BA16B6" w:rsidRDefault="00BA16B6" w:rsidP="002F2991">
      <w:pPr>
        <w:ind w:firstLine="708"/>
        <w:jc w:val="both"/>
        <w:rPr>
          <w:rFonts w:ascii="Times New Roman" w:hAnsi="Times New Roman" w:cs="Times New Roman"/>
          <w:sz w:val="24"/>
          <w:szCs w:val="24"/>
        </w:rPr>
      </w:pPr>
      <w:r>
        <w:rPr>
          <w:rFonts w:ascii="Times New Roman" w:hAnsi="Times New Roman" w:cs="Times New Roman"/>
          <w:sz w:val="24"/>
          <w:szCs w:val="24"/>
        </w:rPr>
        <w:t xml:space="preserve">c) uchazeči o vykonání státní rigorózní zkoušky </w:t>
      </w:r>
      <w:r w:rsidR="00DC6CB0">
        <w:rPr>
          <w:rFonts w:ascii="Times New Roman" w:hAnsi="Times New Roman" w:cs="Times New Roman"/>
          <w:sz w:val="24"/>
          <w:szCs w:val="24"/>
        </w:rPr>
        <w:t>n</w:t>
      </w:r>
      <w:r>
        <w:rPr>
          <w:rFonts w:ascii="Times New Roman" w:hAnsi="Times New Roman" w:cs="Times New Roman"/>
          <w:sz w:val="24"/>
          <w:szCs w:val="24"/>
        </w:rPr>
        <w:t>a PF UK (pouze po úhradě nákladů spojených s používáním zařízení a informačních technologií)</w:t>
      </w:r>
    </w:p>
    <w:p w:rsidR="00BA16B6" w:rsidRDefault="00BA16B6" w:rsidP="002F2991">
      <w:pPr>
        <w:ind w:firstLine="708"/>
        <w:jc w:val="both"/>
        <w:rPr>
          <w:rFonts w:ascii="Times New Roman" w:hAnsi="Times New Roman" w:cs="Times New Roman"/>
          <w:sz w:val="24"/>
          <w:szCs w:val="24"/>
        </w:rPr>
      </w:pPr>
      <w:r>
        <w:rPr>
          <w:rFonts w:ascii="Times New Roman" w:hAnsi="Times New Roman" w:cs="Times New Roman"/>
          <w:sz w:val="24"/>
          <w:szCs w:val="24"/>
        </w:rPr>
        <w:t>d) účastníci kurzu celoživotního vzdělávání na PF UK (dále jen CŽV)</w:t>
      </w:r>
    </w:p>
    <w:p w:rsidR="00BA16B6" w:rsidRDefault="00BA16B6" w:rsidP="002F2991">
      <w:pPr>
        <w:ind w:firstLine="708"/>
        <w:jc w:val="both"/>
        <w:rPr>
          <w:rFonts w:ascii="Times New Roman" w:hAnsi="Times New Roman" w:cs="Times New Roman"/>
          <w:sz w:val="24"/>
          <w:szCs w:val="24"/>
        </w:rPr>
      </w:pPr>
      <w:r>
        <w:rPr>
          <w:rFonts w:ascii="Times New Roman" w:hAnsi="Times New Roman" w:cs="Times New Roman"/>
          <w:sz w:val="24"/>
          <w:szCs w:val="24"/>
        </w:rPr>
        <w:t>e) členové klubu ALUMNI</w:t>
      </w:r>
      <w:r w:rsidR="00D34B86">
        <w:rPr>
          <w:rFonts w:ascii="Times New Roman" w:hAnsi="Times New Roman" w:cs="Times New Roman"/>
          <w:sz w:val="24"/>
          <w:szCs w:val="24"/>
        </w:rPr>
        <w:t xml:space="preserve"> </w:t>
      </w:r>
    </w:p>
    <w:p w:rsidR="00AC027D" w:rsidRDefault="00AC027D" w:rsidP="002F2991">
      <w:pPr>
        <w:ind w:firstLine="708"/>
        <w:jc w:val="both"/>
        <w:rPr>
          <w:rFonts w:ascii="Times New Roman" w:hAnsi="Times New Roman" w:cs="Times New Roman"/>
          <w:sz w:val="24"/>
          <w:szCs w:val="24"/>
        </w:rPr>
      </w:pPr>
      <w:r>
        <w:rPr>
          <w:rFonts w:ascii="Times New Roman" w:hAnsi="Times New Roman" w:cs="Times New Roman"/>
          <w:sz w:val="24"/>
          <w:szCs w:val="24"/>
        </w:rPr>
        <w:t>f) externí uživatelé</w:t>
      </w:r>
    </w:p>
    <w:p w:rsidR="00AC027D" w:rsidRDefault="005A5643" w:rsidP="002F2991">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g</w:t>
      </w:r>
      <w:r w:rsidR="00AC027D">
        <w:rPr>
          <w:rFonts w:ascii="Times New Roman" w:hAnsi="Times New Roman" w:cs="Times New Roman"/>
          <w:sz w:val="24"/>
          <w:szCs w:val="24"/>
        </w:rPr>
        <w:t>) knihovny zapsané v evidenci knihoven Ministerstva kultury</w:t>
      </w:r>
    </w:p>
    <w:p w:rsidR="00AC027D" w:rsidRDefault="003C2A33" w:rsidP="002F2991">
      <w:pPr>
        <w:jc w:val="both"/>
        <w:rPr>
          <w:rFonts w:ascii="Times New Roman" w:hAnsi="Times New Roman" w:cs="Times New Roman"/>
          <w:sz w:val="24"/>
          <w:szCs w:val="24"/>
        </w:rPr>
      </w:pPr>
      <w:r>
        <w:rPr>
          <w:rFonts w:ascii="Times New Roman" w:hAnsi="Times New Roman" w:cs="Times New Roman"/>
          <w:sz w:val="24"/>
          <w:szCs w:val="24"/>
        </w:rPr>
        <w:t>6. Uživatel k</w:t>
      </w:r>
      <w:r w:rsidR="00AC027D">
        <w:rPr>
          <w:rFonts w:ascii="Times New Roman" w:hAnsi="Times New Roman" w:cs="Times New Roman"/>
          <w:sz w:val="24"/>
          <w:szCs w:val="24"/>
        </w:rPr>
        <w:t xml:space="preserve">nihovny je povinen se seznámit s Provozním a výpůjčním řádem </w:t>
      </w:r>
      <w:r w:rsidR="00CA0A71">
        <w:rPr>
          <w:rFonts w:ascii="Times New Roman" w:hAnsi="Times New Roman" w:cs="Times New Roman"/>
          <w:sz w:val="24"/>
          <w:szCs w:val="24"/>
        </w:rPr>
        <w:t>k</w:t>
      </w:r>
      <w:r w:rsidR="00AC027D">
        <w:rPr>
          <w:rFonts w:ascii="Times New Roman" w:hAnsi="Times New Roman" w:cs="Times New Roman"/>
          <w:sz w:val="24"/>
          <w:szCs w:val="24"/>
        </w:rPr>
        <w:t xml:space="preserve">nihovny </w:t>
      </w:r>
      <w:r w:rsidR="009F2CC9">
        <w:rPr>
          <w:rFonts w:ascii="Times New Roman" w:hAnsi="Times New Roman" w:cs="Times New Roman"/>
          <w:sz w:val="24"/>
          <w:szCs w:val="24"/>
        </w:rPr>
        <w:t>P</w:t>
      </w:r>
      <w:r w:rsidR="00B350CB">
        <w:rPr>
          <w:rFonts w:ascii="Times New Roman" w:hAnsi="Times New Roman" w:cs="Times New Roman"/>
          <w:sz w:val="24"/>
          <w:szCs w:val="24"/>
        </w:rPr>
        <w:t>F</w:t>
      </w:r>
      <w:r w:rsidR="009F2CC9">
        <w:rPr>
          <w:rFonts w:ascii="Times New Roman" w:hAnsi="Times New Roman" w:cs="Times New Roman"/>
          <w:sz w:val="24"/>
          <w:szCs w:val="24"/>
        </w:rPr>
        <w:t xml:space="preserve"> U</w:t>
      </w:r>
      <w:r w:rsidR="00B350CB">
        <w:rPr>
          <w:rFonts w:ascii="Times New Roman" w:hAnsi="Times New Roman" w:cs="Times New Roman"/>
          <w:sz w:val="24"/>
          <w:szCs w:val="24"/>
        </w:rPr>
        <w:t>K</w:t>
      </w:r>
      <w:r w:rsidR="002622BD">
        <w:rPr>
          <w:rFonts w:ascii="Times New Roman" w:hAnsi="Times New Roman" w:cs="Times New Roman"/>
          <w:sz w:val="24"/>
          <w:szCs w:val="24"/>
        </w:rPr>
        <w:t>, s</w:t>
      </w:r>
      <w:r w:rsidR="009F2CC9">
        <w:rPr>
          <w:rFonts w:ascii="Times New Roman" w:hAnsi="Times New Roman" w:cs="Times New Roman"/>
          <w:sz w:val="24"/>
          <w:szCs w:val="24"/>
        </w:rPr>
        <w:t xml:space="preserve"> </w:t>
      </w:r>
      <w:r w:rsidR="00AC027D">
        <w:rPr>
          <w:rFonts w:ascii="Times New Roman" w:hAnsi="Times New Roman" w:cs="Times New Roman"/>
          <w:sz w:val="24"/>
          <w:szCs w:val="24"/>
        </w:rPr>
        <w:t>požárními poplachovými směrnicemi a požárním evakuačním plánem a jednat v souladu s nimi. Prostory knihovny lze užívat jen k účelům, pro které jsou určeny. Při jejich užívání je nezbytné dbát zásad bezpečnosti, požární ochrany a hygieny.</w:t>
      </w:r>
    </w:p>
    <w:p w:rsidR="00DD7B4D" w:rsidRPr="00CA099F" w:rsidRDefault="00DD7B4D" w:rsidP="002F2991">
      <w:pPr>
        <w:jc w:val="both"/>
        <w:rPr>
          <w:rFonts w:ascii="Times New Roman" w:hAnsi="Times New Roman" w:cs="Times New Roman"/>
          <w:b/>
          <w:sz w:val="24"/>
          <w:szCs w:val="24"/>
        </w:rPr>
      </w:pPr>
      <w:r w:rsidRPr="00CA099F">
        <w:rPr>
          <w:rFonts w:ascii="Times New Roman" w:hAnsi="Times New Roman" w:cs="Times New Roman"/>
          <w:b/>
          <w:sz w:val="24"/>
          <w:szCs w:val="24"/>
        </w:rPr>
        <w:t>Čl. 2 Časový režim</w:t>
      </w:r>
    </w:p>
    <w:p w:rsidR="00DD7B4D" w:rsidRDefault="00DD7B4D" w:rsidP="002F2991">
      <w:pPr>
        <w:jc w:val="both"/>
        <w:rPr>
          <w:rFonts w:ascii="Times New Roman" w:hAnsi="Times New Roman" w:cs="Times New Roman"/>
          <w:sz w:val="24"/>
          <w:szCs w:val="24"/>
        </w:rPr>
      </w:pPr>
      <w:r>
        <w:rPr>
          <w:rFonts w:ascii="Times New Roman" w:hAnsi="Times New Roman" w:cs="Times New Roman"/>
          <w:sz w:val="24"/>
          <w:szCs w:val="24"/>
        </w:rPr>
        <w:t xml:space="preserve">1. Knihovna provozuje </w:t>
      </w:r>
      <w:r w:rsidR="009F2CC9">
        <w:rPr>
          <w:rFonts w:ascii="Times New Roman" w:hAnsi="Times New Roman" w:cs="Times New Roman"/>
          <w:sz w:val="24"/>
          <w:szCs w:val="24"/>
        </w:rPr>
        <w:t xml:space="preserve">své </w:t>
      </w:r>
      <w:r>
        <w:rPr>
          <w:rFonts w:ascii="Times New Roman" w:hAnsi="Times New Roman" w:cs="Times New Roman"/>
          <w:sz w:val="24"/>
          <w:szCs w:val="24"/>
        </w:rPr>
        <w:t xml:space="preserve">služby ve stanovených provozních hodinách. Tyto jsou viditelně vyvěšeny na vstupních dveřích do </w:t>
      </w:r>
      <w:r w:rsidR="006C3A70">
        <w:rPr>
          <w:rFonts w:ascii="Times New Roman" w:hAnsi="Times New Roman" w:cs="Times New Roman"/>
          <w:sz w:val="24"/>
          <w:szCs w:val="24"/>
        </w:rPr>
        <w:t>k</w:t>
      </w:r>
      <w:r>
        <w:rPr>
          <w:rFonts w:ascii="Times New Roman" w:hAnsi="Times New Roman" w:cs="Times New Roman"/>
          <w:sz w:val="24"/>
          <w:szCs w:val="24"/>
        </w:rPr>
        <w:t>nihovny a na její webové stránce.</w:t>
      </w:r>
    </w:p>
    <w:p w:rsidR="00DD7B4D" w:rsidRDefault="00DD7B4D" w:rsidP="002F2991">
      <w:pPr>
        <w:jc w:val="both"/>
        <w:rPr>
          <w:rFonts w:ascii="Times New Roman" w:hAnsi="Times New Roman" w:cs="Times New Roman"/>
          <w:sz w:val="24"/>
          <w:szCs w:val="24"/>
        </w:rPr>
      </w:pPr>
      <w:r>
        <w:rPr>
          <w:rFonts w:ascii="Times New Roman" w:hAnsi="Times New Roman" w:cs="Times New Roman"/>
          <w:sz w:val="24"/>
          <w:szCs w:val="24"/>
        </w:rPr>
        <w:t xml:space="preserve">2. Operativní změny provozních hodin jsou vždy oznámeny na vývěskách </w:t>
      </w:r>
      <w:r w:rsidR="006C3A70">
        <w:rPr>
          <w:rFonts w:ascii="Times New Roman" w:hAnsi="Times New Roman" w:cs="Times New Roman"/>
          <w:sz w:val="24"/>
          <w:szCs w:val="24"/>
        </w:rPr>
        <w:t>k</w:t>
      </w:r>
      <w:r>
        <w:rPr>
          <w:rFonts w:ascii="Times New Roman" w:hAnsi="Times New Roman" w:cs="Times New Roman"/>
          <w:sz w:val="24"/>
          <w:szCs w:val="24"/>
        </w:rPr>
        <w:t xml:space="preserve">nihovny, na jejím webu a </w:t>
      </w:r>
      <w:proofErr w:type="spellStart"/>
      <w:r>
        <w:rPr>
          <w:rFonts w:ascii="Times New Roman" w:hAnsi="Times New Roman" w:cs="Times New Roman"/>
          <w:sz w:val="24"/>
          <w:szCs w:val="24"/>
        </w:rPr>
        <w:t>facebookové</w:t>
      </w:r>
      <w:proofErr w:type="spellEnd"/>
      <w:r>
        <w:rPr>
          <w:rFonts w:ascii="Times New Roman" w:hAnsi="Times New Roman" w:cs="Times New Roman"/>
          <w:sz w:val="24"/>
          <w:szCs w:val="24"/>
        </w:rPr>
        <w:t xml:space="preserve"> stránce.</w:t>
      </w:r>
    </w:p>
    <w:p w:rsidR="00DD7B4D" w:rsidRPr="00CA099F" w:rsidRDefault="00DD7B4D" w:rsidP="002F2991">
      <w:pPr>
        <w:jc w:val="both"/>
        <w:rPr>
          <w:rFonts w:ascii="Times New Roman" w:hAnsi="Times New Roman" w:cs="Times New Roman"/>
          <w:b/>
          <w:sz w:val="24"/>
          <w:szCs w:val="24"/>
        </w:rPr>
      </w:pPr>
      <w:r w:rsidRPr="00CA099F">
        <w:rPr>
          <w:rFonts w:ascii="Times New Roman" w:hAnsi="Times New Roman" w:cs="Times New Roman"/>
          <w:b/>
          <w:sz w:val="24"/>
          <w:szCs w:val="24"/>
        </w:rPr>
        <w:t>Čl. 3 Všeobecné podmínky</w:t>
      </w:r>
    </w:p>
    <w:p w:rsidR="00DD7B4D" w:rsidRDefault="00DD7B4D" w:rsidP="002F2991">
      <w:pPr>
        <w:jc w:val="both"/>
        <w:rPr>
          <w:rFonts w:ascii="Times New Roman" w:hAnsi="Times New Roman" w:cs="Times New Roman"/>
          <w:sz w:val="24"/>
          <w:szCs w:val="24"/>
        </w:rPr>
      </w:pPr>
      <w:r>
        <w:rPr>
          <w:rFonts w:ascii="Times New Roman" w:hAnsi="Times New Roman" w:cs="Times New Roman"/>
          <w:sz w:val="24"/>
          <w:szCs w:val="24"/>
        </w:rPr>
        <w:t xml:space="preserve">1. Uživatelé jsou povinni dodržovat Provozní a výpůjční řád knihovny </w:t>
      </w:r>
      <w:r w:rsidR="00B350CB">
        <w:rPr>
          <w:rFonts w:ascii="Times New Roman" w:hAnsi="Times New Roman" w:cs="Times New Roman"/>
          <w:sz w:val="24"/>
          <w:szCs w:val="24"/>
        </w:rPr>
        <w:t xml:space="preserve">PF UK </w:t>
      </w:r>
      <w:r>
        <w:rPr>
          <w:rFonts w:ascii="Times New Roman" w:hAnsi="Times New Roman" w:cs="Times New Roman"/>
          <w:sz w:val="24"/>
          <w:szCs w:val="24"/>
        </w:rPr>
        <w:t xml:space="preserve">a řídit se pokyny pracovníků </w:t>
      </w:r>
      <w:r w:rsidR="006C3A70">
        <w:rPr>
          <w:rFonts w:ascii="Times New Roman" w:hAnsi="Times New Roman" w:cs="Times New Roman"/>
          <w:sz w:val="24"/>
          <w:szCs w:val="24"/>
        </w:rPr>
        <w:t>k</w:t>
      </w:r>
      <w:r>
        <w:rPr>
          <w:rFonts w:ascii="Times New Roman" w:hAnsi="Times New Roman" w:cs="Times New Roman"/>
          <w:sz w:val="24"/>
          <w:szCs w:val="24"/>
        </w:rPr>
        <w:t>nihovny. Musí se podrobit stanoveným kontrolním opatřením, která jsou potřebná pro udržení pořádku a ochranu majetku.</w:t>
      </w:r>
    </w:p>
    <w:p w:rsidR="00DD7B4D" w:rsidRDefault="00DD7B4D" w:rsidP="002F2991">
      <w:pPr>
        <w:jc w:val="both"/>
        <w:rPr>
          <w:rFonts w:ascii="Times New Roman" w:hAnsi="Times New Roman" w:cs="Times New Roman"/>
          <w:sz w:val="24"/>
          <w:szCs w:val="24"/>
        </w:rPr>
      </w:pPr>
      <w:r>
        <w:rPr>
          <w:rFonts w:ascii="Times New Roman" w:hAnsi="Times New Roman" w:cs="Times New Roman"/>
          <w:sz w:val="24"/>
          <w:szCs w:val="24"/>
        </w:rPr>
        <w:t xml:space="preserve">2. Přístup do </w:t>
      </w:r>
      <w:r w:rsidR="006C3A70">
        <w:rPr>
          <w:rFonts w:ascii="Times New Roman" w:hAnsi="Times New Roman" w:cs="Times New Roman"/>
          <w:sz w:val="24"/>
          <w:szCs w:val="24"/>
        </w:rPr>
        <w:t>k</w:t>
      </w:r>
      <w:r>
        <w:rPr>
          <w:rFonts w:ascii="Times New Roman" w:hAnsi="Times New Roman" w:cs="Times New Roman"/>
          <w:sz w:val="24"/>
          <w:szCs w:val="24"/>
        </w:rPr>
        <w:t>nihovny je povolen po předložení uživatelského průkazu</w:t>
      </w:r>
      <w:r w:rsidR="002402F7">
        <w:rPr>
          <w:rFonts w:ascii="Times New Roman" w:hAnsi="Times New Roman" w:cs="Times New Roman"/>
          <w:sz w:val="24"/>
          <w:szCs w:val="24"/>
        </w:rPr>
        <w:t xml:space="preserve"> (viz. Hlava II, čl. 9), resp. p</w:t>
      </w:r>
      <w:r>
        <w:rPr>
          <w:rFonts w:ascii="Times New Roman" w:hAnsi="Times New Roman" w:cs="Times New Roman"/>
          <w:sz w:val="24"/>
          <w:szCs w:val="24"/>
        </w:rPr>
        <w:t xml:space="preserve">růkazu Univerzity Karlovy. Pokud se uživatel neprokáže platným uživatelským průkazem, může využít služeb </w:t>
      </w:r>
      <w:r w:rsidR="006C3A70">
        <w:rPr>
          <w:rFonts w:ascii="Times New Roman" w:hAnsi="Times New Roman" w:cs="Times New Roman"/>
          <w:sz w:val="24"/>
          <w:szCs w:val="24"/>
        </w:rPr>
        <w:t>k</w:t>
      </w:r>
      <w:r>
        <w:rPr>
          <w:rFonts w:ascii="Times New Roman" w:hAnsi="Times New Roman" w:cs="Times New Roman"/>
          <w:sz w:val="24"/>
          <w:szCs w:val="24"/>
        </w:rPr>
        <w:t>nihovny pouze po zaplacení stanoveného poplatku.</w:t>
      </w:r>
    </w:p>
    <w:p w:rsidR="00DD7B4D" w:rsidRDefault="00DD7B4D" w:rsidP="002F2991">
      <w:pPr>
        <w:jc w:val="both"/>
        <w:rPr>
          <w:rFonts w:ascii="Times New Roman" w:hAnsi="Times New Roman" w:cs="Times New Roman"/>
          <w:sz w:val="24"/>
          <w:szCs w:val="24"/>
        </w:rPr>
      </w:pPr>
      <w:r>
        <w:rPr>
          <w:rFonts w:ascii="Times New Roman" w:hAnsi="Times New Roman" w:cs="Times New Roman"/>
          <w:sz w:val="24"/>
          <w:szCs w:val="24"/>
        </w:rPr>
        <w:t xml:space="preserve">3. Při vstupu do </w:t>
      </w:r>
      <w:r w:rsidR="006C3A70">
        <w:rPr>
          <w:rFonts w:ascii="Times New Roman" w:hAnsi="Times New Roman" w:cs="Times New Roman"/>
          <w:sz w:val="24"/>
          <w:szCs w:val="24"/>
        </w:rPr>
        <w:t>k</w:t>
      </w:r>
      <w:r>
        <w:rPr>
          <w:rFonts w:ascii="Times New Roman" w:hAnsi="Times New Roman" w:cs="Times New Roman"/>
          <w:sz w:val="24"/>
          <w:szCs w:val="24"/>
        </w:rPr>
        <w:t xml:space="preserve">nihovny jsou uživatelé povinni odložit kabáty, bundy a osobní zavazadla v šatně fakulty, popř. v uzamykatelných skříňkách ve vstupním prostoru </w:t>
      </w:r>
      <w:r w:rsidR="006C3A70">
        <w:rPr>
          <w:rFonts w:ascii="Times New Roman" w:hAnsi="Times New Roman" w:cs="Times New Roman"/>
          <w:sz w:val="24"/>
          <w:szCs w:val="24"/>
        </w:rPr>
        <w:t>k</w:t>
      </w:r>
      <w:r>
        <w:rPr>
          <w:rFonts w:ascii="Times New Roman" w:hAnsi="Times New Roman" w:cs="Times New Roman"/>
          <w:sz w:val="24"/>
          <w:szCs w:val="24"/>
        </w:rPr>
        <w:t>nihovny.</w:t>
      </w:r>
    </w:p>
    <w:p w:rsidR="00DD7B4D" w:rsidRDefault="00DD7B4D" w:rsidP="002F2991">
      <w:pPr>
        <w:jc w:val="both"/>
        <w:rPr>
          <w:rFonts w:ascii="Times New Roman" w:hAnsi="Times New Roman" w:cs="Times New Roman"/>
          <w:sz w:val="24"/>
          <w:szCs w:val="24"/>
        </w:rPr>
      </w:pPr>
      <w:r>
        <w:rPr>
          <w:rFonts w:ascii="Times New Roman" w:hAnsi="Times New Roman" w:cs="Times New Roman"/>
          <w:sz w:val="24"/>
          <w:szCs w:val="24"/>
        </w:rPr>
        <w:t xml:space="preserve">4. Uživatelé mají přístup do veřejné části </w:t>
      </w:r>
      <w:r w:rsidR="009F2CC9">
        <w:rPr>
          <w:rFonts w:ascii="Times New Roman" w:hAnsi="Times New Roman" w:cs="Times New Roman"/>
          <w:sz w:val="24"/>
          <w:szCs w:val="24"/>
        </w:rPr>
        <w:t>k</w:t>
      </w:r>
      <w:r>
        <w:rPr>
          <w:rFonts w:ascii="Times New Roman" w:hAnsi="Times New Roman" w:cs="Times New Roman"/>
          <w:sz w:val="24"/>
          <w:szCs w:val="24"/>
        </w:rPr>
        <w:t xml:space="preserve">nihovny. Přístup do dalších částí </w:t>
      </w:r>
      <w:r w:rsidR="006C3A70">
        <w:rPr>
          <w:rFonts w:ascii="Times New Roman" w:hAnsi="Times New Roman" w:cs="Times New Roman"/>
          <w:sz w:val="24"/>
          <w:szCs w:val="24"/>
        </w:rPr>
        <w:t>k</w:t>
      </w:r>
      <w:r>
        <w:rPr>
          <w:rFonts w:ascii="Times New Roman" w:hAnsi="Times New Roman" w:cs="Times New Roman"/>
          <w:sz w:val="24"/>
          <w:szCs w:val="24"/>
        </w:rPr>
        <w:t>nihovny (sklady, kanceláře) mají jen se souhlasem odpovědného pracovníka a v jeho doprovodu.</w:t>
      </w:r>
    </w:p>
    <w:p w:rsidR="00DD7B4D" w:rsidRDefault="00DD7B4D" w:rsidP="002F2991">
      <w:pPr>
        <w:jc w:val="both"/>
        <w:rPr>
          <w:rFonts w:ascii="Times New Roman" w:hAnsi="Times New Roman" w:cs="Times New Roman"/>
          <w:sz w:val="24"/>
          <w:szCs w:val="24"/>
        </w:rPr>
      </w:pPr>
      <w:r>
        <w:rPr>
          <w:rFonts w:ascii="Times New Roman" w:hAnsi="Times New Roman" w:cs="Times New Roman"/>
          <w:sz w:val="24"/>
          <w:szCs w:val="24"/>
        </w:rPr>
        <w:t>5. Uživatel má právo užívat ve studovně jen jedno pracovní místo. S výhradou studovny pro vědecké a odborné pracovníky není dovoleno rezervovat místa.</w:t>
      </w:r>
    </w:p>
    <w:p w:rsidR="00DD7B4D" w:rsidRDefault="00DD7B4D" w:rsidP="002F2991">
      <w:pPr>
        <w:jc w:val="both"/>
        <w:rPr>
          <w:rFonts w:ascii="Times New Roman" w:hAnsi="Times New Roman" w:cs="Times New Roman"/>
          <w:sz w:val="24"/>
          <w:szCs w:val="24"/>
        </w:rPr>
      </w:pPr>
      <w:r>
        <w:rPr>
          <w:rFonts w:ascii="Times New Roman" w:hAnsi="Times New Roman" w:cs="Times New Roman"/>
          <w:sz w:val="24"/>
          <w:szCs w:val="24"/>
        </w:rPr>
        <w:t>6. Uživatelé jsou v </w:t>
      </w:r>
      <w:r w:rsidR="006C3A70">
        <w:rPr>
          <w:rFonts w:ascii="Times New Roman" w:hAnsi="Times New Roman" w:cs="Times New Roman"/>
          <w:sz w:val="24"/>
          <w:szCs w:val="24"/>
        </w:rPr>
        <w:t>k</w:t>
      </w:r>
      <w:r>
        <w:rPr>
          <w:rFonts w:ascii="Times New Roman" w:hAnsi="Times New Roman" w:cs="Times New Roman"/>
          <w:sz w:val="24"/>
          <w:szCs w:val="24"/>
        </w:rPr>
        <w:t xml:space="preserve">nihovně povinni zachovávat klid, pořádek a čistotu, chovat se ohleduplně k ostatním návštěvníkům a řídit se stanovenými zásadami i pokyny pracovníků </w:t>
      </w:r>
      <w:r w:rsidR="006C3A70">
        <w:rPr>
          <w:rFonts w:ascii="Times New Roman" w:hAnsi="Times New Roman" w:cs="Times New Roman"/>
          <w:sz w:val="24"/>
          <w:szCs w:val="24"/>
        </w:rPr>
        <w:t>k</w:t>
      </w:r>
      <w:r>
        <w:rPr>
          <w:rFonts w:ascii="Times New Roman" w:hAnsi="Times New Roman" w:cs="Times New Roman"/>
          <w:sz w:val="24"/>
          <w:szCs w:val="24"/>
        </w:rPr>
        <w:t>nihovny, jinak mohou být z</w:t>
      </w:r>
      <w:r w:rsidR="00F5726C">
        <w:rPr>
          <w:rFonts w:ascii="Times New Roman" w:hAnsi="Times New Roman" w:cs="Times New Roman"/>
          <w:sz w:val="24"/>
          <w:szCs w:val="24"/>
        </w:rPr>
        <w:t xml:space="preserve"> prostor </w:t>
      </w:r>
      <w:r w:rsidR="006C3A70">
        <w:rPr>
          <w:rFonts w:ascii="Times New Roman" w:hAnsi="Times New Roman" w:cs="Times New Roman"/>
          <w:sz w:val="24"/>
          <w:szCs w:val="24"/>
        </w:rPr>
        <w:t>k</w:t>
      </w:r>
      <w:r>
        <w:rPr>
          <w:rFonts w:ascii="Times New Roman" w:hAnsi="Times New Roman" w:cs="Times New Roman"/>
          <w:sz w:val="24"/>
          <w:szCs w:val="24"/>
        </w:rPr>
        <w:t>nihovny vykázán</w:t>
      </w:r>
      <w:r w:rsidR="009F2CC9">
        <w:rPr>
          <w:rFonts w:ascii="Times New Roman" w:hAnsi="Times New Roman" w:cs="Times New Roman"/>
          <w:sz w:val="24"/>
          <w:szCs w:val="24"/>
        </w:rPr>
        <w:t>i</w:t>
      </w:r>
      <w:r w:rsidR="00F5726C">
        <w:rPr>
          <w:rFonts w:ascii="Times New Roman" w:hAnsi="Times New Roman" w:cs="Times New Roman"/>
          <w:sz w:val="24"/>
          <w:szCs w:val="24"/>
        </w:rPr>
        <w:t>.</w:t>
      </w:r>
    </w:p>
    <w:p w:rsidR="00F5726C" w:rsidRDefault="00F5726C" w:rsidP="002F2991">
      <w:pPr>
        <w:jc w:val="both"/>
        <w:rPr>
          <w:rFonts w:ascii="Times New Roman" w:hAnsi="Times New Roman" w:cs="Times New Roman"/>
          <w:sz w:val="24"/>
          <w:szCs w:val="24"/>
        </w:rPr>
      </w:pPr>
      <w:r>
        <w:rPr>
          <w:rFonts w:ascii="Times New Roman" w:hAnsi="Times New Roman" w:cs="Times New Roman"/>
          <w:sz w:val="24"/>
          <w:szCs w:val="24"/>
        </w:rPr>
        <w:t>7. Uživatelé jsou povinni užívat knihovní fond šetrně a chránit ho před poškozením.</w:t>
      </w:r>
    </w:p>
    <w:p w:rsidR="00F5726C" w:rsidRDefault="00F5726C" w:rsidP="002F2991">
      <w:pPr>
        <w:jc w:val="both"/>
        <w:rPr>
          <w:rFonts w:ascii="Times New Roman" w:hAnsi="Times New Roman" w:cs="Times New Roman"/>
          <w:sz w:val="24"/>
          <w:szCs w:val="24"/>
        </w:rPr>
      </w:pPr>
      <w:r>
        <w:rPr>
          <w:rFonts w:ascii="Times New Roman" w:hAnsi="Times New Roman" w:cs="Times New Roman"/>
          <w:sz w:val="24"/>
          <w:szCs w:val="24"/>
        </w:rPr>
        <w:t>8. Je zakázáno odnášet jakékoliv součásti knihovního fondu mimo prostor ohraničený elektronickým bezpečnostním zařízením bez uskutečnění řádné výpůjčky.</w:t>
      </w:r>
    </w:p>
    <w:p w:rsidR="00F5726C" w:rsidRDefault="00F5726C" w:rsidP="002F2991">
      <w:pPr>
        <w:jc w:val="both"/>
        <w:rPr>
          <w:rFonts w:ascii="Times New Roman" w:hAnsi="Times New Roman" w:cs="Times New Roman"/>
          <w:sz w:val="24"/>
          <w:szCs w:val="24"/>
        </w:rPr>
      </w:pPr>
      <w:r>
        <w:rPr>
          <w:rFonts w:ascii="Times New Roman" w:hAnsi="Times New Roman" w:cs="Times New Roman"/>
          <w:sz w:val="24"/>
          <w:szCs w:val="24"/>
        </w:rPr>
        <w:t xml:space="preserve">9. Uživatelé nesmějí v prostoru </w:t>
      </w:r>
      <w:r w:rsidR="006C3A70">
        <w:rPr>
          <w:rFonts w:ascii="Times New Roman" w:hAnsi="Times New Roman" w:cs="Times New Roman"/>
          <w:sz w:val="24"/>
          <w:szCs w:val="24"/>
        </w:rPr>
        <w:t>k</w:t>
      </w:r>
      <w:r>
        <w:rPr>
          <w:rFonts w:ascii="Times New Roman" w:hAnsi="Times New Roman" w:cs="Times New Roman"/>
          <w:sz w:val="24"/>
          <w:szCs w:val="24"/>
        </w:rPr>
        <w:t>nihovny kouřit, telefonovat a vnášet potraviny a nápoje. Povoleny jsou pouze čiré nealkoholické nápoje v uzavíratelných obalech.</w:t>
      </w:r>
    </w:p>
    <w:p w:rsidR="00F5726C" w:rsidRDefault="00F5726C" w:rsidP="002F2991">
      <w:pPr>
        <w:jc w:val="both"/>
        <w:rPr>
          <w:rFonts w:ascii="Times New Roman" w:hAnsi="Times New Roman" w:cs="Times New Roman"/>
          <w:sz w:val="24"/>
          <w:szCs w:val="24"/>
        </w:rPr>
      </w:pPr>
      <w:r>
        <w:rPr>
          <w:rFonts w:ascii="Times New Roman" w:hAnsi="Times New Roman" w:cs="Times New Roman"/>
          <w:sz w:val="24"/>
          <w:szCs w:val="24"/>
        </w:rPr>
        <w:t xml:space="preserve">10. Uživatelé </w:t>
      </w:r>
      <w:r w:rsidR="006C3A70">
        <w:rPr>
          <w:rFonts w:ascii="Times New Roman" w:hAnsi="Times New Roman" w:cs="Times New Roman"/>
          <w:sz w:val="24"/>
          <w:szCs w:val="24"/>
        </w:rPr>
        <w:t>k</w:t>
      </w:r>
      <w:r>
        <w:rPr>
          <w:rFonts w:ascii="Times New Roman" w:hAnsi="Times New Roman" w:cs="Times New Roman"/>
          <w:sz w:val="24"/>
          <w:szCs w:val="24"/>
        </w:rPr>
        <w:t xml:space="preserve">nihovny nesmějí manipulovat s technickými zařízeními a rozvody jako je např. voda, plyn, topení, elektronické osvětlení apod. </w:t>
      </w:r>
    </w:p>
    <w:p w:rsidR="00F5726C" w:rsidRDefault="00F5726C" w:rsidP="002F2991">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CA0A71">
        <w:rPr>
          <w:rFonts w:ascii="Times New Roman" w:hAnsi="Times New Roman" w:cs="Times New Roman"/>
          <w:sz w:val="24"/>
          <w:szCs w:val="24"/>
        </w:rPr>
        <w:t>1</w:t>
      </w:r>
      <w:r>
        <w:rPr>
          <w:rFonts w:ascii="Times New Roman" w:hAnsi="Times New Roman" w:cs="Times New Roman"/>
          <w:sz w:val="24"/>
          <w:szCs w:val="24"/>
        </w:rPr>
        <w:t xml:space="preserve">. V případě závažného </w:t>
      </w:r>
      <w:r w:rsidR="00AC1102" w:rsidRPr="00AC1102">
        <w:rPr>
          <w:rFonts w:ascii="Times New Roman" w:hAnsi="Times New Roman" w:cs="Times New Roman"/>
          <w:sz w:val="24"/>
          <w:szCs w:val="24"/>
        </w:rPr>
        <w:t>nebo opakova</w:t>
      </w:r>
      <w:r w:rsidRPr="00AC1102">
        <w:rPr>
          <w:rFonts w:ascii="Times New Roman" w:hAnsi="Times New Roman" w:cs="Times New Roman"/>
          <w:sz w:val="24"/>
          <w:szCs w:val="24"/>
        </w:rPr>
        <w:t>ného porušení</w:t>
      </w:r>
      <w:r w:rsidR="002402F7">
        <w:rPr>
          <w:rStyle w:val="Znakapoznpodarou"/>
          <w:rFonts w:ascii="Times New Roman" w:hAnsi="Times New Roman" w:cs="Times New Roman"/>
          <w:sz w:val="24"/>
          <w:szCs w:val="24"/>
        </w:rPr>
        <w:footnoteReference w:id="2"/>
      </w:r>
      <w:r>
        <w:rPr>
          <w:rFonts w:ascii="Times New Roman" w:hAnsi="Times New Roman" w:cs="Times New Roman"/>
          <w:sz w:val="24"/>
          <w:szCs w:val="24"/>
        </w:rPr>
        <w:t xml:space="preserve"> Provozního a výpůjčního řádu knihovny</w:t>
      </w:r>
      <w:r w:rsidR="002402F7">
        <w:rPr>
          <w:rFonts w:ascii="Times New Roman" w:hAnsi="Times New Roman" w:cs="Times New Roman"/>
          <w:sz w:val="24"/>
          <w:szCs w:val="24"/>
        </w:rPr>
        <w:t xml:space="preserve"> PF UK</w:t>
      </w:r>
      <w:r>
        <w:rPr>
          <w:rFonts w:ascii="Times New Roman" w:hAnsi="Times New Roman" w:cs="Times New Roman"/>
          <w:sz w:val="24"/>
          <w:szCs w:val="24"/>
        </w:rPr>
        <w:t xml:space="preserve"> může být uživatel zbaven práva používat služeb </w:t>
      </w:r>
      <w:r w:rsidR="006C3A70">
        <w:rPr>
          <w:rFonts w:ascii="Times New Roman" w:hAnsi="Times New Roman" w:cs="Times New Roman"/>
          <w:sz w:val="24"/>
          <w:szCs w:val="24"/>
        </w:rPr>
        <w:t>k</w:t>
      </w:r>
      <w:r>
        <w:rPr>
          <w:rFonts w:ascii="Times New Roman" w:hAnsi="Times New Roman" w:cs="Times New Roman"/>
          <w:sz w:val="24"/>
          <w:szCs w:val="24"/>
        </w:rPr>
        <w:t>nihovny.</w:t>
      </w:r>
      <w:r w:rsidR="002402F7">
        <w:rPr>
          <w:rFonts w:ascii="Times New Roman" w:hAnsi="Times New Roman" w:cs="Times New Roman"/>
          <w:sz w:val="24"/>
          <w:szCs w:val="24"/>
        </w:rPr>
        <w:t xml:space="preserve"> </w:t>
      </w:r>
      <w:r w:rsidR="00433AF3">
        <w:rPr>
          <w:rFonts w:ascii="Times New Roman" w:hAnsi="Times New Roman" w:cs="Times New Roman"/>
          <w:sz w:val="24"/>
          <w:szCs w:val="24"/>
        </w:rPr>
        <w:t>O</w:t>
      </w:r>
      <w:r w:rsidR="002402F7">
        <w:rPr>
          <w:rFonts w:ascii="Times New Roman" w:hAnsi="Times New Roman" w:cs="Times New Roman"/>
          <w:sz w:val="24"/>
          <w:szCs w:val="24"/>
        </w:rPr>
        <w:t xml:space="preserve"> zrušení nebo pozastavení práv používat služeb knihovny rozhoduje ředitel knihovny.</w:t>
      </w:r>
      <w:r>
        <w:rPr>
          <w:rFonts w:ascii="Times New Roman" w:hAnsi="Times New Roman" w:cs="Times New Roman"/>
          <w:sz w:val="24"/>
          <w:szCs w:val="24"/>
        </w:rPr>
        <w:t xml:space="preserve"> Tímto není zbaven povinnosti nahradit způsobenou škodu ani odpovědnost</w:t>
      </w:r>
      <w:r w:rsidR="006C3A70">
        <w:rPr>
          <w:rFonts w:ascii="Times New Roman" w:hAnsi="Times New Roman" w:cs="Times New Roman"/>
          <w:sz w:val="24"/>
          <w:szCs w:val="24"/>
        </w:rPr>
        <w:t>i</w:t>
      </w:r>
      <w:r>
        <w:rPr>
          <w:rFonts w:ascii="Times New Roman" w:hAnsi="Times New Roman" w:cs="Times New Roman"/>
          <w:sz w:val="24"/>
          <w:szCs w:val="24"/>
        </w:rPr>
        <w:t xml:space="preserve"> podle platných předpisů.</w:t>
      </w:r>
    </w:p>
    <w:p w:rsidR="00F5726C" w:rsidRDefault="00F5726C" w:rsidP="002F2991">
      <w:pPr>
        <w:jc w:val="both"/>
        <w:rPr>
          <w:rFonts w:ascii="Times New Roman" w:hAnsi="Times New Roman" w:cs="Times New Roman"/>
          <w:sz w:val="24"/>
          <w:szCs w:val="24"/>
        </w:rPr>
      </w:pPr>
      <w:r>
        <w:rPr>
          <w:rFonts w:ascii="Times New Roman" w:hAnsi="Times New Roman" w:cs="Times New Roman"/>
          <w:sz w:val="24"/>
          <w:szCs w:val="24"/>
        </w:rPr>
        <w:t>1</w:t>
      </w:r>
      <w:r w:rsidR="00CB423F">
        <w:rPr>
          <w:rFonts w:ascii="Times New Roman" w:hAnsi="Times New Roman" w:cs="Times New Roman"/>
          <w:sz w:val="24"/>
          <w:szCs w:val="24"/>
        </w:rPr>
        <w:t>2</w:t>
      </w:r>
      <w:r>
        <w:rPr>
          <w:rFonts w:ascii="Times New Roman" w:hAnsi="Times New Roman" w:cs="Times New Roman"/>
          <w:sz w:val="24"/>
          <w:szCs w:val="24"/>
        </w:rPr>
        <w:t xml:space="preserve">. Připomínky, stížnosti a návrhy k práci </w:t>
      </w:r>
      <w:r w:rsidR="006C3A70">
        <w:rPr>
          <w:rFonts w:ascii="Times New Roman" w:hAnsi="Times New Roman" w:cs="Times New Roman"/>
          <w:sz w:val="24"/>
          <w:szCs w:val="24"/>
        </w:rPr>
        <w:t>k</w:t>
      </w:r>
      <w:r>
        <w:rPr>
          <w:rFonts w:ascii="Times New Roman" w:hAnsi="Times New Roman" w:cs="Times New Roman"/>
          <w:sz w:val="24"/>
          <w:szCs w:val="24"/>
        </w:rPr>
        <w:t xml:space="preserve">nihovny lze podávat písemně nebo elektronicky řediteli </w:t>
      </w:r>
      <w:r w:rsidR="006C3A70">
        <w:rPr>
          <w:rFonts w:ascii="Times New Roman" w:hAnsi="Times New Roman" w:cs="Times New Roman"/>
          <w:sz w:val="24"/>
          <w:szCs w:val="24"/>
        </w:rPr>
        <w:t>k</w:t>
      </w:r>
      <w:r>
        <w:rPr>
          <w:rFonts w:ascii="Times New Roman" w:hAnsi="Times New Roman" w:cs="Times New Roman"/>
          <w:sz w:val="24"/>
          <w:szCs w:val="24"/>
        </w:rPr>
        <w:t>nihovny nebo příslušnému proděkanovi.</w:t>
      </w:r>
    </w:p>
    <w:p w:rsidR="00F5726C" w:rsidRPr="00CA099F" w:rsidRDefault="00F5726C" w:rsidP="002F2991">
      <w:pPr>
        <w:jc w:val="both"/>
        <w:rPr>
          <w:rFonts w:ascii="Times New Roman" w:hAnsi="Times New Roman" w:cs="Times New Roman"/>
          <w:b/>
          <w:sz w:val="24"/>
          <w:szCs w:val="24"/>
        </w:rPr>
      </w:pPr>
      <w:r w:rsidRPr="00CA099F">
        <w:rPr>
          <w:rFonts w:ascii="Times New Roman" w:hAnsi="Times New Roman" w:cs="Times New Roman"/>
          <w:b/>
          <w:sz w:val="24"/>
          <w:szCs w:val="24"/>
        </w:rPr>
        <w:t xml:space="preserve">Čl. </w:t>
      </w:r>
      <w:r w:rsidR="00CA099F" w:rsidRPr="00CA099F">
        <w:rPr>
          <w:rFonts w:ascii="Times New Roman" w:hAnsi="Times New Roman" w:cs="Times New Roman"/>
          <w:b/>
          <w:sz w:val="24"/>
          <w:szCs w:val="24"/>
        </w:rPr>
        <w:t xml:space="preserve">4 </w:t>
      </w:r>
      <w:r w:rsidRPr="00CA099F">
        <w:rPr>
          <w:rFonts w:ascii="Times New Roman" w:hAnsi="Times New Roman" w:cs="Times New Roman"/>
          <w:b/>
          <w:sz w:val="24"/>
          <w:szCs w:val="24"/>
        </w:rPr>
        <w:t>Pravidla užívání úložných skříněk</w:t>
      </w:r>
    </w:p>
    <w:p w:rsidR="00F5726C" w:rsidRDefault="00F5726C" w:rsidP="002F2991">
      <w:pPr>
        <w:jc w:val="both"/>
        <w:rPr>
          <w:rFonts w:ascii="Times New Roman" w:hAnsi="Times New Roman" w:cs="Times New Roman"/>
          <w:sz w:val="24"/>
          <w:szCs w:val="24"/>
        </w:rPr>
      </w:pPr>
      <w:r>
        <w:rPr>
          <w:rFonts w:ascii="Times New Roman" w:hAnsi="Times New Roman" w:cs="Times New Roman"/>
          <w:sz w:val="24"/>
          <w:szCs w:val="24"/>
        </w:rPr>
        <w:t xml:space="preserve">1. Úložné skříňky umístěné ve vstupním prostoru </w:t>
      </w:r>
      <w:r w:rsidR="006C3A70">
        <w:rPr>
          <w:rFonts w:ascii="Times New Roman" w:hAnsi="Times New Roman" w:cs="Times New Roman"/>
          <w:sz w:val="24"/>
          <w:szCs w:val="24"/>
        </w:rPr>
        <w:t>k</w:t>
      </w:r>
      <w:r>
        <w:rPr>
          <w:rFonts w:ascii="Times New Roman" w:hAnsi="Times New Roman" w:cs="Times New Roman"/>
          <w:sz w:val="24"/>
          <w:szCs w:val="24"/>
        </w:rPr>
        <w:t>nihovny jsou určeny k ukládání osobních věcí (zejména svrchního oděvu a přiměřených zavazadel) po dobu pobytu v </w:t>
      </w:r>
      <w:r w:rsidR="006C3A70">
        <w:rPr>
          <w:rFonts w:ascii="Times New Roman" w:hAnsi="Times New Roman" w:cs="Times New Roman"/>
          <w:sz w:val="24"/>
          <w:szCs w:val="24"/>
        </w:rPr>
        <w:t>k</w:t>
      </w:r>
      <w:r>
        <w:rPr>
          <w:rFonts w:ascii="Times New Roman" w:hAnsi="Times New Roman" w:cs="Times New Roman"/>
          <w:sz w:val="24"/>
          <w:szCs w:val="24"/>
        </w:rPr>
        <w:t>nihovně.</w:t>
      </w:r>
    </w:p>
    <w:p w:rsidR="00F5726C" w:rsidRDefault="00F5726C" w:rsidP="002F2991">
      <w:pPr>
        <w:jc w:val="both"/>
        <w:rPr>
          <w:rFonts w:ascii="Times New Roman" w:hAnsi="Times New Roman" w:cs="Times New Roman"/>
          <w:sz w:val="24"/>
          <w:szCs w:val="24"/>
        </w:rPr>
      </w:pPr>
      <w:r>
        <w:rPr>
          <w:rFonts w:ascii="Times New Roman" w:hAnsi="Times New Roman" w:cs="Times New Roman"/>
          <w:sz w:val="24"/>
          <w:szCs w:val="24"/>
        </w:rPr>
        <w:t>2. Uživatel je oprávněn užívat skříňku jen v souladu s účelem, kterému slo</w:t>
      </w:r>
      <w:r w:rsidR="00B350CB">
        <w:rPr>
          <w:rFonts w:ascii="Times New Roman" w:hAnsi="Times New Roman" w:cs="Times New Roman"/>
          <w:sz w:val="24"/>
          <w:szCs w:val="24"/>
        </w:rPr>
        <w:t>u</w:t>
      </w:r>
      <w:r>
        <w:rPr>
          <w:rFonts w:ascii="Times New Roman" w:hAnsi="Times New Roman" w:cs="Times New Roman"/>
          <w:sz w:val="24"/>
          <w:szCs w:val="24"/>
        </w:rPr>
        <w:t>ží, a to bezplatně.</w:t>
      </w:r>
    </w:p>
    <w:p w:rsidR="00F5726C" w:rsidRDefault="00B01E45" w:rsidP="002F2991">
      <w:pPr>
        <w:jc w:val="both"/>
        <w:rPr>
          <w:rFonts w:ascii="Times New Roman" w:hAnsi="Times New Roman" w:cs="Times New Roman"/>
          <w:sz w:val="24"/>
          <w:szCs w:val="24"/>
        </w:rPr>
      </w:pPr>
      <w:r>
        <w:rPr>
          <w:rFonts w:ascii="Times New Roman" w:hAnsi="Times New Roman" w:cs="Times New Roman"/>
          <w:sz w:val="24"/>
          <w:szCs w:val="24"/>
        </w:rPr>
        <w:t>3. Úložné skříňky nejsou určeny k odkládání cenných věcí jako například peníze, šperky, notebooky, mobilní telefony, fotoaparáty a další spotřební elektronika. Cenné věci je možné ukládat do skříněk pouze na vlastní nebezpečí a PF UK neodpovídá za jejich možné poškození nebo ztrátu.</w:t>
      </w:r>
    </w:p>
    <w:p w:rsidR="00B01E45" w:rsidRDefault="00B01E45" w:rsidP="002F2991">
      <w:pPr>
        <w:jc w:val="both"/>
        <w:rPr>
          <w:rFonts w:ascii="Times New Roman" w:hAnsi="Times New Roman" w:cs="Times New Roman"/>
          <w:sz w:val="24"/>
          <w:szCs w:val="24"/>
        </w:rPr>
      </w:pPr>
      <w:r>
        <w:rPr>
          <w:rFonts w:ascii="Times New Roman" w:hAnsi="Times New Roman" w:cs="Times New Roman"/>
          <w:sz w:val="24"/>
          <w:szCs w:val="24"/>
        </w:rPr>
        <w:t>4. Do úložných skříněk je zakázáno ukládat předměty, které skříňky mohou znečisti</w:t>
      </w:r>
      <w:r w:rsidR="001D1EF4">
        <w:rPr>
          <w:rFonts w:ascii="Times New Roman" w:hAnsi="Times New Roman" w:cs="Times New Roman"/>
          <w:sz w:val="24"/>
          <w:szCs w:val="24"/>
        </w:rPr>
        <w:t>t</w:t>
      </w:r>
      <w:r>
        <w:rPr>
          <w:rFonts w:ascii="Times New Roman" w:hAnsi="Times New Roman" w:cs="Times New Roman"/>
          <w:sz w:val="24"/>
          <w:szCs w:val="24"/>
        </w:rPr>
        <w:t xml:space="preserve"> nebo poškodit a předměty, které by obtěžovaly nebo ohrož</w:t>
      </w:r>
      <w:r w:rsidR="001D1EF4">
        <w:rPr>
          <w:rFonts w:ascii="Times New Roman" w:hAnsi="Times New Roman" w:cs="Times New Roman"/>
          <w:sz w:val="24"/>
          <w:szCs w:val="24"/>
        </w:rPr>
        <w:t>o</w:t>
      </w:r>
      <w:r>
        <w:rPr>
          <w:rFonts w:ascii="Times New Roman" w:hAnsi="Times New Roman" w:cs="Times New Roman"/>
          <w:sz w:val="24"/>
          <w:szCs w:val="24"/>
        </w:rPr>
        <w:t>valy okolí, zejména hořlavé a jiné nebe</w:t>
      </w:r>
      <w:r w:rsidR="001D1EF4">
        <w:rPr>
          <w:rFonts w:ascii="Times New Roman" w:hAnsi="Times New Roman" w:cs="Times New Roman"/>
          <w:sz w:val="24"/>
          <w:szCs w:val="24"/>
        </w:rPr>
        <w:t>zpe</w:t>
      </w:r>
      <w:r>
        <w:rPr>
          <w:rFonts w:ascii="Times New Roman" w:hAnsi="Times New Roman" w:cs="Times New Roman"/>
          <w:sz w:val="24"/>
          <w:szCs w:val="24"/>
        </w:rPr>
        <w:t>čné látky.</w:t>
      </w:r>
    </w:p>
    <w:p w:rsidR="001D1EF4" w:rsidRDefault="001D1EF4" w:rsidP="002F2991">
      <w:pPr>
        <w:jc w:val="both"/>
        <w:rPr>
          <w:rFonts w:ascii="Times New Roman" w:hAnsi="Times New Roman" w:cs="Times New Roman"/>
          <w:sz w:val="24"/>
          <w:szCs w:val="24"/>
        </w:rPr>
      </w:pPr>
      <w:r>
        <w:rPr>
          <w:rFonts w:ascii="Times New Roman" w:hAnsi="Times New Roman" w:cs="Times New Roman"/>
          <w:sz w:val="24"/>
          <w:szCs w:val="24"/>
        </w:rPr>
        <w:t xml:space="preserve">5. Uživatel si při příchodu do </w:t>
      </w:r>
      <w:r w:rsidR="00AC1102">
        <w:rPr>
          <w:rFonts w:ascii="Times New Roman" w:hAnsi="Times New Roman" w:cs="Times New Roman"/>
          <w:sz w:val="24"/>
          <w:szCs w:val="24"/>
        </w:rPr>
        <w:t>k</w:t>
      </w:r>
      <w:r>
        <w:rPr>
          <w:rFonts w:ascii="Times New Roman" w:hAnsi="Times New Roman" w:cs="Times New Roman"/>
          <w:sz w:val="24"/>
          <w:szCs w:val="24"/>
        </w:rPr>
        <w:t xml:space="preserve">nihovny zapůjčí klíč </w:t>
      </w:r>
      <w:r w:rsidR="00AC1102">
        <w:rPr>
          <w:rFonts w:ascii="Times New Roman" w:hAnsi="Times New Roman" w:cs="Times New Roman"/>
          <w:sz w:val="24"/>
          <w:szCs w:val="24"/>
        </w:rPr>
        <w:t xml:space="preserve">od </w:t>
      </w:r>
      <w:r>
        <w:rPr>
          <w:rFonts w:ascii="Times New Roman" w:hAnsi="Times New Roman" w:cs="Times New Roman"/>
          <w:sz w:val="24"/>
          <w:szCs w:val="24"/>
        </w:rPr>
        <w:t xml:space="preserve">skříňky u </w:t>
      </w:r>
      <w:r w:rsidR="00AC1102">
        <w:rPr>
          <w:rFonts w:ascii="Times New Roman" w:hAnsi="Times New Roman" w:cs="Times New Roman"/>
          <w:sz w:val="24"/>
          <w:szCs w:val="24"/>
        </w:rPr>
        <w:t>pracovníků knihovny</w:t>
      </w:r>
      <w:r>
        <w:rPr>
          <w:rFonts w:ascii="Times New Roman" w:hAnsi="Times New Roman" w:cs="Times New Roman"/>
          <w:sz w:val="24"/>
          <w:szCs w:val="24"/>
        </w:rPr>
        <w:t>. Před odchodem z </w:t>
      </w:r>
      <w:r w:rsidR="00AC1102">
        <w:rPr>
          <w:rFonts w:ascii="Times New Roman" w:hAnsi="Times New Roman" w:cs="Times New Roman"/>
          <w:sz w:val="24"/>
          <w:szCs w:val="24"/>
        </w:rPr>
        <w:t>k</w:t>
      </w:r>
      <w:r>
        <w:rPr>
          <w:rFonts w:ascii="Times New Roman" w:hAnsi="Times New Roman" w:cs="Times New Roman"/>
          <w:sz w:val="24"/>
          <w:szCs w:val="24"/>
        </w:rPr>
        <w:t xml:space="preserve">nihovny je povinen skříňku vyklidit a klíč vrátit. Je zakázáno odnášet klíče mimo prostory </w:t>
      </w:r>
      <w:r w:rsidR="00AC1102">
        <w:rPr>
          <w:rFonts w:ascii="Times New Roman" w:hAnsi="Times New Roman" w:cs="Times New Roman"/>
          <w:sz w:val="24"/>
          <w:szCs w:val="24"/>
        </w:rPr>
        <w:t>k</w:t>
      </w:r>
      <w:r>
        <w:rPr>
          <w:rFonts w:ascii="Times New Roman" w:hAnsi="Times New Roman" w:cs="Times New Roman"/>
          <w:sz w:val="24"/>
          <w:szCs w:val="24"/>
        </w:rPr>
        <w:t>nihovny.</w:t>
      </w:r>
    </w:p>
    <w:p w:rsidR="001D1EF4" w:rsidRDefault="001D1EF4" w:rsidP="002F2991">
      <w:pPr>
        <w:jc w:val="both"/>
        <w:rPr>
          <w:rFonts w:ascii="Times New Roman" w:hAnsi="Times New Roman" w:cs="Times New Roman"/>
          <w:sz w:val="24"/>
          <w:szCs w:val="24"/>
        </w:rPr>
      </w:pPr>
      <w:r>
        <w:rPr>
          <w:rFonts w:ascii="Times New Roman" w:hAnsi="Times New Roman" w:cs="Times New Roman"/>
          <w:sz w:val="24"/>
          <w:szCs w:val="24"/>
        </w:rPr>
        <w:t xml:space="preserve">6. V případě nevrácení klíče od skříňky do ukončení provozní doby </w:t>
      </w:r>
      <w:r w:rsidR="00AC1102">
        <w:rPr>
          <w:rFonts w:ascii="Times New Roman" w:hAnsi="Times New Roman" w:cs="Times New Roman"/>
          <w:sz w:val="24"/>
          <w:szCs w:val="24"/>
        </w:rPr>
        <w:t>k</w:t>
      </w:r>
      <w:r>
        <w:rPr>
          <w:rFonts w:ascii="Times New Roman" w:hAnsi="Times New Roman" w:cs="Times New Roman"/>
          <w:sz w:val="24"/>
          <w:szCs w:val="24"/>
        </w:rPr>
        <w:t xml:space="preserve">nihovny, je personál </w:t>
      </w:r>
      <w:r w:rsidR="00AC1102">
        <w:rPr>
          <w:rFonts w:ascii="Times New Roman" w:hAnsi="Times New Roman" w:cs="Times New Roman"/>
          <w:sz w:val="24"/>
          <w:szCs w:val="24"/>
        </w:rPr>
        <w:t>k</w:t>
      </w:r>
      <w:r>
        <w:rPr>
          <w:rFonts w:ascii="Times New Roman" w:hAnsi="Times New Roman" w:cs="Times New Roman"/>
          <w:sz w:val="24"/>
          <w:szCs w:val="24"/>
        </w:rPr>
        <w:t>nihovny oprávněn z bezpečnostních důvodů skříňku otevřít a zkontrolovat její obsah.</w:t>
      </w:r>
    </w:p>
    <w:p w:rsidR="001D1EF4" w:rsidRDefault="001D1EF4" w:rsidP="002F2991">
      <w:pPr>
        <w:jc w:val="both"/>
        <w:rPr>
          <w:rFonts w:ascii="Times New Roman" w:hAnsi="Times New Roman" w:cs="Times New Roman"/>
          <w:sz w:val="24"/>
          <w:szCs w:val="24"/>
        </w:rPr>
      </w:pPr>
      <w:r>
        <w:rPr>
          <w:rFonts w:ascii="Times New Roman" w:hAnsi="Times New Roman" w:cs="Times New Roman"/>
          <w:sz w:val="24"/>
          <w:szCs w:val="24"/>
        </w:rPr>
        <w:t xml:space="preserve">7. Otevření skříňky provedou minimálně 2 pracovníci </w:t>
      </w:r>
      <w:r w:rsidR="00AC1102">
        <w:rPr>
          <w:rFonts w:ascii="Times New Roman" w:hAnsi="Times New Roman" w:cs="Times New Roman"/>
          <w:sz w:val="24"/>
          <w:szCs w:val="24"/>
        </w:rPr>
        <w:t>k</w:t>
      </w:r>
      <w:r>
        <w:rPr>
          <w:rFonts w:ascii="Times New Roman" w:hAnsi="Times New Roman" w:cs="Times New Roman"/>
          <w:sz w:val="24"/>
          <w:szCs w:val="24"/>
        </w:rPr>
        <w:t>nihovny. Zkontrolují obsah skříňky, vyjmou jej, označí a zajistí náhradní uložení. O provedení kontroly skříňky sepíšou záznam.</w:t>
      </w:r>
    </w:p>
    <w:p w:rsidR="001D1EF4" w:rsidRDefault="001D1EF4" w:rsidP="002F2991">
      <w:pPr>
        <w:jc w:val="both"/>
        <w:rPr>
          <w:rFonts w:ascii="Times New Roman" w:hAnsi="Times New Roman" w:cs="Times New Roman"/>
          <w:sz w:val="24"/>
          <w:szCs w:val="24"/>
        </w:rPr>
      </w:pPr>
      <w:r>
        <w:rPr>
          <w:rFonts w:ascii="Times New Roman" w:hAnsi="Times New Roman" w:cs="Times New Roman"/>
          <w:sz w:val="24"/>
          <w:szCs w:val="24"/>
        </w:rPr>
        <w:t xml:space="preserve">8. Pro vyzvednutí věcí se uživatel musí dostavit osobně do </w:t>
      </w:r>
      <w:r w:rsidR="00AC1102">
        <w:rPr>
          <w:rFonts w:ascii="Times New Roman" w:hAnsi="Times New Roman" w:cs="Times New Roman"/>
          <w:sz w:val="24"/>
          <w:szCs w:val="24"/>
        </w:rPr>
        <w:t>k</w:t>
      </w:r>
      <w:r>
        <w:rPr>
          <w:rFonts w:ascii="Times New Roman" w:hAnsi="Times New Roman" w:cs="Times New Roman"/>
          <w:sz w:val="24"/>
          <w:szCs w:val="24"/>
        </w:rPr>
        <w:t>nihovny</w:t>
      </w:r>
      <w:r w:rsidR="00F44E83">
        <w:rPr>
          <w:rFonts w:ascii="Times New Roman" w:hAnsi="Times New Roman" w:cs="Times New Roman"/>
          <w:sz w:val="24"/>
          <w:szCs w:val="24"/>
        </w:rPr>
        <w:t>, předložit průkaz totožnosti, popsat obsah skříňky a podepsat potvrzení o převzetí. V případě, že si uživatel věci nevyzvedne do 45 dnů, bude PF UK považovat tyto věci za věci nepatrné hodnoty (opuštěné) a bude s nimi nakládat dle příslušných právních předpisů.</w:t>
      </w:r>
    </w:p>
    <w:p w:rsidR="00F44E83" w:rsidRPr="00CA099F" w:rsidRDefault="00CA099F" w:rsidP="002F2991">
      <w:pPr>
        <w:jc w:val="both"/>
        <w:rPr>
          <w:rFonts w:ascii="Times New Roman" w:hAnsi="Times New Roman" w:cs="Times New Roman"/>
          <w:b/>
          <w:sz w:val="24"/>
          <w:szCs w:val="24"/>
        </w:rPr>
      </w:pPr>
      <w:r w:rsidRPr="00CA099F">
        <w:rPr>
          <w:rFonts w:ascii="Times New Roman" w:hAnsi="Times New Roman" w:cs="Times New Roman"/>
          <w:b/>
          <w:sz w:val="24"/>
          <w:szCs w:val="24"/>
        </w:rPr>
        <w:t>Čl. 5</w:t>
      </w:r>
      <w:r w:rsidR="00F44E83" w:rsidRPr="00CA099F">
        <w:rPr>
          <w:rFonts w:ascii="Times New Roman" w:hAnsi="Times New Roman" w:cs="Times New Roman"/>
          <w:b/>
          <w:sz w:val="24"/>
          <w:szCs w:val="24"/>
        </w:rPr>
        <w:t xml:space="preserve"> Pravidla užívání týmové studovny</w:t>
      </w:r>
    </w:p>
    <w:p w:rsidR="00F44E83" w:rsidRDefault="00F44E83" w:rsidP="002F2991">
      <w:pPr>
        <w:jc w:val="both"/>
        <w:rPr>
          <w:rFonts w:ascii="Times New Roman" w:hAnsi="Times New Roman" w:cs="Times New Roman"/>
          <w:sz w:val="24"/>
          <w:szCs w:val="24"/>
        </w:rPr>
      </w:pPr>
      <w:r>
        <w:rPr>
          <w:rFonts w:ascii="Times New Roman" w:hAnsi="Times New Roman" w:cs="Times New Roman"/>
          <w:sz w:val="24"/>
          <w:szCs w:val="24"/>
        </w:rPr>
        <w:t xml:space="preserve">1. Týmovou studovnu lze využívat výhradně pro studijní účely, vědeckou práci, školní týmové projekty a akce pořádané </w:t>
      </w:r>
      <w:r w:rsidR="00AC1102">
        <w:rPr>
          <w:rFonts w:ascii="Times New Roman" w:hAnsi="Times New Roman" w:cs="Times New Roman"/>
          <w:sz w:val="24"/>
          <w:szCs w:val="24"/>
        </w:rPr>
        <w:t>k</w:t>
      </w:r>
      <w:r>
        <w:rPr>
          <w:rFonts w:ascii="Times New Roman" w:hAnsi="Times New Roman" w:cs="Times New Roman"/>
          <w:sz w:val="24"/>
          <w:szCs w:val="24"/>
        </w:rPr>
        <w:t>nihovnou.</w:t>
      </w:r>
    </w:p>
    <w:p w:rsidR="00F44E83" w:rsidRDefault="00F44E83" w:rsidP="002F2991">
      <w:pPr>
        <w:jc w:val="both"/>
        <w:rPr>
          <w:rFonts w:ascii="Times New Roman" w:hAnsi="Times New Roman" w:cs="Times New Roman"/>
          <w:sz w:val="24"/>
          <w:szCs w:val="24"/>
        </w:rPr>
      </w:pPr>
      <w:r>
        <w:rPr>
          <w:rFonts w:ascii="Times New Roman" w:hAnsi="Times New Roman" w:cs="Times New Roman"/>
          <w:sz w:val="24"/>
          <w:szCs w:val="24"/>
        </w:rPr>
        <w:t xml:space="preserve">2. Týmová studovna je vybavena připojením k elektrické síti a </w:t>
      </w:r>
      <w:proofErr w:type="spellStart"/>
      <w:r w:rsidR="005A5643">
        <w:rPr>
          <w:rFonts w:ascii="Times New Roman" w:hAnsi="Times New Roman" w:cs="Times New Roman"/>
          <w:sz w:val="24"/>
          <w:szCs w:val="24"/>
        </w:rPr>
        <w:t>w</w:t>
      </w:r>
      <w:r>
        <w:rPr>
          <w:rFonts w:ascii="Times New Roman" w:hAnsi="Times New Roman" w:cs="Times New Roman"/>
          <w:sz w:val="24"/>
          <w:szCs w:val="24"/>
        </w:rPr>
        <w:t>i-</w:t>
      </w:r>
      <w:r w:rsidR="005A5643">
        <w:rPr>
          <w:rFonts w:ascii="Times New Roman" w:hAnsi="Times New Roman" w:cs="Times New Roman"/>
          <w:sz w:val="24"/>
          <w:szCs w:val="24"/>
        </w:rPr>
        <w:t>f</w:t>
      </w:r>
      <w:r>
        <w:rPr>
          <w:rFonts w:ascii="Times New Roman" w:hAnsi="Times New Roman" w:cs="Times New Roman"/>
          <w:sz w:val="24"/>
          <w:szCs w:val="24"/>
        </w:rPr>
        <w:t>i</w:t>
      </w:r>
      <w:proofErr w:type="spellEnd"/>
      <w:r>
        <w:rPr>
          <w:rFonts w:ascii="Times New Roman" w:hAnsi="Times New Roman" w:cs="Times New Roman"/>
          <w:sz w:val="24"/>
          <w:szCs w:val="24"/>
        </w:rPr>
        <w:t xml:space="preserve"> připojením.</w:t>
      </w:r>
    </w:p>
    <w:p w:rsidR="00F44E83" w:rsidRDefault="00F44E83" w:rsidP="002F2991">
      <w:pPr>
        <w:jc w:val="both"/>
        <w:rPr>
          <w:rFonts w:ascii="Times New Roman" w:hAnsi="Times New Roman" w:cs="Times New Roman"/>
          <w:sz w:val="24"/>
          <w:szCs w:val="24"/>
        </w:rPr>
      </w:pPr>
      <w:r>
        <w:rPr>
          <w:rFonts w:ascii="Times New Roman" w:hAnsi="Times New Roman" w:cs="Times New Roman"/>
          <w:sz w:val="24"/>
          <w:szCs w:val="24"/>
        </w:rPr>
        <w:lastRenderedPageBreak/>
        <w:t>3. Týmovou studovnu mohou využívat pouze registrovaní uživatelé knihovny pro předložení platného průkazu uživatele.</w:t>
      </w:r>
    </w:p>
    <w:p w:rsidR="00F44E83" w:rsidRDefault="00F44E83" w:rsidP="002F2991">
      <w:pPr>
        <w:jc w:val="both"/>
        <w:rPr>
          <w:rFonts w:ascii="Times New Roman" w:hAnsi="Times New Roman" w:cs="Times New Roman"/>
          <w:sz w:val="24"/>
          <w:szCs w:val="24"/>
        </w:rPr>
      </w:pPr>
      <w:r>
        <w:rPr>
          <w:rFonts w:ascii="Times New Roman" w:hAnsi="Times New Roman" w:cs="Times New Roman"/>
          <w:sz w:val="24"/>
          <w:szCs w:val="24"/>
        </w:rPr>
        <w:t>4. Rezervaci týmové studovny lze provést na www stránkách knihovny nebo u pracovníků knihovny, a to osobně nebo telefonicky.</w:t>
      </w:r>
    </w:p>
    <w:p w:rsidR="00F44E83" w:rsidRDefault="00F44E83" w:rsidP="002F2991">
      <w:pPr>
        <w:jc w:val="both"/>
        <w:rPr>
          <w:rFonts w:ascii="Times New Roman" w:hAnsi="Times New Roman" w:cs="Times New Roman"/>
          <w:sz w:val="24"/>
          <w:szCs w:val="24"/>
        </w:rPr>
      </w:pPr>
      <w:r>
        <w:rPr>
          <w:rFonts w:ascii="Times New Roman" w:hAnsi="Times New Roman" w:cs="Times New Roman"/>
          <w:sz w:val="24"/>
          <w:szCs w:val="24"/>
        </w:rPr>
        <w:t>5. Týmovou studovnu je možné rezervovat maximálně tři týdny předem.</w:t>
      </w:r>
    </w:p>
    <w:p w:rsidR="00F44E83" w:rsidRDefault="00F44E83" w:rsidP="002F2991">
      <w:pPr>
        <w:jc w:val="both"/>
        <w:rPr>
          <w:rFonts w:ascii="Times New Roman" w:hAnsi="Times New Roman" w:cs="Times New Roman"/>
          <w:sz w:val="24"/>
          <w:szCs w:val="24"/>
        </w:rPr>
      </w:pPr>
      <w:r>
        <w:rPr>
          <w:rFonts w:ascii="Times New Roman" w:hAnsi="Times New Roman" w:cs="Times New Roman"/>
          <w:sz w:val="24"/>
          <w:szCs w:val="24"/>
        </w:rPr>
        <w:t>6. Při rezervaci je nutné uvést jméno kontaktní osoby, počet členů skupiny a časové údaje.</w:t>
      </w:r>
    </w:p>
    <w:p w:rsidR="00F44E83" w:rsidRDefault="00F44E83" w:rsidP="002F2991">
      <w:pPr>
        <w:jc w:val="both"/>
        <w:rPr>
          <w:rFonts w:ascii="Times New Roman" w:hAnsi="Times New Roman" w:cs="Times New Roman"/>
          <w:sz w:val="24"/>
          <w:szCs w:val="24"/>
        </w:rPr>
      </w:pPr>
      <w:r>
        <w:rPr>
          <w:rFonts w:ascii="Times New Roman" w:hAnsi="Times New Roman" w:cs="Times New Roman"/>
          <w:sz w:val="24"/>
          <w:szCs w:val="24"/>
        </w:rPr>
        <w:t>7. Rezervace se provádí v hodinových blocích, maximálně dvou jdoucích za sebou.</w:t>
      </w:r>
    </w:p>
    <w:p w:rsidR="00F44E83" w:rsidRDefault="00F44E83" w:rsidP="002F2991">
      <w:pPr>
        <w:jc w:val="both"/>
        <w:rPr>
          <w:rFonts w:ascii="Times New Roman" w:hAnsi="Times New Roman" w:cs="Times New Roman"/>
          <w:sz w:val="24"/>
          <w:szCs w:val="24"/>
        </w:rPr>
      </w:pPr>
      <w:r>
        <w:rPr>
          <w:rFonts w:ascii="Times New Roman" w:hAnsi="Times New Roman" w:cs="Times New Roman"/>
          <w:sz w:val="24"/>
          <w:szCs w:val="24"/>
        </w:rPr>
        <w:t>8. Pokud není týmová studovn</w:t>
      </w:r>
      <w:r w:rsidR="00E35B14">
        <w:rPr>
          <w:rFonts w:ascii="Times New Roman" w:hAnsi="Times New Roman" w:cs="Times New Roman"/>
          <w:sz w:val="24"/>
          <w:szCs w:val="24"/>
        </w:rPr>
        <w:t>a</w:t>
      </w:r>
      <w:r>
        <w:rPr>
          <w:rFonts w:ascii="Times New Roman" w:hAnsi="Times New Roman" w:cs="Times New Roman"/>
          <w:sz w:val="24"/>
          <w:szCs w:val="24"/>
        </w:rPr>
        <w:t xml:space="preserve"> zadána jinou skupinou, lze pobyt prodloužit. Prodloužení provádí obsluha u pultu registrací.</w:t>
      </w:r>
    </w:p>
    <w:p w:rsidR="00F44E83" w:rsidRDefault="00F44E83" w:rsidP="002F2991">
      <w:pPr>
        <w:jc w:val="both"/>
        <w:rPr>
          <w:rFonts w:ascii="Times New Roman" w:hAnsi="Times New Roman" w:cs="Times New Roman"/>
          <w:sz w:val="24"/>
          <w:szCs w:val="24"/>
        </w:rPr>
      </w:pPr>
      <w:r>
        <w:rPr>
          <w:rFonts w:ascii="Times New Roman" w:hAnsi="Times New Roman" w:cs="Times New Roman"/>
          <w:sz w:val="24"/>
          <w:szCs w:val="24"/>
        </w:rPr>
        <w:t>9. Nedostaví-li se uživatel v určený čas, je rezervace studovny po 15 minutách zrušena.</w:t>
      </w:r>
    </w:p>
    <w:p w:rsidR="00F44E83" w:rsidRDefault="00F44E83" w:rsidP="002F2991">
      <w:pPr>
        <w:jc w:val="both"/>
        <w:rPr>
          <w:rFonts w:ascii="Times New Roman" w:hAnsi="Times New Roman" w:cs="Times New Roman"/>
          <w:sz w:val="24"/>
          <w:szCs w:val="24"/>
        </w:rPr>
      </w:pPr>
      <w:r>
        <w:rPr>
          <w:rFonts w:ascii="Times New Roman" w:hAnsi="Times New Roman" w:cs="Times New Roman"/>
          <w:sz w:val="24"/>
          <w:szCs w:val="24"/>
        </w:rPr>
        <w:t>10. Klíč vydává služba u pultu registrací, po ukončení pobytu se</w:t>
      </w:r>
      <w:r w:rsidR="00E35B14">
        <w:rPr>
          <w:rFonts w:ascii="Times New Roman" w:hAnsi="Times New Roman" w:cs="Times New Roman"/>
          <w:sz w:val="24"/>
          <w:szCs w:val="24"/>
        </w:rPr>
        <w:t xml:space="preserve"> </w:t>
      </w:r>
      <w:r>
        <w:rPr>
          <w:rFonts w:ascii="Times New Roman" w:hAnsi="Times New Roman" w:cs="Times New Roman"/>
          <w:sz w:val="24"/>
          <w:szCs w:val="24"/>
        </w:rPr>
        <w:t>klíč vrací na stejném místě.</w:t>
      </w:r>
    </w:p>
    <w:p w:rsidR="00E35B14" w:rsidRDefault="00E35B14" w:rsidP="002F2991">
      <w:pPr>
        <w:jc w:val="both"/>
        <w:rPr>
          <w:rFonts w:ascii="Times New Roman" w:hAnsi="Times New Roman" w:cs="Times New Roman"/>
          <w:sz w:val="24"/>
          <w:szCs w:val="24"/>
        </w:rPr>
      </w:pPr>
      <w:r>
        <w:rPr>
          <w:rFonts w:ascii="Times New Roman" w:hAnsi="Times New Roman" w:cs="Times New Roman"/>
          <w:sz w:val="24"/>
          <w:szCs w:val="24"/>
        </w:rPr>
        <w:t>11. Je zakázáno vynášet klíč mimo prostor knihovny. Při neodevzdání, nebo ztrátě klíče hradí uživatel náklady vzniklé s výměnou zámku.</w:t>
      </w:r>
    </w:p>
    <w:p w:rsidR="00E35B14" w:rsidRDefault="00E35B14" w:rsidP="002F2991">
      <w:pPr>
        <w:jc w:val="both"/>
        <w:rPr>
          <w:rFonts w:ascii="Times New Roman" w:hAnsi="Times New Roman" w:cs="Times New Roman"/>
          <w:sz w:val="24"/>
          <w:szCs w:val="24"/>
        </w:rPr>
      </w:pPr>
      <w:r>
        <w:rPr>
          <w:rFonts w:ascii="Times New Roman" w:hAnsi="Times New Roman" w:cs="Times New Roman"/>
          <w:sz w:val="24"/>
          <w:szCs w:val="24"/>
        </w:rPr>
        <w:t>12. Uživatel je povinen zkontrolovat týmovou studovnu při převzetí a případné závady nahlásit službě u registračního pultu.</w:t>
      </w:r>
    </w:p>
    <w:p w:rsidR="004C3A5C" w:rsidRDefault="004C3A5C" w:rsidP="002F2991">
      <w:pPr>
        <w:jc w:val="both"/>
        <w:rPr>
          <w:rFonts w:ascii="Times New Roman" w:hAnsi="Times New Roman" w:cs="Times New Roman"/>
          <w:sz w:val="24"/>
          <w:szCs w:val="24"/>
        </w:rPr>
      </w:pPr>
      <w:r>
        <w:rPr>
          <w:rFonts w:ascii="Times New Roman" w:hAnsi="Times New Roman" w:cs="Times New Roman"/>
          <w:sz w:val="24"/>
          <w:szCs w:val="24"/>
        </w:rPr>
        <w:t xml:space="preserve">13. Není povoleno vnášet do týmové studovny potraviny a nápoje </w:t>
      </w:r>
      <w:r w:rsidR="00AC1102">
        <w:rPr>
          <w:rFonts w:ascii="Times New Roman" w:hAnsi="Times New Roman" w:cs="Times New Roman"/>
          <w:sz w:val="24"/>
          <w:szCs w:val="24"/>
        </w:rPr>
        <w:t xml:space="preserve">(s </w:t>
      </w:r>
      <w:r w:rsidR="00B350CB">
        <w:rPr>
          <w:rFonts w:ascii="Times New Roman" w:hAnsi="Times New Roman" w:cs="Times New Roman"/>
          <w:sz w:val="24"/>
          <w:szCs w:val="24"/>
        </w:rPr>
        <w:t>vyjma čirých nealkoholických nápojů v uzavíratelných obalech).</w:t>
      </w:r>
    </w:p>
    <w:p w:rsidR="004C3A5C" w:rsidRDefault="004C3A5C" w:rsidP="002F2991">
      <w:pPr>
        <w:jc w:val="both"/>
        <w:rPr>
          <w:rFonts w:ascii="Times New Roman" w:hAnsi="Times New Roman" w:cs="Times New Roman"/>
          <w:sz w:val="24"/>
          <w:szCs w:val="24"/>
        </w:rPr>
      </w:pPr>
      <w:r>
        <w:rPr>
          <w:rFonts w:ascii="Times New Roman" w:hAnsi="Times New Roman" w:cs="Times New Roman"/>
          <w:sz w:val="24"/>
          <w:szCs w:val="24"/>
        </w:rPr>
        <w:t>14. Pracovníci knihovny jsou oprávněni kdykoliv vstoupit do týmové studovny. Při porušení pravidel mohou uživatele ze studovny vykázat.</w:t>
      </w:r>
    </w:p>
    <w:p w:rsidR="004C3A5C" w:rsidRPr="00CA099F" w:rsidRDefault="004C3A5C" w:rsidP="002F2991">
      <w:pPr>
        <w:jc w:val="both"/>
        <w:rPr>
          <w:rFonts w:ascii="Times New Roman" w:hAnsi="Times New Roman" w:cs="Times New Roman"/>
          <w:b/>
          <w:sz w:val="24"/>
          <w:szCs w:val="24"/>
        </w:rPr>
      </w:pPr>
      <w:r w:rsidRPr="00CA099F">
        <w:rPr>
          <w:rFonts w:ascii="Times New Roman" w:hAnsi="Times New Roman" w:cs="Times New Roman"/>
          <w:b/>
          <w:sz w:val="24"/>
          <w:szCs w:val="24"/>
        </w:rPr>
        <w:t>Čl</w:t>
      </w:r>
      <w:r w:rsidR="00D733F4" w:rsidRPr="00CA099F">
        <w:rPr>
          <w:rFonts w:ascii="Times New Roman" w:hAnsi="Times New Roman" w:cs="Times New Roman"/>
          <w:b/>
          <w:sz w:val="24"/>
          <w:szCs w:val="24"/>
        </w:rPr>
        <w:t>.</w:t>
      </w:r>
      <w:r w:rsidRPr="00CA099F">
        <w:rPr>
          <w:rFonts w:ascii="Times New Roman" w:hAnsi="Times New Roman" w:cs="Times New Roman"/>
          <w:b/>
          <w:sz w:val="24"/>
          <w:szCs w:val="24"/>
        </w:rPr>
        <w:t xml:space="preserve"> </w:t>
      </w:r>
      <w:r w:rsidR="00CA099F" w:rsidRPr="00CA099F">
        <w:rPr>
          <w:rFonts w:ascii="Times New Roman" w:hAnsi="Times New Roman" w:cs="Times New Roman"/>
          <w:b/>
          <w:sz w:val="24"/>
          <w:szCs w:val="24"/>
        </w:rPr>
        <w:t>6</w:t>
      </w:r>
      <w:r w:rsidRPr="00CA099F">
        <w:rPr>
          <w:rFonts w:ascii="Times New Roman" w:hAnsi="Times New Roman" w:cs="Times New Roman"/>
          <w:b/>
          <w:sz w:val="24"/>
          <w:szCs w:val="24"/>
        </w:rPr>
        <w:t xml:space="preserve"> Pravidla užívání výpočetní a reprografické techniky</w:t>
      </w:r>
    </w:p>
    <w:p w:rsidR="004C3A5C" w:rsidRDefault="004C3A5C" w:rsidP="002F2991">
      <w:pPr>
        <w:jc w:val="both"/>
        <w:rPr>
          <w:rFonts w:ascii="Times New Roman" w:hAnsi="Times New Roman" w:cs="Times New Roman"/>
          <w:sz w:val="24"/>
          <w:szCs w:val="24"/>
        </w:rPr>
      </w:pPr>
      <w:r>
        <w:rPr>
          <w:rFonts w:ascii="Times New Roman" w:hAnsi="Times New Roman" w:cs="Times New Roman"/>
          <w:sz w:val="24"/>
          <w:szCs w:val="24"/>
        </w:rPr>
        <w:t>1. Počítače umístěné v </w:t>
      </w:r>
      <w:r w:rsidR="00AC1102">
        <w:rPr>
          <w:rFonts w:ascii="Times New Roman" w:hAnsi="Times New Roman" w:cs="Times New Roman"/>
          <w:sz w:val="24"/>
          <w:szCs w:val="24"/>
        </w:rPr>
        <w:t>k</w:t>
      </w:r>
      <w:r>
        <w:rPr>
          <w:rFonts w:ascii="Times New Roman" w:hAnsi="Times New Roman" w:cs="Times New Roman"/>
          <w:sz w:val="24"/>
          <w:szCs w:val="24"/>
        </w:rPr>
        <w:t xml:space="preserve">nihovně lze používat výlučně k účelu odpovídajícímu funkci </w:t>
      </w:r>
      <w:r w:rsidR="00AC1102">
        <w:rPr>
          <w:rFonts w:ascii="Times New Roman" w:hAnsi="Times New Roman" w:cs="Times New Roman"/>
          <w:sz w:val="24"/>
          <w:szCs w:val="24"/>
        </w:rPr>
        <w:t>k</w:t>
      </w:r>
      <w:r>
        <w:rPr>
          <w:rFonts w:ascii="Times New Roman" w:hAnsi="Times New Roman" w:cs="Times New Roman"/>
          <w:sz w:val="24"/>
          <w:szCs w:val="24"/>
        </w:rPr>
        <w:t xml:space="preserve">nihovny a jsou určeny pouze registrovaným uživatelům </w:t>
      </w:r>
      <w:r w:rsidR="00AC1102">
        <w:rPr>
          <w:rFonts w:ascii="Times New Roman" w:hAnsi="Times New Roman" w:cs="Times New Roman"/>
          <w:sz w:val="24"/>
          <w:szCs w:val="24"/>
        </w:rPr>
        <w:t>k</w:t>
      </w:r>
      <w:r>
        <w:rPr>
          <w:rFonts w:ascii="Times New Roman" w:hAnsi="Times New Roman" w:cs="Times New Roman"/>
          <w:sz w:val="24"/>
          <w:szCs w:val="24"/>
        </w:rPr>
        <w:t>nihovny.</w:t>
      </w:r>
    </w:p>
    <w:p w:rsidR="004C3A5C" w:rsidRDefault="004C3A5C" w:rsidP="002F2991">
      <w:pPr>
        <w:jc w:val="both"/>
        <w:rPr>
          <w:rFonts w:ascii="Times New Roman" w:hAnsi="Times New Roman" w:cs="Times New Roman"/>
          <w:sz w:val="24"/>
          <w:szCs w:val="24"/>
        </w:rPr>
      </w:pPr>
      <w:r>
        <w:rPr>
          <w:rFonts w:ascii="Times New Roman" w:hAnsi="Times New Roman" w:cs="Times New Roman"/>
          <w:sz w:val="24"/>
          <w:szCs w:val="24"/>
        </w:rPr>
        <w:t>2. U jedné pracovní stanice mohou pracovat souběžně maximálně dvě osoby.</w:t>
      </w:r>
    </w:p>
    <w:p w:rsidR="004C3A5C" w:rsidRDefault="004C3A5C" w:rsidP="002F2991">
      <w:pPr>
        <w:jc w:val="both"/>
        <w:rPr>
          <w:rFonts w:ascii="Times New Roman" w:hAnsi="Times New Roman" w:cs="Times New Roman"/>
          <w:sz w:val="24"/>
          <w:szCs w:val="24"/>
        </w:rPr>
      </w:pPr>
      <w:r>
        <w:rPr>
          <w:rFonts w:ascii="Times New Roman" w:hAnsi="Times New Roman" w:cs="Times New Roman"/>
          <w:sz w:val="24"/>
          <w:szCs w:val="24"/>
        </w:rPr>
        <w:t xml:space="preserve">3. Uživatelé mohou v prostorách </w:t>
      </w:r>
      <w:r w:rsidR="00AC1102">
        <w:rPr>
          <w:rFonts w:ascii="Times New Roman" w:hAnsi="Times New Roman" w:cs="Times New Roman"/>
          <w:sz w:val="24"/>
          <w:szCs w:val="24"/>
        </w:rPr>
        <w:t>k</w:t>
      </w:r>
      <w:r>
        <w:rPr>
          <w:rFonts w:ascii="Times New Roman" w:hAnsi="Times New Roman" w:cs="Times New Roman"/>
          <w:sz w:val="24"/>
          <w:szCs w:val="24"/>
        </w:rPr>
        <w:t xml:space="preserve">nihovny používat vlastní koncová zařízení (notebooky, tablety, telefony) a připojit se do sítě </w:t>
      </w:r>
      <w:proofErr w:type="spellStart"/>
      <w:r>
        <w:rPr>
          <w:rFonts w:ascii="Times New Roman" w:hAnsi="Times New Roman" w:cs="Times New Roman"/>
          <w:sz w:val="24"/>
          <w:szCs w:val="24"/>
        </w:rPr>
        <w:t>eduroam</w:t>
      </w:r>
      <w:proofErr w:type="spellEnd"/>
      <w:r>
        <w:rPr>
          <w:rFonts w:ascii="Times New Roman" w:hAnsi="Times New Roman" w:cs="Times New Roman"/>
          <w:sz w:val="24"/>
          <w:szCs w:val="24"/>
        </w:rPr>
        <w:t xml:space="preserve"> pomocí </w:t>
      </w:r>
      <w:proofErr w:type="spellStart"/>
      <w:r>
        <w:rPr>
          <w:rFonts w:ascii="Times New Roman" w:hAnsi="Times New Roman" w:cs="Times New Roman"/>
          <w:sz w:val="24"/>
          <w:szCs w:val="24"/>
        </w:rPr>
        <w:t>wi-fi</w:t>
      </w:r>
      <w:proofErr w:type="spellEnd"/>
      <w:r>
        <w:rPr>
          <w:rFonts w:ascii="Times New Roman" w:hAnsi="Times New Roman" w:cs="Times New Roman"/>
          <w:sz w:val="24"/>
          <w:szCs w:val="24"/>
        </w:rPr>
        <w:t>. Za tato zařízení nenese PF UK žádnou odpovědnost.</w:t>
      </w:r>
    </w:p>
    <w:p w:rsidR="004C3A5C" w:rsidRDefault="004C3A5C" w:rsidP="002F2991">
      <w:pPr>
        <w:jc w:val="both"/>
        <w:rPr>
          <w:rFonts w:ascii="Times New Roman" w:hAnsi="Times New Roman" w:cs="Times New Roman"/>
          <w:sz w:val="24"/>
          <w:szCs w:val="24"/>
        </w:rPr>
      </w:pPr>
      <w:r>
        <w:rPr>
          <w:rFonts w:ascii="Times New Roman" w:hAnsi="Times New Roman" w:cs="Times New Roman"/>
          <w:sz w:val="24"/>
          <w:szCs w:val="24"/>
        </w:rPr>
        <w:t xml:space="preserve">4. Elektronický katalog </w:t>
      </w:r>
      <w:r w:rsidR="00AC1102">
        <w:rPr>
          <w:rFonts w:ascii="Times New Roman" w:hAnsi="Times New Roman" w:cs="Times New Roman"/>
          <w:sz w:val="24"/>
          <w:szCs w:val="24"/>
        </w:rPr>
        <w:t>k</w:t>
      </w:r>
      <w:r>
        <w:rPr>
          <w:rFonts w:ascii="Times New Roman" w:hAnsi="Times New Roman" w:cs="Times New Roman"/>
          <w:sz w:val="24"/>
          <w:szCs w:val="24"/>
        </w:rPr>
        <w:t>nihovny, případně další vybrané aplikace jsou volně k dispozici všem registrovaným uživatelům. Ostatní elektronické služby mohou využívat pouze nositelé uživatelského jména (</w:t>
      </w:r>
      <w:proofErr w:type="spellStart"/>
      <w:r>
        <w:rPr>
          <w:rFonts w:ascii="Times New Roman" w:hAnsi="Times New Roman" w:cs="Times New Roman"/>
          <w:sz w:val="24"/>
          <w:szCs w:val="24"/>
        </w:rPr>
        <w:t>loginu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Login</w:t>
      </w:r>
      <w:proofErr w:type="spellEnd"/>
      <w:r>
        <w:rPr>
          <w:rFonts w:ascii="Times New Roman" w:hAnsi="Times New Roman" w:cs="Times New Roman"/>
          <w:sz w:val="24"/>
          <w:szCs w:val="24"/>
        </w:rPr>
        <w:t xml:space="preserve"> je přidělován výhradně Pracovištěm počítačové techniky PF UK.</w:t>
      </w:r>
    </w:p>
    <w:p w:rsidR="004C3A5C" w:rsidRDefault="004C3A5C" w:rsidP="002F2991">
      <w:pPr>
        <w:jc w:val="both"/>
        <w:rPr>
          <w:rFonts w:ascii="Times New Roman" w:hAnsi="Times New Roman" w:cs="Times New Roman"/>
          <w:sz w:val="24"/>
          <w:szCs w:val="24"/>
        </w:rPr>
      </w:pPr>
      <w:r>
        <w:rPr>
          <w:rFonts w:ascii="Times New Roman" w:hAnsi="Times New Roman" w:cs="Times New Roman"/>
          <w:sz w:val="24"/>
          <w:szCs w:val="24"/>
        </w:rPr>
        <w:t>5. Uživatel pracuje na síti pouze pod vlastním uživatelským jménem a odpovídá za případné zneužití práv jinou osobou. Po skončení práce na PC je uživatel povinen se odhlásit.</w:t>
      </w:r>
    </w:p>
    <w:p w:rsidR="004C3A5C" w:rsidRDefault="004C3A5C" w:rsidP="002F2991">
      <w:pPr>
        <w:jc w:val="both"/>
        <w:rPr>
          <w:rFonts w:ascii="Times New Roman" w:hAnsi="Times New Roman" w:cs="Times New Roman"/>
          <w:sz w:val="24"/>
          <w:szCs w:val="24"/>
        </w:rPr>
      </w:pPr>
      <w:r>
        <w:rPr>
          <w:rFonts w:ascii="Times New Roman" w:hAnsi="Times New Roman" w:cs="Times New Roman"/>
          <w:sz w:val="24"/>
          <w:szCs w:val="24"/>
        </w:rPr>
        <w:lastRenderedPageBreak/>
        <w:t>6. Pro tisk, kopírování a skenování mohou registrovaní uživatelé knihovny používat samoobslužné reprografické stroje.</w:t>
      </w:r>
    </w:p>
    <w:p w:rsidR="002F2991" w:rsidRDefault="00371267" w:rsidP="002F2991">
      <w:pPr>
        <w:jc w:val="both"/>
        <w:rPr>
          <w:rFonts w:ascii="Times New Roman" w:hAnsi="Times New Roman" w:cs="Times New Roman"/>
          <w:sz w:val="24"/>
          <w:szCs w:val="24"/>
        </w:rPr>
      </w:pPr>
      <w:r>
        <w:rPr>
          <w:rFonts w:ascii="Times New Roman" w:hAnsi="Times New Roman" w:cs="Times New Roman"/>
          <w:sz w:val="24"/>
          <w:szCs w:val="24"/>
        </w:rPr>
        <w:t xml:space="preserve">7. Je zakázáno manipulovat s prostředky výpočetní a reprografické techniky nad rámec běžného užití (např. přepojování kabelů, přemísťování zařízení, změna konfigurace počítače apod.). Jakoukoliv závadu je uživatel povinen neprodleně ohlásit personálu </w:t>
      </w:r>
      <w:r w:rsidR="00AC1102">
        <w:rPr>
          <w:rFonts w:ascii="Times New Roman" w:hAnsi="Times New Roman" w:cs="Times New Roman"/>
          <w:sz w:val="24"/>
          <w:szCs w:val="24"/>
        </w:rPr>
        <w:t>k</w:t>
      </w:r>
      <w:r>
        <w:rPr>
          <w:rFonts w:ascii="Times New Roman" w:hAnsi="Times New Roman" w:cs="Times New Roman"/>
          <w:sz w:val="24"/>
          <w:szCs w:val="24"/>
        </w:rPr>
        <w:t>nihovny.</w:t>
      </w:r>
    </w:p>
    <w:p w:rsidR="002F2991" w:rsidRDefault="002F2991">
      <w:pPr>
        <w:rPr>
          <w:rFonts w:ascii="Times New Roman" w:hAnsi="Times New Roman" w:cs="Times New Roman"/>
          <w:sz w:val="24"/>
          <w:szCs w:val="24"/>
        </w:rPr>
      </w:pPr>
      <w:r>
        <w:rPr>
          <w:rFonts w:ascii="Times New Roman" w:hAnsi="Times New Roman" w:cs="Times New Roman"/>
          <w:sz w:val="24"/>
          <w:szCs w:val="24"/>
        </w:rPr>
        <w:br w:type="page"/>
      </w:r>
    </w:p>
    <w:p w:rsidR="00371267" w:rsidRPr="002F2991" w:rsidRDefault="00371267" w:rsidP="002F2991">
      <w:pPr>
        <w:jc w:val="center"/>
        <w:rPr>
          <w:rFonts w:ascii="Book Antiqua" w:hAnsi="Book Antiqua" w:cs="Times New Roman"/>
          <w:sz w:val="28"/>
          <w:szCs w:val="28"/>
        </w:rPr>
      </w:pPr>
      <w:r w:rsidRPr="002F2991">
        <w:rPr>
          <w:rFonts w:ascii="Book Antiqua" w:hAnsi="Book Antiqua" w:cs="Times New Roman"/>
          <w:sz w:val="28"/>
          <w:szCs w:val="28"/>
        </w:rPr>
        <w:lastRenderedPageBreak/>
        <w:t>Hlava druhá</w:t>
      </w:r>
    </w:p>
    <w:p w:rsidR="00371267" w:rsidRPr="00D733F4" w:rsidRDefault="00371267" w:rsidP="002F2991">
      <w:pPr>
        <w:jc w:val="center"/>
        <w:rPr>
          <w:rFonts w:ascii="Times New Roman" w:hAnsi="Times New Roman" w:cs="Times New Roman"/>
          <w:b/>
          <w:sz w:val="24"/>
          <w:szCs w:val="24"/>
        </w:rPr>
      </w:pPr>
      <w:r w:rsidRPr="00D733F4">
        <w:rPr>
          <w:rFonts w:ascii="Times New Roman" w:hAnsi="Times New Roman" w:cs="Times New Roman"/>
          <w:b/>
          <w:sz w:val="24"/>
          <w:szCs w:val="24"/>
        </w:rPr>
        <w:t>Výpůjční řád</w:t>
      </w:r>
    </w:p>
    <w:p w:rsidR="00371267" w:rsidRPr="00CA099F" w:rsidRDefault="00371267" w:rsidP="002F2991">
      <w:pPr>
        <w:jc w:val="both"/>
        <w:rPr>
          <w:rFonts w:ascii="Times New Roman" w:hAnsi="Times New Roman" w:cs="Times New Roman"/>
          <w:b/>
          <w:sz w:val="24"/>
          <w:szCs w:val="24"/>
        </w:rPr>
      </w:pPr>
      <w:r w:rsidRPr="00CA099F">
        <w:rPr>
          <w:rFonts w:ascii="Times New Roman" w:hAnsi="Times New Roman" w:cs="Times New Roman"/>
          <w:b/>
          <w:sz w:val="24"/>
          <w:szCs w:val="24"/>
        </w:rPr>
        <w:t xml:space="preserve">Čl. </w:t>
      </w:r>
      <w:r w:rsidR="00CA099F" w:rsidRPr="00CA099F">
        <w:rPr>
          <w:rFonts w:ascii="Times New Roman" w:hAnsi="Times New Roman" w:cs="Times New Roman"/>
          <w:b/>
          <w:sz w:val="24"/>
          <w:szCs w:val="24"/>
        </w:rPr>
        <w:t>7</w:t>
      </w:r>
      <w:r w:rsidRPr="00CA099F">
        <w:rPr>
          <w:rFonts w:ascii="Times New Roman" w:hAnsi="Times New Roman" w:cs="Times New Roman"/>
          <w:b/>
          <w:sz w:val="24"/>
          <w:szCs w:val="24"/>
        </w:rPr>
        <w:t xml:space="preserve"> Veřejné knihovnické a informační služby</w:t>
      </w:r>
    </w:p>
    <w:p w:rsidR="00371267" w:rsidRDefault="00371267" w:rsidP="002F2991">
      <w:pPr>
        <w:jc w:val="both"/>
        <w:rPr>
          <w:rFonts w:ascii="Times New Roman" w:hAnsi="Times New Roman" w:cs="Times New Roman"/>
          <w:sz w:val="24"/>
          <w:szCs w:val="24"/>
        </w:rPr>
      </w:pPr>
      <w:r>
        <w:rPr>
          <w:rFonts w:ascii="Times New Roman" w:hAnsi="Times New Roman" w:cs="Times New Roman"/>
          <w:sz w:val="24"/>
          <w:szCs w:val="24"/>
        </w:rPr>
        <w:t xml:space="preserve">1. Knihovna poskytuje registrovaným uživatelům </w:t>
      </w:r>
      <w:r w:rsidR="009F2CC9">
        <w:rPr>
          <w:rFonts w:ascii="Times New Roman" w:hAnsi="Times New Roman" w:cs="Times New Roman"/>
          <w:sz w:val="24"/>
          <w:szCs w:val="24"/>
        </w:rPr>
        <w:t>knihovnické a informační služby veřejné (dále jen služby)</w:t>
      </w:r>
      <w:r>
        <w:rPr>
          <w:rFonts w:ascii="Times New Roman" w:hAnsi="Times New Roman" w:cs="Times New Roman"/>
          <w:sz w:val="24"/>
          <w:szCs w:val="24"/>
        </w:rPr>
        <w:t>v souladu s knihovním zákonem. Jsou to zejména:</w:t>
      </w:r>
    </w:p>
    <w:p w:rsidR="00371267" w:rsidRDefault="00371267" w:rsidP="002F2991">
      <w:pPr>
        <w:ind w:firstLine="708"/>
        <w:jc w:val="both"/>
        <w:rPr>
          <w:rFonts w:ascii="Times New Roman" w:hAnsi="Times New Roman" w:cs="Times New Roman"/>
          <w:sz w:val="24"/>
          <w:szCs w:val="24"/>
        </w:rPr>
      </w:pPr>
      <w:r>
        <w:rPr>
          <w:rFonts w:ascii="Times New Roman" w:hAnsi="Times New Roman" w:cs="Times New Roman"/>
          <w:sz w:val="24"/>
          <w:szCs w:val="24"/>
        </w:rPr>
        <w:t>a) zpřístupňování knihovních dokumentů z vlastního knihovního fondu nebo prostřednictvím meziknihovních výpůjčních služeb</w:t>
      </w:r>
    </w:p>
    <w:p w:rsidR="00371267" w:rsidRDefault="00371267" w:rsidP="002F2991">
      <w:pPr>
        <w:ind w:firstLine="708"/>
        <w:jc w:val="both"/>
        <w:rPr>
          <w:rFonts w:ascii="Times New Roman" w:hAnsi="Times New Roman" w:cs="Times New Roman"/>
          <w:sz w:val="24"/>
          <w:szCs w:val="24"/>
        </w:rPr>
      </w:pPr>
      <w:r>
        <w:rPr>
          <w:rFonts w:ascii="Times New Roman" w:hAnsi="Times New Roman" w:cs="Times New Roman"/>
          <w:sz w:val="24"/>
          <w:szCs w:val="24"/>
        </w:rPr>
        <w:t>b) bibliografické, referenční a rešeršní služby</w:t>
      </w:r>
    </w:p>
    <w:p w:rsidR="00371267" w:rsidRDefault="00371267" w:rsidP="002F2991">
      <w:pPr>
        <w:ind w:firstLine="708"/>
        <w:jc w:val="both"/>
        <w:rPr>
          <w:rFonts w:ascii="Times New Roman" w:hAnsi="Times New Roman" w:cs="Times New Roman"/>
          <w:sz w:val="24"/>
          <w:szCs w:val="24"/>
        </w:rPr>
      </w:pPr>
      <w:r>
        <w:rPr>
          <w:rFonts w:ascii="Times New Roman" w:hAnsi="Times New Roman" w:cs="Times New Roman"/>
          <w:sz w:val="24"/>
          <w:szCs w:val="24"/>
        </w:rPr>
        <w:t>c) elektronické služby</w:t>
      </w:r>
    </w:p>
    <w:p w:rsidR="00371267" w:rsidRDefault="00371267" w:rsidP="002F2991">
      <w:pPr>
        <w:ind w:firstLine="708"/>
        <w:jc w:val="both"/>
        <w:rPr>
          <w:rFonts w:ascii="Times New Roman" w:hAnsi="Times New Roman" w:cs="Times New Roman"/>
          <w:sz w:val="24"/>
          <w:szCs w:val="24"/>
        </w:rPr>
      </w:pPr>
      <w:r>
        <w:rPr>
          <w:rFonts w:ascii="Times New Roman" w:hAnsi="Times New Roman" w:cs="Times New Roman"/>
          <w:sz w:val="24"/>
          <w:szCs w:val="24"/>
        </w:rPr>
        <w:t>d) reprografické služby</w:t>
      </w:r>
    </w:p>
    <w:p w:rsidR="00371267" w:rsidRDefault="00371267" w:rsidP="002F2991">
      <w:pPr>
        <w:jc w:val="both"/>
        <w:rPr>
          <w:rFonts w:ascii="Times New Roman" w:hAnsi="Times New Roman" w:cs="Times New Roman"/>
          <w:sz w:val="24"/>
          <w:szCs w:val="24"/>
        </w:rPr>
      </w:pPr>
      <w:r>
        <w:rPr>
          <w:rFonts w:ascii="Times New Roman" w:hAnsi="Times New Roman" w:cs="Times New Roman"/>
          <w:sz w:val="24"/>
          <w:szCs w:val="24"/>
        </w:rPr>
        <w:t>2. Základní knihovnické služby a informační služby jsou poskytovány bezplatně, zpoplatnění vybraných druhů služeb je v</w:t>
      </w:r>
      <w:r w:rsidR="009F2CC9">
        <w:rPr>
          <w:rFonts w:ascii="Times New Roman" w:hAnsi="Times New Roman" w:cs="Times New Roman"/>
          <w:sz w:val="24"/>
          <w:szCs w:val="24"/>
        </w:rPr>
        <w:t> </w:t>
      </w:r>
      <w:proofErr w:type="gramStart"/>
      <w:r>
        <w:rPr>
          <w:rFonts w:ascii="Times New Roman" w:hAnsi="Times New Roman" w:cs="Times New Roman"/>
          <w:sz w:val="24"/>
          <w:szCs w:val="24"/>
        </w:rPr>
        <w:t>souladu s § 4 knihovního</w:t>
      </w:r>
      <w:proofErr w:type="gramEnd"/>
      <w:r>
        <w:rPr>
          <w:rFonts w:ascii="Times New Roman" w:hAnsi="Times New Roman" w:cs="Times New Roman"/>
          <w:sz w:val="24"/>
          <w:szCs w:val="24"/>
        </w:rPr>
        <w:t xml:space="preserve"> zákona. Ceník poplatků a placených služeb je přílohou </w:t>
      </w:r>
      <w:proofErr w:type="gramStart"/>
      <w:r>
        <w:rPr>
          <w:rFonts w:ascii="Times New Roman" w:hAnsi="Times New Roman" w:cs="Times New Roman"/>
          <w:sz w:val="24"/>
          <w:szCs w:val="24"/>
        </w:rPr>
        <w:t>č.1 tohoto</w:t>
      </w:r>
      <w:proofErr w:type="gramEnd"/>
      <w:r>
        <w:rPr>
          <w:rFonts w:ascii="Times New Roman" w:hAnsi="Times New Roman" w:cs="Times New Roman"/>
          <w:sz w:val="24"/>
          <w:szCs w:val="24"/>
        </w:rPr>
        <w:t xml:space="preserve"> Provozního a výpůjčního řádu knihovny.</w:t>
      </w:r>
    </w:p>
    <w:p w:rsidR="00371267" w:rsidRDefault="00371267" w:rsidP="002F2991">
      <w:pPr>
        <w:jc w:val="both"/>
        <w:rPr>
          <w:rFonts w:ascii="Times New Roman" w:hAnsi="Times New Roman" w:cs="Times New Roman"/>
          <w:sz w:val="24"/>
          <w:szCs w:val="24"/>
        </w:rPr>
      </w:pPr>
      <w:r>
        <w:rPr>
          <w:rFonts w:ascii="Times New Roman" w:hAnsi="Times New Roman" w:cs="Times New Roman"/>
          <w:sz w:val="24"/>
          <w:szCs w:val="24"/>
        </w:rPr>
        <w:t>3. Neregistrování návštěvníci knihovny budou evidování pouze pro statistické účely a uhradí poplatek stanovený v Ceníku poplatků a placených služeb jakožto úhradu za administrativní úkon spojený s evidencí. Služby mohou využívat v omezeném rozsahu.</w:t>
      </w:r>
    </w:p>
    <w:p w:rsidR="00371267" w:rsidRPr="00CA099F" w:rsidRDefault="00371267" w:rsidP="002F2991">
      <w:pPr>
        <w:jc w:val="both"/>
        <w:rPr>
          <w:rFonts w:ascii="Times New Roman" w:hAnsi="Times New Roman" w:cs="Times New Roman"/>
          <w:b/>
          <w:sz w:val="24"/>
          <w:szCs w:val="24"/>
        </w:rPr>
      </w:pPr>
      <w:r w:rsidRPr="00CA099F">
        <w:rPr>
          <w:rFonts w:ascii="Times New Roman" w:hAnsi="Times New Roman" w:cs="Times New Roman"/>
          <w:b/>
          <w:sz w:val="24"/>
          <w:szCs w:val="24"/>
        </w:rPr>
        <w:t>Čl</w:t>
      </w:r>
      <w:r w:rsidR="00D733F4" w:rsidRPr="00CA099F">
        <w:rPr>
          <w:rFonts w:ascii="Times New Roman" w:hAnsi="Times New Roman" w:cs="Times New Roman"/>
          <w:b/>
          <w:sz w:val="24"/>
          <w:szCs w:val="24"/>
        </w:rPr>
        <w:t>.</w:t>
      </w:r>
      <w:r w:rsidRPr="00CA099F">
        <w:rPr>
          <w:rFonts w:ascii="Times New Roman" w:hAnsi="Times New Roman" w:cs="Times New Roman"/>
          <w:b/>
          <w:sz w:val="24"/>
          <w:szCs w:val="24"/>
        </w:rPr>
        <w:t xml:space="preserve"> </w:t>
      </w:r>
      <w:r w:rsidR="00CA099F" w:rsidRPr="00CA099F">
        <w:rPr>
          <w:rFonts w:ascii="Times New Roman" w:hAnsi="Times New Roman" w:cs="Times New Roman"/>
          <w:b/>
          <w:sz w:val="24"/>
          <w:szCs w:val="24"/>
        </w:rPr>
        <w:t>8</w:t>
      </w:r>
      <w:r w:rsidRPr="00CA099F">
        <w:rPr>
          <w:rFonts w:ascii="Times New Roman" w:hAnsi="Times New Roman" w:cs="Times New Roman"/>
          <w:b/>
          <w:sz w:val="24"/>
          <w:szCs w:val="24"/>
        </w:rPr>
        <w:t xml:space="preserve"> Registrace uživatele</w:t>
      </w:r>
    </w:p>
    <w:p w:rsidR="00371267" w:rsidRDefault="00371267" w:rsidP="002F2991">
      <w:pPr>
        <w:jc w:val="both"/>
        <w:rPr>
          <w:rFonts w:ascii="Times New Roman" w:hAnsi="Times New Roman" w:cs="Times New Roman"/>
          <w:sz w:val="24"/>
          <w:szCs w:val="24"/>
        </w:rPr>
      </w:pPr>
      <w:r>
        <w:rPr>
          <w:rFonts w:ascii="Times New Roman" w:hAnsi="Times New Roman" w:cs="Times New Roman"/>
          <w:sz w:val="24"/>
          <w:szCs w:val="24"/>
        </w:rPr>
        <w:t xml:space="preserve">1. Uživatelem </w:t>
      </w:r>
      <w:r w:rsidR="009F2CC9">
        <w:rPr>
          <w:rFonts w:ascii="Times New Roman" w:hAnsi="Times New Roman" w:cs="Times New Roman"/>
          <w:sz w:val="24"/>
          <w:szCs w:val="24"/>
        </w:rPr>
        <w:t>k</w:t>
      </w:r>
      <w:r>
        <w:rPr>
          <w:rFonts w:ascii="Times New Roman" w:hAnsi="Times New Roman" w:cs="Times New Roman"/>
          <w:sz w:val="24"/>
          <w:szCs w:val="24"/>
        </w:rPr>
        <w:t>nihovny se stává fyzická osoba zaregistrováním do knihovního systému. Registrace se provádí po předložení příslušného typu průkazu, průkazu totožnosti (občanský průkaz, cestovní pas), vyplněním a podepsáním přihlášky.</w:t>
      </w:r>
    </w:p>
    <w:p w:rsidR="00371267" w:rsidRDefault="00371267" w:rsidP="002F2991">
      <w:pPr>
        <w:jc w:val="both"/>
        <w:rPr>
          <w:rFonts w:ascii="Times New Roman" w:hAnsi="Times New Roman" w:cs="Times New Roman"/>
          <w:sz w:val="24"/>
          <w:szCs w:val="24"/>
        </w:rPr>
      </w:pPr>
      <w:r>
        <w:rPr>
          <w:rFonts w:ascii="Times New Roman" w:hAnsi="Times New Roman" w:cs="Times New Roman"/>
          <w:sz w:val="24"/>
          <w:szCs w:val="24"/>
        </w:rPr>
        <w:t xml:space="preserve">2. Podpisem vyplněné přihlášky </w:t>
      </w:r>
      <w:r w:rsidR="000E68A4">
        <w:rPr>
          <w:rFonts w:ascii="Times New Roman" w:hAnsi="Times New Roman" w:cs="Times New Roman"/>
          <w:sz w:val="24"/>
          <w:szCs w:val="24"/>
        </w:rPr>
        <w:t xml:space="preserve">uživatel zároveň stvrzuje prohlášení, že se seznámil s Knihovním řádem UK a Provozním a výpůjčním řádem knihovny </w:t>
      </w:r>
      <w:r w:rsidR="009F2CC9">
        <w:rPr>
          <w:rFonts w:ascii="Times New Roman" w:hAnsi="Times New Roman" w:cs="Times New Roman"/>
          <w:sz w:val="24"/>
          <w:szCs w:val="24"/>
        </w:rPr>
        <w:t>P</w:t>
      </w:r>
      <w:r w:rsidR="00B350CB">
        <w:rPr>
          <w:rFonts w:ascii="Times New Roman" w:hAnsi="Times New Roman" w:cs="Times New Roman"/>
          <w:sz w:val="24"/>
          <w:szCs w:val="24"/>
        </w:rPr>
        <w:t>F</w:t>
      </w:r>
      <w:r w:rsidR="009F2CC9">
        <w:rPr>
          <w:rFonts w:ascii="Times New Roman" w:hAnsi="Times New Roman" w:cs="Times New Roman"/>
          <w:sz w:val="24"/>
          <w:szCs w:val="24"/>
        </w:rPr>
        <w:t xml:space="preserve"> UK</w:t>
      </w:r>
      <w:r w:rsidR="000E68A4">
        <w:rPr>
          <w:rFonts w:ascii="Times New Roman" w:hAnsi="Times New Roman" w:cs="Times New Roman"/>
          <w:sz w:val="24"/>
          <w:szCs w:val="24"/>
        </w:rPr>
        <w:t>, akceptuje dané podmínky a souhlasí s evidencí poskytnutých dat, která jsou vedena výlučně k účelům evidence čtenářů a zajištění výpůjčního procesu.</w:t>
      </w:r>
    </w:p>
    <w:p w:rsidR="000E68A4" w:rsidRDefault="000E68A4" w:rsidP="002F2991">
      <w:pPr>
        <w:jc w:val="both"/>
        <w:rPr>
          <w:rFonts w:ascii="Times New Roman" w:hAnsi="Times New Roman" w:cs="Times New Roman"/>
          <w:sz w:val="24"/>
          <w:szCs w:val="24"/>
        </w:rPr>
      </w:pPr>
      <w:r>
        <w:rPr>
          <w:rFonts w:ascii="Times New Roman" w:hAnsi="Times New Roman" w:cs="Times New Roman"/>
          <w:sz w:val="24"/>
          <w:szCs w:val="24"/>
        </w:rPr>
        <w:t xml:space="preserve">3. Knihovna získává o uživateli jen takové údaje, které nezbytně potřebuje za účelem provozování </w:t>
      </w:r>
      <w:r w:rsidR="00AC1102">
        <w:rPr>
          <w:rFonts w:ascii="Times New Roman" w:hAnsi="Times New Roman" w:cs="Times New Roman"/>
          <w:sz w:val="24"/>
          <w:szCs w:val="24"/>
        </w:rPr>
        <w:t>k</w:t>
      </w:r>
      <w:r>
        <w:rPr>
          <w:rFonts w:ascii="Times New Roman" w:hAnsi="Times New Roman" w:cs="Times New Roman"/>
          <w:sz w:val="24"/>
          <w:szCs w:val="24"/>
        </w:rPr>
        <w:t>nihovny, ochrany knihovního fondu a kvality poskytovaných služeb (příjmení, jméno, datum narození, trvalé případně přechodné bydliště, druh a číslo osobního dokladu, kterým byla ověřena totožnost uživatele, kontaktní e-mail).</w:t>
      </w:r>
    </w:p>
    <w:p w:rsidR="000E68A4" w:rsidRDefault="000E68A4" w:rsidP="002F2991">
      <w:pPr>
        <w:jc w:val="both"/>
        <w:rPr>
          <w:rFonts w:ascii="Times New Roman" w:hAnsi="Times New Roman" w:cs="Times New Roman"/>
          <w:sz w:val="24"/>
          <w:szCs w:val="24"/>
        </w:rPr>
      </w:pPr>
      <w:r>
        <w:rPr>
          <w:rFonts w:ascii="Times New Roman" w:hAnsi="Times New Roman" w:cs="Times New Roman"/>
          <w:sz w:val="24"/>
          <w:szCs w:val="24"/>
        </w:rPr>
        <w:t>4. Knihovna je povinna na požádání seznámit uživatele s údaji obsaženými v databázi uživatelů a týkající se jeho osoby.</w:t>
      </w:r>
    </w:p>
    <w:p w:rsidR="000E68A4" w:rsidRDefault="000E68A4" w:rsidP="002F2991">
      <w:pPr>
        <w:jc w:val="both"/>
        <w:rPr>
          <w:rFonts w:ascii="Times New Roman" w:hAnsi="Times New Roman" w:cs="Times New Roman"/>
          <w:sz w:val="24"/>
          <w:szCs w:val="24"/>
        </w:rPr>
      </w:pPr>
      <w:r>
        <w:rPr>
          <w:rFonts w:ascii="Times New Roman" w:hAnsi="Times New Roman" w:cs="Times New Roman"/>
          <w:sz w:val="24"/>
          <w:szCs w:val="24"/>
        </w:rPr>
        <w:t>5. Změny v osobních údajích (příjmení, jméno, e-mailo</w:t>
      </w:r>
      <w:r w:rsidR="00AC1102">
        <w:rPr>
          <w:rFonts w:ascii="Times New Roman" w:hAnsi="Times New Roman" w:cs="Times New Roman"/>
          <w:sz w:val="24"/>
          <w:szCs w:val="24"/>
        </w:rPr>
        <w:t>vá adresa) je uživatel povinen k</w:t>
      </w:r>
      <w:r>
        <w:rPr>
          <w:rFonts w:ascii="Times New Roman" w:hAnsi="Times New Roman" w:cs="Times New Roman"/>
          <w:sz w:val="24"/>
          <w:szCs w:val="24"/>
        </w:rPr>
        <w:t>nihovně neprodl</w:t>
      </w:r>
      <w:r w:rsidR="004C355D">
        <w:rPr>
          <w:rFonts w:ascii="Times New Roman" w:hAnsi="Times New Roman" w:cs="Times New Roman"/>
          <w:sz w:val="24"/>
          <w:szCs w:val="24"/>
        </w:rPr>
        <w:t>e</w:t>
      </w:r>
      <w:r>
        <w:rPr>
          <w:rFonts w:ascii="Times New Roman" w:hAnsi="Times New Roman" w:cs="Times New Roman"/>
          <w:sz w:val="24"/>
          <w:szCs w:val="24"/>
        </w:rPr>
        <w:t>n</w:t>
      </w:r>
      <w:r w:rsidR="004C355D">
        <w:rPr>
          <w:rFonts w:ascii="Times New Roman" w:hAnsi="Times New Roman" w:cs="Times New Roman"/>
          <w:sz w:val="24"/>
          <w:szCs w:val="24"/>
        </w:rPr>
        <w:t xml:space="preserve">ě </w:t>
      </w:r>
      <w:r>
        <w:rPr>
          <w:rFonts w:ascii="Times New Roman" w:hAnsi="Times New Roman" w:cs="Times New Roman"/>
          <w:sz w:val="24"/>
          <w:szCs w:val="24"/>
        </w:rPr>
        <w:t xml:space="preserve">oznámit. V případě, že tak neučiní, může </w:t>
      </w:r>
      <w:r w:rsidR="00AC1102">
        <w:rPr>
          <w:rFonts w:ascii="Times New Roman" w:hAnsi="Times New Roman" w:cs="Times New Roman"/>
          <w:sz w:val="24"/>
          <w:szCs w:val="24"/>
        </w:rPr>
        <w:t>k</w:t>
      </w:r>
      <w:r>
        <w:rPr>
          <w:rFonts w:ascii="Times New Roman" w:hAnsi="Times New Roman" w:cs="Times New Roman"/>
          <w:sz w:val="24"/>
          <w:szCs w:val="24"/>
        </w:rPr>
        <w:t>nihovna na uživateli požadovat náklady spojené s jejich zjišťováním.</w:t>
      </w:r>
    </w:p>
    <w:p w:rsidR="000E68A4" w:rsidRDefault="000E68A4" w:rsidP="002F2991">
      <w:pPr>
        <w:jc w:val="both"/>
        <w:rPr>
          <w:rFonts w:ascii="Times New Roman" w:hAnsi="Times New Roman" w:cs="Times New Roman"/>
          <w:sz w:val="24"/>
          <w:szCs w:val="24"/>
        </w:rPr>
      </w:pPr>
      <w:r>
        <w:rPr>
          <w:rFonts w:ascii="Times New Roman" w:hAnsi="Times New Roman" w:cs="Times New Roman"/>
          <w:sz w:val="24"/>
          <w:szCs w:val="24"/>
        </w:rPr>
        <w:lastRenderedPageBreak/>
        <w:t>6. Knihovna nakládá s osobními údaji uživatelů v souladu se zákonem č. 101/2000 Sb., o ochraně osobních údajů a ve znění pozdějších předpisů.</w:t>
      </w:r>
    </w:p>
    <w:p w:rsidR="000E68A4" w:rsidRPr="00CA099F" w:rsidRDefault="000E68A4" w:rsidP="002F2991">
      <w:pPr>
        <w:jc w:val="both"/>
        <w:rPr>
          <w:rFonts w:ascii="Times New Roman" w:hAnsi="Times New Roman" w:cs="Times New Roman"/>
          <w:b/>
          <w:sz w:val="24"/>
          <w:szCs w:val="24"/>
        </w:rPr>
      </w:pPr>
      <w:r w:rsidRPr="00CA099F">
        <w:rPr>
          <w:rFonts w:ascii="Times New Roman" w:hAnsi="Times New Roman" w:cs="Times New Roman"/>
          <w:b/>
          <w:sz w:val="24"/>
          <w:szCs w:val="24"/>
        </w:rPr>
        <w:t xml:space="preserve">Čl. </w:t>
      </w:r>
      <w:r w:rsidR="00CA099F" w:rsidRPr="00CA099F">
        <w:rPr>
          <w:rFonts w:ascii="Times New Roman" w:hAnsi="Times New Roman" w:cs="Times New Roman"/>
          <w:b/>
          <w:sz w:val="24"/>
          <w:szCs w:val="24"/>
        </w:rPr>
        <w:t>9</w:t>
      </w:r>
      <w:r w:rsidRPr="00CA099F">
        <w:rPr>
          <w:rFonts w:ascii="Times New Roman" w:hAnsi="Times New Roman" w:cs="Times New Roman"/>
          <w:b/>
          <w:sz w:val="24"/>
          <w:szCs w:val="24"/>
        </w:rPr>
        <w:t xml:space="preserve"> Uživatelský průkaz</w:t>
      </w:r>
    </w:p>
    <w:p w:rsidR="000E68A4" w:rsidRDefault="000E68A4" w:rsidP="002F2991">
      <w:pPr>
        <w:jc w:val="both"/>
        <w:rPr>
          <w:rFonts w:ascii="Times New Roman" w:hAnsi="Times New Roman" w:cs="Times New Roman"/>
          <w:sz w:val="24"/>
          <w:szCs w:val="24"/>
        </w:rPr>
      </w:pPr>
      <w:r>
        <w:rPr>
          <w:rFonts w:ascii="Times New Roman" w:hAnsi="Times New Roman" w:cs="Times New Roman"/>
          <w:sz w:val="24"/>
          <w:szCs w:val="24"/>
        </w:rPr>
        <w:t>1. Základním dokladem pro styk uživatele s </w:t>
      </w:r>
      <w:r w:rsidR="00AC1102">
        <w:rPr>
          <w:rFonts w:ascii="Times New Roman" w:hAnsi="Times New Roman" w:cs="Times New Roman"/>
          <w:sz w:val="24"/>
          <w:szCs w:val="24"/>
        </w:rPr>
        <w:t>k</w:t>
      </w:r>
      <w:r>
        <w:rPr>
          <w:rFonts w:ascii="Times New Roman" w:hAnsi="Times New Roman" w:cs="Times New Roman"/>
          <w:sz w:val="24"/>
          <w:szCs w:val="24"/>
        </w:rPr>
        <w:t>nihovnou je uživatelský průkaz ve formě průkazu studenta UK, průkazu zahraničního studenta UK, průkazu zaměstnance UK a dalšími typy průkazů stanovených rektorem UK.</w:t>
      </w:r>
    </w:p>
    <w:p w:rsidR="000E68A4" w:rsidRDefault="000E68A4" w:rsidP="002F2991">
      <w:pPr>
        <w:jc w:val="both"/>
        <w:rPr>
          <w:rFonts w:ascii="Times New Roman" w:hAnsi="Times New Roman" w:cs="Times New Roman"/>
          <w:sz w:val="24"/>
          <w:szCs w:val="24"/>
        </w:rPr>
      </w:pPr>
      <w:r>
        <w:rPr>
          <w:rFonts w:ascii="Times New Roman" w:hAnsi="Times New Roman" w:cs="Times New Roman"/>
          <w:sz w:val="24"/>
          <w:szCs w:val="24"/>
        </w:rPr>
        <w:t xml:space="preserve">2. Účastníci kurzu CŽV a uchazeči o státní rigorózní zkoušky na </w:t>
      </w:r>
      <w:r w:rsidR="00D733F4">
        <w:rPr>
          <w:rFonts w:ascii="Times New Roman" w:hAnsi="Times New Roman" w:cs="Times New Roman"/>
          <w:sz w:val="24"/>
          <w:szCs w:val="24"/>
        </w:rPr>
        <w:t>P</w:t>
      </w:r>
      <w:r>
        <w:rPr>
          <w:rFonts w:ascii="Times New Roman" w:hAnsi="Times New Roman" w:cs="Times New Roman"/>
          <w:sz w:val="24"/>
          <w:szCs w:val="24"/>
        </w:rPr>
        <w:t>F UK využívají služeb knihovny na základě průkazu externího uživatele služeb na UK.</w:t>
      </w:r>
    </w:p>
    <w:p w:rsidR="000E68A4" w:rsidRDefault="000E68A4" w:rsidP="002F2991">
      <w:pPr>
        <w:jc w:val="both"/>
        <w:rPr>
          <w:rFonts w:ascii="Times New Roman" w:hAnsi="Times New Roman" w:cs="Times New Roman"/>
          <w:sz w:val="24"/>
          <w:szCs w:val="24"/>
        </w:rPr>
      </w:pPr>
      <w:r>
        <w:rPr>
          <w:rFonts w:ascii="Times New Roman" w:hAnsi="Times New Roman" w:cs="Times New Roman"/>
          <w:sz w:val="24"/>
          <w:szCs w:val="24"/>
        </w:rPr>
        <w:t>3. Za zneužití průkazu ve vztahu ke knihovně</w:t>
      </w:r>
      <w:r w:rsidR="00AA3353">
        <w:rPr>
          <w:rFonts w:ascii="Times New Roman" w:hAnsi="Times New Roman" w:cs="Times New Roman"/>
          <w:sz w:val="24"/>
          <w:szCs w:val="24"/>
        </w:rPr>
        <w:t xml:space="preserve"> </w:t>
      </w:r>
      <w:r w:rsidR="00DC6CB0">
        <w:rPr>
          <w:rFonts w:ascii="Times New Roman" w:hAnsi="Times New Roman" w:cs="Times New Roman"/>
          <w:sz w:val="24"/>
          <w:szCs w:val="24"/>
        </w:rPr>
        <w:t xml:space="preserve">odpovídá jeho držitel. Ztrátu průkazu je povinen neprodleně </w:t>
      </w:r>
      <w:r w:rsidR="00AC1102">
        <w:rPr>
          <w:rFonts w:ascii="Times New Roman" w:hAnsi="Times New Roman" w:cs="Times New Roman"/>
          <w:sz w:val="24"/>
          <w:szCs w:val="24"/>
        </w:rPr>
        <w:t>k</w:t>
      </w:r>
      <w:r w:rsidR="00DC6CB0">
        <w:rPr>
          <w:rFonts w:ascii="Times New Roman" w:hAnsi="Times New Roman" w:cs="Times New Roman"/>
          <w:sz w:val="24"/>
          <w:szCs w:val="24"/>
        </w:rPr>
        <w:t>nihovně ohlásit, náhradní průkaz si zajišťuje sám.</w:t>
      </w:r>
    </w:p>
    <w:p w:rsidR="00DC6CB0" w:rsidRDefault="00DC6CB0" w:rsidP="002F2991">
      <w:pPr>
        <w:jc w:val="both"/>
        <w:rPr>
          <w:rFonts w:ascii="Times New Roman" w:hAnsi="Times New Roman" w:cs="Times New Roman"/>
          <w:sz w:val="24"/>
          <w:szCs w:val="24"/>
        </w:rPr>
      </w:pPr>
      <w:r>
        <w:rPr>
          <w:rFonts w:ascii="Times New Roman" w:hAnsi="Times New Roman" w:cs="Times New Roman"/>
          <w:sz w:val="24"/>
          <w:szCs w:val="24"/>
        </w:rPr>
        <w:t xml:space="preserve">4. Uživatelský průkaz je pro potřeby </w:t>
      </w:r>
      <w:r w:rsidR="00AC1102">
        <w:rPr>
          <w:rFonts w:ascii="Times New Roman" w:hAnsi="Times New Roman" w:cs="Times New Roman"/>
          <w:sz w:val="24"/>
          <w:szCs w:val="24"/>
        </w:rPr>
        <w:t>k</w:t>
      </w:r>
      <w:r>
        <w:rPr>
          <w:rFonts w:ascii="Times New Roman" w:hAnsi="Times New Roman" w:cs="Times New Roman"/>
          <w:sz w:val="24"/>
          <w:szCs w:val="24"/>
        </w:rPr>
        <w:t>nihovny platný:</w:t>
      </w:r>
    </w:p>
    <w:p w:rsidR="00DC6CB0" w:rsidRDefault="00DC6CB0" w:rsidP="002F2991">
      <w:pPr>
        <w:jc w:val="both"/>
        <w:rPr>
          <w:rFonts w:ascii="Times New Roman" w:hAnsi="Times New Roman" w:cs="Times New Roman"/>
          <w:sz w:val="24"/>
          <w:szCs w:val="24"/>
        </w:rPr>
      </w:pPr>
      <w:r>
        <w:rPr>
          <w:rFonts w:ascii="Times New Roman" w:hAnsi="Times New Roman" w:cs="Times New Roman"/>
          <w:sz w:val="24"/>
          <w:szCs w:val="24"/>
        </w:rPr>
        <w:t>a) u studentů a účastníků CŽV jeden akademický rok, přičemž po dobu studia ho lze prodloužit, avšak vždy jen na další akademický rok. Platnost uživatelského průkazu studentů PF UK končí dnem vykonání poslední části státní závěrečné zkoušky, u účastníků kurzu CŽV dnem ukončení kurzu.</w:t>
      </w:r>
    </w:p>
    <w:p w:rsidR="00DC6CB0" w:rsidRDefault="00DC6CB0" w:rsidP="002F2991">
      <w:pPr>
        <w:jc w:val="both"/>
        <w:rPr>
          <w:rFonts w:ascii="Times New Roman" w:hAnsi="Times New Roman" w:cs="Times New Roman"/>
          <w:sz w:val="24"/>
          <w:szCs w:val="24"/>
        </w:rPr>
      </w:pPr>
      <w:r>
        <w:rPr>
          <w:rFonts w:ascii="Times New Roman" w:hAnsi="Times New Roman" w:cs="Times New Roman"/>
          <w:sz w:val="24"/>
          <w:szCs w:val="24"/>
        </w:rPr>
        <w:t>b)</w:t>
      </w:r>
      <w:r w:rsidR="00B350CB">
        <w:rPr>
          <w:rFonts w:ascii="Times New Roman" w:hAnsi="Times New Roman" w:cs="Times New Roman"/>
          <w:sz w:val="24"/>
          <w:szCs w:val="24"/>
        </w:rPr>
        <w:t xml:space="preserve"> </w:t>
      </w:r>
      <w:r>
        <w:rPr>
          <w:rFonts w:ascii="Times New Roman" w:hAnsi="Times New Roman" w:cs="Times New Roman"/>
          <w:sz w:val="24"/>
          <w:szCs w:val="24"/>
        </w:rPr>
        <w:t>u učitelů a ostatních zaměstnanců UK jeden kalendářní rok, přičemž v době trvání pracovního poměru lze platnost průkazu periodicky prodlužovat.</w:t>
      </w:r>
    </w:p>
    <w:p w:rsidR="00DC6CB0" w:rsidRDefault="00DC6CB0" w:rsidP="002F2991">
      <w:pPr>
        <w:jc w:val="both"/>
        <w:rPr>
          <w:rFonts w:ascii="Times New Roman" w:hAnsi="Times New Roman" w:cs="Times New Roman"/>
          <w:sz w:val="24"/>
          <w:szCs w:val="24"/>
        </w:rPr>
      </w:pPr>
      <w:r>
        <w:rPr>
          <w:rFonts w:ascii="Times New Roman" w:hAnsi="Times New Roman" w:cs="Times New Roman"/>
          <w:sz w:val="24"/>
          <w:szCs w:val="24"/>
        </w:rPr>
        <w:t>c)</w:t>
      </w:r>
      <w:r w:rsidR="00B350CB">
        <w:rPr>
          <w:rFonts w:ascii="Times New Roman" w:hAnsi="Times New Roman" w:cs="Times New Roman"/>
          <w:sz w:val="24"/>
          <w:szCs w:val="24"/>
        </w:rPr>
        <w:t xml:space="preserve"> </w:t>
      </w:r>
      <w:r w:rsidR="003C077E">
        <w:rPr>
          <w:rFonts w:ascii="Times New Roman" w:hAnsi="Times New Roman" w:cs="Times New Roman"/>
          <w:sz w:val="24"/>
          <w:szCs w:val="24"/>
        </w:rPr>
        <w:t>u externích uživatelů,</w:t>
      </w:r>
      <w:r w:rsidR="007D4317">
        <w:rPr>
          <w:rFonts w:ascii="Times New Roman" w:hAnsi="Times New Roman" w:cs="Times New Roman"/>
          <w:sz w:val="24"/>
          <w:szCs w:val="24"/>
        </w:rPr>
        <w:t xml:space="preserve"> členů klubu ALUMNI, </w:t>
      </w:r>
      <w:r w:rsidR="003C077E">
        <w:rPr>
          <w:rFonts w:ascii="Times New Roman" w:hAnsi="Times New Roman" w:cs="Times New Roman"/>
          <w:sz w:val="24"/>
          <w:szCs w:val="24"/>
        </w:rPr>
        <w:t xml:space="preserve">uchazečů o vykonání státní rigorózní zkoušky na PF UK jeden kalendářní rok. Po této době lze platnost průkazu prodloužit. </w:t>
      </w:r>
    </w:p>
    <w:p w:rsidR="003C077E" w:rsidRPr="00CA099F" w:rsidRDefault="003C077E" w:rsidP="002F2991">
      <w:pPr>
        <w:jc w:val="both"/>
        <w:rPr>
          <w:rFonts w:ascii="Times New Roman" w:hAnsi="Times New Roman" w:cs="Times New Roman"/>
          <w:b/>
          <w:sz w:val="24"/>
          <w:szCs w:val="24"/>
        </w:rPr>
      </w:pPr>
      <w:r w:rsidRPr="00CA099F">
        <w:rPr>
          <w:rFonts w:ascii="Times New Roman" w:hAnsi="Times New Roman" w:cs="Times New Roman"/>
          <w:b/>
          <w:sz w:val="24"/>
          <w:szCs w:val="24"/>
        </w:rPr>
        <w:t>Čl</w:t>
      </w:r>
      <w:r w:rsidR="00D733F4" w:rsidRPr="00CA099F">
        <w:rPr>
          <w:rFonts w:ascii="Times New Roman" w:hAnsi="Times New Roman" w:cs="Times New Roman"/>
          <w:b/>
          <w:sz w:val="24"/>
          <w:szCs w:val="24"/>
        </w:rPr>
        <w:t>.</w:t>
      </w:r>
      <w:r w:rsidRPr="00CA099F">
        <w:rPr>
          <w:rFonts w:ascii="Times New Roman" w:hAnsi="Times New Roman" w:cs="Times New Roman"/>
          <w:b/>
          <w:sz w:val="24"/>
          <w:szCs w:val="24"/>
        </w:rPr>
        <w:t xml:space="preserve"> 1</w:t>
      </w:r>
      <w:r w:rsidR="00CA099F" w:rsidRPr="00CA099F">
        <w:rPr>
          <w:rFonts w:ascii="Times New Roman" w:hAnsi="Times New Roman" w:cs="Times New Roman"/>
          <w:b/>
          <w:sz w:val="24"/>
          <w:szCs w:val="24"/>
        </w:rPr>
        <w:t xml:space="preserve">0 </w:t>
      </w:r>
      <w:r w:rsidRPr="00CA099F">
        <w:rPr>
          <w:rFonts w:ascii="Times New Roman" w:hAnsi="Times New Roman" w:cs="Times New Roman"/>
          <w:b/>
          <w:sz w:val="24"/>
          <w:szCs w:val="24"/>
        </w:rPr>
        <w:t>Výpůjční proces</w:t>
      </w:r>
    </w:p>
    <w:p w:rsidR="00E51C88" w:rsidRDefault="003C077E" w:rsidP="002F2991">
      <w:pPr>
        <w:jc w:val="both"/>
        <w:rPr>
          <w:rFonts w:ascii="Times New Roman" w:hAnsi="Times New Roman" w:cs="Times New Roman"/>
          <w:sz w:val="24"/>
          <w:szCs w:val="24"/>
        </w:rPr>
      </w:pPr>
      <w:r>
        <w:rPr>
          <w:rFonts w:ascii="Times New Roman" w:hAnsi="Times New Roman" w:cs="Times New Roman"/>
          <w:sz w:val="24"/>
          <w:szCs w:val="24"/>
        </w:rPr>
        <w:t>1</w:t>
      </w:r>
      <w:r w:rsidR="00D733F4">
        <w:rPr>
          <w:rFonts w:ascii="Times New Roman" w:hAnsi="Times New Roman" w:cs="Times New Roman"/>
          <w:sz w:val="24"/>
          <w:szCs w:val="24"/>
        </w:rPr>
        <w:t>.</w:t>
      </w:r>
      <w:r>
        <w:rPr>
          <w:rFonts w:ascii="Times New Roman" w:hAnsi="Times New Roman" w:cs="Times New Roman"/>
          <w:sz w:val="24"/>
          <w:szCs w:val="24"/>
        </w:rPr>
        <w:t xml:space="preserve"> </w:t>
      </w:r>
      <w:r w:rsidR="00D733F4">
        <w:rPr>
          <w:rFonts w:ascii="Times New Roman" w:hAnsi="Times New Roman" w:cs="Times New Roman"/>
          <w:sz w:val="24"/>
          <w:szCs w:val="24"/>
        </w:rPr>
        <w:t>Absenční výpůjčky se poskytují</w:t>
      </w:r>
      <w:r w:rsidR="00E51C88">
        <w:rPr>
          <w:rFonts w:ascii="Times New Roman" w:hAnsi="Times New Roman" w:cs="Times New Roman"/>
          <w:sz w:val="24"/>
          <w:szCs w:val="24"/>
        </w:rPr>
        <w:t>:</w:t>
      </w:r>
      <w:r w:rsidR="00D733F4">
        <w:rPr>
          <w:rFonts w:ascii="Times New Roman" w:hAnsi="Times New Roman" w:cs="Times New Roman"/>
          <w:sz w:val="24"/>
          <w:szCs w:val="24"/>
        </w:rPr>
        <w:t xml:space="preserve"> </w:t>
      </w:r>
    </w:p>
    <w:p w:rsidR="003C077E" w:rsidRDefault="00E51C88" w:rsidP="002F2991">
      <w:pPr>
        <w:ind w:firstLine="708"/>
        <w:jc w:val="both"/>
        <w:rPr>
          <w:rFonts w:ascii="Times New Roman" w:hAnsi="Times New Roman" w:cs="Times New Roman"/>
          <w:sz w:val="24"/>
          <w:szCs w:val="24"/>
        </w:rPr>
      </w:pPr>
      <w:r>
        <w:rPr>
          <w:rFonts w:ascii="Times New Roman" w:hAnsi="Times New Roman" w:cs="Times New Roman"/>
          <w:sz w:val="24"/>
          <w:szCs w:val="24"/>
        </w:rPr>
        <w:t>a)</w:t>
      </w:r>
      <w:r w:rsidR="00D733F4">
        <w:rPr>
          <w:rFonts w:ascii="Times New Roman" w:hAnsi="Times New Roman" w:cs="Times New Roman"/>
          <w:sz w:val="24"/>
          <w:szCs w:val="24"/>
        </w:rPr>
        <w:t xml:space="preserve"> studentům a zaměstnancům UK</w:t>
      </w:r>
    </w:p>
    <w:p w:rsidR="00E51C88" w:rsidRDefault="00E51C88" w:rsidP="002F2991">
      <w:pPr>
        <w:ind w:firstLine="708"/>
        <w:jc w:val="both"/>
        <w:rPr>
          <w:rFonts w:ascii="Times New Roman" w:hAnsi="Times New Roman" w:cs="Times New Roman"/>
          <w:sz w:val="24"/>
          <w:szCs w:val="24"/>
        </w:rPr>
      </w:pPr>
      <w:r>
        <w:rPr>
          <w:rFonts w:ascii="Times New Roman" w:hAnsi="Times New Roman" w:cs="Times New Roman"/>
          <w:sz w:val="24"/>
          <w:szCs w:val="24"/>
        </w:rPr>
        <w:t>b) uchazečům o vykonání státní rigorózní zkoušky na PF UK (pouze po úhradě nákladů spojených s používáním zařízení a informačních technologií)</w:t>
      </w:r>
    </w:p>
    <w:p w:rsidR="004E58F5" w:rsidRDefault="004E58F5" w:rsidP="002F2991">
      <w:pPr>
        <w:ind w:firstLine="708"/>
        <w:jc w:val="both"/>
        <w:rPr>
          <w:rFonts w:ascii="Times New Roman" w:hAnsi="Times New Roman" w:cs="Times New Roman"/>
          <w:sz w:val="24"/>
          <w:szCs w:val="24"/>
        </w:rPr>
      </w:pPr>
      <w:r>
        <w:rPr>
          <w:rFonts w:ascii="Times New Roman" w:hAnsi="Times New Roman" w:cs="Times New Roman"/>
          <w:sz w:val="24"/>
          <w:szCs w:val="24"/>
        </w:rPr>
        <w:t>c) účastníkům kurzu CŽV na PF UK</w:t>
      </w:r>
    </w:p>
    <w:p w:rsidR="004E58F5" w:rsidRDefault="004E58F5" w:rsidP="002F2991">
      <w:pPr>
        <w:ind w:firstLine="708"/>
        <w:jc w:val="both"/>
        <w:rPr>
          <w:rFonts w:ascii="Times New Roman" w:hAnsi="Times New Roman" w:cs="Times New Roman"/>
          <w:sz w:val="24"/>
          <w:szCs w:val="24"/>
        </w:rPr>
      </w:pPr>
      <w:r>
        <w:rPr>
          <w:rFonts w:ascii="Times New Roman" w:hAnsi="Times New Roman" w:cs="Times New Roman"/>
          <w:sz w:val="24"/>
          <w:szCs w:val="24"/>
        </w:rPr>
        <w:t>d) jiným knihovnám pouze prostřednictvím MVS</w:t>
      </w:r>
    </w:p>
    <w:p w:rsidR="00D733F4" w:rsidRDefault="00D733F4" w:rsidP="002F2991">
      <w:pPr>
        <w:jc w:val="both"/>
        <w:rPr>
          <w:rFonts w:ascii="Times New Roman" w:hAnsi="Times New Roman" w:cs="Times New Roman"/>
          <w:sz w:val="24"/>
          <w:szCs w:val="24"/>
        </w:rPr>
      </w:pPr>
      <w:r>
        <w:rPr>
          <w:rFonts w:ascii="Times New Roman" w:hAnsi="Times New Roman" w:cs="Times New Roman"/>
          <w:sz w:val="24"/>
          <w:szCs w:val="24"/>
        </w:rPr>
        <w:t>2. Výpůjč</w:t>
      </w:r>
      <w:r w:rsidR="004E58F5">
        <w:rPr>
          <w:rFonts w:ascii="Times New Roman" w:hAnsi="Times New Roman" w:cs="Times New Roman"/>
          <w:sz w:val="24"/>
          <w:szCs w:val="24"/>
        </w:rPr>
        <w:t>ka</w:t>
      </w:r>
    </w:p>
    <w:p w:rsidR="003C077E" w:rsidRDefault="003C077E" w:rsidP="002F2991">
      <w:pPr>
        <w:ind w:firstLine="708"/>
        <w:jc w:val="both"/>
        <w:rPr>
          <w:rFonts w:ascii="Times New Roman" w:hAnsi="Times New Roman" w:cs="Times New Roman"/>
          <w:sz w:val="24"/>
          <w:szCs w:val="24"/>
        </w:rPr>
      </w:pPr>
      <w:r>
        <w:rPr>
          <w:rFonts w:ascii="Times New Roman" w:hAnsi="Times New Roman" w:cs="Times New Roman"/>
          <w:sz w:val="24"/>
          <w:szCs w:val="24"/>
        </w:rPr>
        <w:t>a) uživatelům se půjčuje publikace po předložení průkazu UK prostřednictvím elektronického výpůjčního protokolu</w:t>
      </w:r>
    </w:p>
    <w:p w:rsidR="003C077E" w:rsidRDefault="003C077E" w:rsidP="002F2991">
      <w:pPr>
        <w:ind w:firstLine="708"/>
        <w:jc w:val="both"/>
        <w:rPr>
          <w:rFonts w:ascii="Times New Roman" w:hAnsi="Times New Roman" w:cs="Times New Roman"/>
          <w:sz w:val="24"/>
          <w:szCs w:val="24"/>
        </w:rPr>
      </w:pPr>
      <w:r>
        <w:rPr>
          <w:rFonts w:ascii="Times New Roman" w:hAnsi="Times New Roman" w:cs="Times New Roman"/>
          <w:sz w:val="24"/>
          <w:szCs w:val="24"/>
        </w:rPr>
        <w:t xml:space="preserve">b) výpůjčka se uzavírá </w:t>
      </w:r>
    </w:p>
    <w:p w:rsidR="003C077E" w:rsidRDefault="003C077E" w:rsidP="002F2991">
      <w:pPr>
        <w:ind w:left="708" w:firstLine="708"/>
        <w:jc w:val="both"/>
        <w:rPr>
          <w:rFonts w:ascii="Times New Roman" w:hAnsi="Times New Roman" w:cs="Times New Roman"/>
          <w:sz w:val="24"/>
          <w:szCs w:val="24"/>
        </w:rPr>
      </w:pPr>
      <w:r>
        <w:rPr>
          <w:rFonts w:ascii="Times New Roman" w:hAnsi="Times New Roman" w:cs="Times New Roman"/>
          <w:sz w:val="24"/>
          <w:szCs w:val="24"/>
        </w:rPr>
        <w:t xml:space="preserve">1) zaznamenáním identifikačních údajů z průkazu uživatele a z knihy (čárový kód, </w:t>
      </w:r>
      <w:proofErr w:type="spellStart"/>
      <w:r>
        <w:rPr>
          <w:rFonts w:ascii="Times New Roman" w:hAnsi="Times New Roman" w:cs="Times New Roman"/>
          <w:sz w:val="24"/>
          <w:szCs w:val="24"/>
        </w:rPr>
        <w:t>RFid</w:t>
      </w:r>
      <w:proofErr w:type="spellEnd"/>
      <w:r>
        <w:rPr>
          <w:rFonts w:ascii="Times New Roman" w:hAnsi="Times New Roman" w:cs="Times New Roman"/>
          <w:sz w:val="24"/>
          <w:szCs w:val="24"/>
        </w:rPr>
        <w:t>)</w:t>
      </w:r>
    </w:p>
    <w:p w:rsidR="003C077E" w:rsidRDefault="002F2991" w:rsidP="002F2991">
      <w:pPr>
        <w:jc w:val="both"/>
        <w:rPr>
          <w:rFonts w:ascii="Times New Roman" w:hAnsi="Times New Roman" w:cs="Times New Roman"/>
          <w:sz w:val="24"/>
          <w:szCs w:val="24"/>
        </w:rPr>
      </w:pPr>
      <w:r>
        <w:rPr>
          <w:rFonts w:ascii="Times New Roman" w:hAnsi="Times New Roman" w:cs="Times New Roman"/>
          <w:sz w:val="24"/>
          <w:szCs w:val="24"/>
        </w:rPr>
        <w:lastRenderedPageBreak/>
        <w:tab/>
      </w:r>
      <w:r w:rsidR="003C077E">
        <w:rPr>
          <w:rFonts w:ascii="Times New Roman" w:hAnsi="Times New Roman" w:cs="Times New Roman"/>
          <w:sz w:val="24"/>
          <w:szCs w:val="24"/>
        </w:rPr>
        <w:tab/>
        <w:t xml:space="preserve">2) u publikací s výpůjční lhůtou delší </w:t>
      </w:r>
      <w:r w:rsidR="00C203E0">
        <w:rPr>
          <w:rFonts w:ascii="Times New Roman" w:hAnsi="Times New Roman" w:cs="Times New Roman"/>
          <w:sz w:val="24"/>
          <w:szCs w:val="24"/>
        </w:rPr>
        <w:t>než</w:t>
      </w:r>
      <w:r w:rsidR="003C077E">
        <w:rPr>
          <w:rFonts w:ascii="Times New Roman" w:hAnsi="Times New Roman" w:cs="Times New Roman"/>
          <w:sz w:val="24"/>
          <w:szCs w:val="24"/>
        </w:rPr>
        <w:t xml:space="preserve"> </w:t>
      </w:r>
      <w:r w:rsidR="00C17C54" w:rsidRPr="004E58F5">
        <w:rPr>
          <w:rFonts w:ascii="Times New Roman" w:hAnsi="Times New Roman" w:cs="Times New Roman"/>
          <w:sz w:val="24"/>
          <w:szCs w:val="24"/>
        </w:rPr>
        <w:t>30</w:t>
      </w:r>
      <w:r w:rsidR="003C077E" w:rsidRPr="004E58F5">
        <w:rPr>
          <w:rFonts w:ascii="Times New Roman" w:hAnsi="Times New Roman" w:cs="Times New Roman"/>
          <w:sz w:val="24"/>
          <w:szCs w:val="24"/>
        </w:rPr>
        <w:t xml:space="preserve"> dní</w:t>
      </w:r>
      <w:r w:rsidR="003C077E">
        <w:rPr>
          <w:rFonts w:ascii="Times New Roman" w:hAnsi="Times New Roman" w:cs="Times New Roman"/>
          <w:sz w:val="24"/>
          <w:szCs w:val="24"/>
        </w:rPr>
        <w:t xml:space="preserve"> se výpůjčka stvrzuje vyplněním výpůjčního lístku a podpisem uživatele</w:t>
      </w:r>
    </w:p>
    <w:p w:rsidR="00C17C54" w:rsidRDefault="002F2991" w:rsidP="002F2991">
      <w:pPr>
        <w:jc w:val="both"/>
        <w:rPr>
          <w:rFonts w:ascii="Times New Roman" w:hAnsi="Times New Roman" w:cs="Times New Roman"/>
          <w:sz w:val="24"/>
          <w:szCs w:val="24"/>
        </w:rPr>
      </w:pPr>
      <w:r>
        <w:rPr>
          <w:rFonts w:ascii="Times New Roman" w:hAnsi="Times New Roman" w:cs="Times New Roman"/>
          <w:sz w:val="24"/>
          <w:szCs w:val="24"/>
        </w:rPr>
        <w:tab/>
      </w:r>
      <w:r w:rsidR="00C17C54">
        <w:rPr>
          <w:rFonts w:ascii="Times New Roman" w:hAnsi="Times New Roman" w:cs="Times New Roman"/>
          <w:sz w:val="24"/>
          <w:szCs w:val="24"/>
        </w:rPr>
        <w:tab/>
        <w:t>3) pokud nelze z technických důvodů provést výpůjčku elektronicky je možné realizovat výpůjčku jen prostřednictvím výpůjčního lístku</w:t>
      </w:r>
      <w:r w:rsidR="00C203E0">
        <w:rPr>
          <w:rFonts w:ascii="Times New Roman" w:hAnsi="Times New Roman" w:cs="Times New Roman"/>
          <w:sz w:val="24"/>
          <w:szCs w:val="24"/>
        </w:rPr>
        <w:t>. T</w:t>
      </w:r>
      <w:r w:rsidR="00C17C54">
        <w:rPr>
          <w:rFonts w:ascii="Times New Roman" w:hAnsi="Times New Roman" w:cs="Times New Roman"/>
          <w:sz w:val="24"/>
          <w:szCs w:val="24"/>
        </w:rPr>
        <w:t>akto provedená výpůjčka bude zpětně zanesena do systému</w:t>
      </w:r>
    </w:p>
    <w:p w:rsidR="003C077E" w:rsidRDefault="003C077E" w:rsidP="002F2991">
      <w:pPr>
        <w:ind w:firstLine="708"/>
        <w:jc w:val="both"/>
        <w:rPr>
          <w:rFonts w:ascii="Times New Roman" w:hAnsi="Times New Roman" w:cs="Times New Roman"/>
          <w:sz w:val="24"/>
          <w:szCs w:val="24"/>
        </w:rPr>
      </w:pPr>
      <w:r>
        <w:rPr>
          <w:rFonts w:ascii="Times New Roman" w:hAnsi="Times New Roman" w:cs="Times New Roman"/>
          <w:sz w:val="24"/>
          <w:szCs w:val="24"/>
        </w:rPr>
        <w:t>c) výpůjčka může být realizována pouze za předpokladu, že uživatel nemá nesp</w:t>
      </w:r>
      <w:r w:rsidR="00162406">
        <w:rPr>
          <w:rFonts w:ascii="Times New Roman" w:hAnsi="Times New Roman" w:cs="Times New Roman"/>
          <w:sz w:val="24"/>
          <w:szCs w:val="24"/>
        </w:rPr>
        <w:t xml:space="preserve">lněné závazky vůči </w:t>
      </w:r>
      <w:r w:rsidR="004E58F5">
        <w:rPr>
          <w:rFonts w:ascii="Times New Roman" w:hAnsi="Times New Roman" w:cs="Times New Roman"/>
          <w:sz w:val="24"/>
          <w:szCs w:val="24"/>
        </w:rPr>
        <w:t>k</w:t>
      </w:r>
      <w:r>
        <w:rPr>
          <w:rFonts w:ascii="Times New Roman" w:hAnsi="Times New Roman" w:cs="Times New Roman"/>
          <w:sz w:val="24"/>
          <w:szCs w:val="24"/>
        </w:rPr>
        <w:t>nihovně PF UK nebo ostatním knihovnám UK</w:t>
      </w:r>
    </w:p>
    <w:p w:rsidR="003C077E" w:rsidRDefault="003C077E" w:rsidP="002F2991">
      <w:pPr>
        <w:ind w:firstLine="708"/>
        <w:jc w:val="both"/>
        <w:rPr>
          <w:rFonts w:ascii="Times New Roman" w:hAnsi="Times New Roman" w:cs="Times New Roman"/>
          <w:sz w:val="24"/>
          <w:szCs w:val="24"/>
        </w:rPr>
      </w:pPr>
      <w:r>
        <w:rPr>
          <w:rFonts w:ascii="Times New Roman" w:hAnsi="Times New Roman" w:cs="Times New Roman"/>
          <w:sz w:val="24"/>
          <w:szCs w:val="24"/>
        </w:rPr>
        <w:t>d)</w:t>
      </w:r>
      <w:r w:rsidR="00551941">
        <w:rPr>
          <w:rFonts w:ascii="Times New Roman" w:hAnsi="Times New Roman" w:cs="Times New Roman"/>
          <w:sz w:val="24"/>
          <w:szCs w:val="24"/>
        </w:rPr>
        <w:t xml:space="preserve"> uživatel je povinen kontrolovat stav svého uživatelského konta a případné nesrovnalosti neprodleně ohlásit knihovně</w:t>
      </w:r>
    </w:p>
    <w:p w:rsidR="00551941" w:rsidRDefault="00551941" w:rsidP="002F2991">
      <w:pPr>
        <w:ind w:firstLine="708"/>
        <w:jc w:val="both"/>
        <w:rPr>
          <w:rFonts w:ascii="Times New Roman" w:hAnsi="Times New Roman" w:cs="Times New Roman"/>
          <w:sz w:val="24"/>
          <w:szCs w:val="24"/>
        </w:rPr>
      </w:pPr>
      <w:r>
        <w:rPr>
          <w:rFonts w:ascii="Times New Roman" w:hAnsi="Times New Roman" w:cs="Times New Roman"/>
          <w:sz w:val="24"/>
          <w:szCs w:val="24"/>
        </w:rPr>
        <w:t xml:space="preserve">e) </w:t>
      </w:r>
      <w:r w:rsidR="004E58F5">
        <w:rPr>
          <w:rFonts w:ascii="Times New Roman" w:hAnsi="Times New Roman" w:cs="Times New Roman"/>
          <w:sz w:val="24"/>
          <w:szCs w:val="24"/>
        </w:rPr>
        <w:t>pracovníci knihovny</w:t>
      </w:r>
      <w:r>
        <w:rPr>
          <w:rFonts w:ascii="Times New Roman" w:hAnsi="Times New Roman" w:cs="Times New Roman"/>
          <w:sz w:val="24"/>
          <w:szCs w:val="24"/>
        </w:rPr>
        <w:t xml:space="preserve"> vystaví uživateli na požádání výpis z jeho uživatelského konta (maximálně jedenkrát za semestr)</w:t>
      </w:r>
    </w:p>
    <w:p w:rsidR="00551941" w:rsidRDefault="00551941" w:rsidP="002F2991">
      <w:pPr>
        <w:ind w:firstLine="708"/>
        <w:jc w:val="both"/>
        <w:rPr>
          <w:rFonts w:ascii="Times New Roman" w:hAnsi="Times New Roman" w:cs="Times New Roman"/>
          <w:sz w:val="24"/>
          <w:szCs w:val="24"/>
        </w:rPr>
      </w:pPr>
      <w:r>
        <w:rPr>
          <w:rFonts w:ascii="Times New Roman" w:hAnsi="Times New Roman" w:cs="Times New Roman"/>
          <w:sz w:val="24"/>
          <w:szCs w:val="24"/>
        </w:rPr>
        <w:t>f) uživatel si může půjčit od každé publikace pouze jeden výtisk. Uživatel nesmí vypůjčenou publikaci půjčovat dalším osobám</w:t>
      </w:r>
    </w:p>
    <w:p w:rsidR="00551941" w:rsidRDefault="00551941" w:rsidP="002F2991">
      <w:pPr>
        <w:ind w:firstLine="708"/>
        <w:jc w:val="both"/>
        <w:rPr>
          <w:rFonts w:ascii="Times New Roman" w:hAnsi="Times New Roman" w:cs="Times New Roman"/>
          <w:sz w:val="24"/>
          <w:szCs w:val="24"/>
        </w:rPr>
      </w:pPr>
      <w:r>
        <w:rPr>
          <w:rFonts w:ascii="Times New Roman" w:hAnsi="Times New Roman" w:cs="Times New Roman"/>
          <w:sz w:val="24"/>
          <w:szCs w:val="24"/>
        </w:rPr>
        <w:t xml:space="preserve">g) před převzetím výpůjčky je uživatel povinen prohlédnout půjčované dokumenty a případné závady ihned ohlásit </w:t>
      </w:r>
      <w:r w:rsidR="004E58F5">
        <w:rPr>
          <w:rFonts w:ascii="Times New Roman" w:hAnsi="Times New Roman" w:cs="Times New Roman"/>
          <w:sz w:val="24"/>
          <w:szCs w:val="24"/>
        </w:rPr>
        <w:t>k</w:t>
      </w:r>
      <w:r>
        <w:rPr>
          <w:rFonts w:ascii="Times New Roman" w:hAnsi="Times New Roman" w:cs="Times New Roman"/>
          <w:sz w:val="24"/>
          <w:szCs w:val="24"/>
        </w:rPr>
        <w:t>nihovně</w:t>
      </w:r>
    </w:p>
    <w:p w:rsidR="00551941" w:rsidRDefault="00C17C54" w:rsidP="002F2991">
      <w:pPr>
        <w:ind w:firstLine="708"/>
        <w:jc w:val="both"/>
        <w:rPr>
          <w:rFonts w:ascii="Times New Roman" w:hAnsi="Times New Roman" w:cs="Times New Roman"/>
          <w:sz w:val="24"/>
          <w:szCs w:val="24"/>
        </w:rPr>
      </w:pPr>
      <w:r>
        <w:rPr>
          <w:rFonts w:ascii="Times New Roman" w:hAnsi="Times New Roman" w:cs="Times New Roman"/>
          <w:sz w:val="24"/>
          <w:szCs w:val="24"/>
        </w:rPr>
        <w:t xml:space="preserve">h) </w:t>
      </w:r>
      <w:r w:rsidR="004E58F5">
        <w:rPr>
          <w:rFonts w:ascii="Times New Roman" w:hAnsi="Times New Roman" w:cs="Times New Roman"/>
          <w:sz w:val="24"/>
          <w:szCs w:val="24"/>
        </w:rPr>
        <w:t>k</w:t>
      </w:r>
      <w:r>
        <w:rPr>
          <w:rFonts w:ascii="Times New Roman" w:hAnsi="Times New Roman" w:cs="Times New Roman"/>
          <w:sz w:val="24"/>
          <w:szCs w:val="24"/>
        </w:rPr>
        <w:t>nihovna půjčuje, v závislosti na technických možnostech, publikace neprodleně po převzetí požadavku uživatele. Pokud se jedná o publikace dosud nezpracované nebo uložené v dislokovaných skladech, připravuje se na nejbližší možný termín</w:t>
      </w:r>
    </w:p>
    <w:p w:rsidR="00C17C54" w:rsidRDefault="00C17C54" w:rsidP="002F2991">
      <w:pPr>
        <w:ind w:firstLine="708"/>
        <w:jc w:val="both"/>
        <w:rPr>
          <w:rFonts w:ascii="Times New Roman" w:hAnsi="Times New Roman" w:cs="Times New Roman"/>
          <w:sz w:val="24"/>
          <w:szCs w:val="24"/>
        </w:rPr>
      </w:pPr>
      <w:r>
        <w:rPr>
          <w:rFonts w:ascii="Times New Roman" w:hAnsi="Times New Roman" w:cs="Times New Roman"/>
          <w:sz w:val="24"/>
          <w:szCs w:val="24"/>
        </w:rPr>
        <w:t>i) knihy, které nejsou v daném okamžiku na místě a jsou určeny k absenční výpůjčce, je možné rezervovat on-line přes čtenářské konto nebo e-mailem (</w:t>
      </w:r>
      <w:hyperlink r:id="rId8" w:history="1">
        <w:r w:rsidRPr="003248D9">
          <w:rPr>
            <w:rStyle w:val="Hypertextovodkaz"/>
            <w:rFonts w:ascii="Times New Roman" w:hAnsi="Times New Roman" w:cs="Times New Roman"/>
            <w:sz w:val="24"/>
            <w:szCs w:val="24"/>
          </w:rPr>
          <w:t>knihovna@prf.cuni.cz</w:t>
        </w:r>
      </w:hyperlink>
      <w:r>
        <w:rPr>
          <w:rFonts w:ascii="Times New Roman" w:hAnsi="Times New Roman" w:cs="Times New Roman"/>
          <w:sz w:val="24"/>
          <w:szCs w:val="24"/>
        </w:rPr>
        <w:t>)</w:t>
      </w:r>
    </w:p>
    <w:p w:rsidR="00C17C54" w:rsidRDefault="00C17C54" w:rsidP="002F2991">
      <w:pPr>
        <w:ind w:firstLine="708"/>
        <w:jc w:val="both"/>
        <w:rPr>
          <w:rFonts w:ascii="Times New Roman" w:hAnsi="Times New Roman" w:cs="Times New Roman"/>
          <w:sz w:val="24"/>
          <w:szCs w:val="24"/>
        </w:rPr>
      </w:pPr>
      <w:r>
        <w:rPr>
          <w:rFonts w:ascii="Times New Roman" w:hAnsi="Times New Roman" w:cs="Times New Roman"/>
          <w:sz w:val="24"/>
          <w:szCs w:val="24"/>
        </w:rPr>
        <w:t>j) uživatel je povinen vyžádané publikace vyzvednout nejpozději do 2 dnů od objednávky, pokud nebylo dohodnuto jinak, u rezervovaných publikací do data uvedeného ve vyrozumění o rezervaci</w:t>
      </w:r>
    </w:p>
    <w:p w:rsidR="00C17C54" w:rsidRDefault="00D733F4" w:rsidP="002F2991">
      <w:pPr>
        <w:jc w:val="both"/>
        <w:rPr>
          <w:rFonts w:ascii="Times New Roman" w:hAnsi="Times New Roman" w:cs="Times New Roman"/>
          <w:sz w:val="24"/>
          <w:szCs w:val="24"/>
        </w:rPr>
      </w:pPr>
      <w:r>
        <w:rPr>
          <w:rFonts w:ascii="Times New Roman" w:hAnsi="Times New Roman" w:cs="Times New Roman"/>
          <w:sz w:val="24"/>
          <w:szCs w:val="24"/>
        </w:rPr>
        <w:t>3</w:t>
      </w:r>
      <w:r w:rsidR="00C17C54">
        <w:rPr>
          <w:rFonts w:ascii="Times New Roman" w:hAnsi="Times New Roman" w:cs="Times New Roman"/>
          <w:sz w:val="24"/>
          <w:szCs w:val="24"/>
        </w:rPr>
        <w:t>. Výpůjční lhůta</w:t>
      </w:r>
      <w:r>
        <w:rPr>
          <w:rStyle w:val="Znakapoznpodarou"/>
          <w:rFonts w:ascii="Times New Roman" w:hAnsi="Times New Roman" w:cs="Times New Roman"/>
          <w:sz w:val="24"/>
          <w:szCs w:val="24"/>
        </w:rPr>
        <w:footnoteReference w:id="3"/>
      </w:r>
    </w:p>
    <w:p w:rsidR="00C17C54" w:rsidRDefault="00C17C54" w:rsidP="002F2991">
      <w:pPr>
        <w:ind w:firstLine="708"/>
        <w:jc w:val="both"/>
        <w:rPr>
          <w:rFonts w:ascii="Times New Roman" w:hAnsi="Times New Roman" w:cs="Times New Roman"/>
          <w:sz w:val="24"/>
          <w:szCs w:val="24"/>
        </w:rPr>
      </w:pPr>
      <w:r>
        <w:rPr>
          <w:rFonts w:ascii="Times New Roman" w:hAnsi="Times New Roman" w:cs="Times New Roman"/>
          <w:sz w:val="24"/>
          <w:szCs w:val="24"/>
        </w:rPr>
        <w:t xml:space="preserve">a) </w:t>
      </w:r>
      <w:r w:rsidR="004E58F5">
        <w:rPr>
          <w:rFonts w:ascii="Times New Roman" w:hAnsi="Times New Roman" w:cs="Times New Roman"/>
          <w:sz w:val="24"/>
          <w:szCs w:val="24"/>
        </w:rPr>
        <w:t>u skript</w:t>
      </w:r>
      <w:r>
        <w:rPr>
          <w:rFonts w:ascii="Times New Roman" w:hAnsi="Times New Roman" w:cs="Times New Roman"/>
          <w:sz w:val="24"/>
          <w:szCs w:val="24"/>
        </w:rPr>
        <w:t xml:space="preserve"> je 150 kalendářních dnů</w:t>
      </w:r>
    </w:p>
    <w:p w:rsidR="00C17C54" w:rsidRDefault="00C17C54" w:rsidP="002F2991">
      <w:pPr>
        <w:ind w:firstLine="708"/>
        <w:jc w:val="both"/>
        <w:rPr>
          <w:rFonts w:ascii="Times New Roman" w:hAnsi="Times New Roman" w:cs="Times New Roman"/>
          <w:sz w:val="24"/>
          <w:szCs w:val="24"/>
        </w:rPr>
      </w:pPr>
      <w:r>
        <w:rPr>
          <w:rFonts w:ascii="Times New Roman" w:hAnsi="Times New Roman" w:cs="Times New Roman"/>
          <w:sz w:val="24"/>
          <w:szCs w:val="24"/>
        </w:rPr>
        <w:t>b) standardní výpůjční doba je 30 kalendářní dnů</w:t>
      </w:r>
      <w:r w:rsidR="00F4037D">
        <w:rPr>
          <w:rFonts w:ascii="Times New Roman" w:hAnsi="Times New Roman" w:cs="Times New Roman"/>
          <w:sz w:val="24"/>
          <w:szCs w:val="24"/>
        </w:rPr>
        <w:t xml:space="preserve"> a je možné výpůjční dobu 2x prodloužit</w:t>
      </w:r>
    </w:p>
    <w:p w:rsidR="00F4037D" w:rsidRDefault="00F4037D" w:rsidP="002F2991">
      <w:pPr>
        <w:ind w:firstLine="708"/>
        <w:jc w:val="both"/>
        <w:rPr>
          <w:rFonts w:ascii="Times New Roman" w:hAnsi="Times New Roman" w:cs="Times New Roman"/>
          <w:sz w:val="24"/>
          <w:szCs w:val="24"/>
        </w:rPr>
      </w:pPr>
      <w:r>
        <w:rPr>
          <w:rFonts w:ascii="Times New Roman" w:hAnsi="Times New Roman" w:cs="Times New Roman"/>
          <w:sz w:val="24"/>
          <w:szCs w:val="24"/>
        </w:rPr>
        <w:t>c) krátkodobá výpůjčka trvá 7 kalendářní dnů a je možné výpůjční dobu 2x prodloužit</w:t>
      </w:r>
    </w:p>
    <w:p w:rsidR="004E58F5" w:rsidRDefault="00F4037D" w:rsidP="002F2991">
      <w:pPr>
        <w:ind w:firstLine="708"/>
        <w:jc w:val="both"/>
        <w:rPr>
          <w:rFonts w:ascii="Times New Roman" w:hAnsi="Times New Roman" w:cs="Times New Roman"/>
          <w:sz w:val="24"/>
          <w:szCs w:val="24"/>
        </w:rPr>
      </w:pPr>
      <w:r>
        <w:rPr>
          <w:rFonts w:ascii="Times New Roman" w:hAnsi="Times New Roman" w:cs="Times New Roman"/>
          <w:sz w:val="24"/>
          <w:szCs w:val="24"/>
        </w:rPr>
        <w:t xml:space="preserve">d) </w:t>
      </w:r>
      <w:r w:rsidR="004E58F5">
        <w:rPr>
          <w:rFonts w:ascii="Times New Roman" w:hAnsi="Times New Roman" w:cs="Times New Roman"/>
          <w:sz w:val="24"/>
          <w:szCs w:val="24"/>
        </w:rPr>
        <w:t>pro zaměstnance PF UK dle potřeby, nejdéle 1 kalendářní rok</w:t>
      </w:r>
    </w:p>
    <w:p w:rsidR="00F4037D" w:rsidRDefault="004E58F5" w:rsidP="002F2991">
      <w:pPr>
        <w:ind w:firstLine="708"/>
        <w:jc w:val="both"/>
        <w:rPr>
          <w:rFonts w:ascii="Times New Roman" w:hAnsi="Times New Roman" w:cs="Times New Roman"/>
          <w:sz w:val="24"/>
          <w:szCs w:val="24"/>
        </w:rPr>
      </w:pPr>
      <w:r>
        <w:rPr>
          <w:rFonts w:ascii="Times New Roman" w:hAnsi="Times New Roman" w:cs="Times New Roman"/>
          <w:sz w:val="24"/>
          <w:szCs w:val="24"/>
        </w:rPr>
        <w:t xml:space="preserve">e) </w:t>
      </w:r>
      <w:r w:rsidR="00F4037D">
        <w:rPr>
          <w:rFonts w:ascii="Times New Roman" w:hAnsi="Times New Roman" w:cs="Times New Roman"/>
          <w:sz w:val="24"/>
          <w:szCs w:val="24"/>
        </w:rPr>
        <w:t xml:space="preserve">publikace se statusem prezenčně lze půjčit ve dnech určených </w:t>
      </w:r>
      <w:r>
        <w:rPr>
          <w:rFonts w:ascii="Times New Roman" w:hAnsi="Times New Roman" w:cs="Times New Roman"/>
          <w:sz w:val="24"/>
          <w:szCs w:val="24"/>
        </w:rPr>
        <w:t>k</w:t>
      </w:r>
      <w:r w:rsidR="00F4037D">
        <w:rPr>
          <w:rFonts w:ascii="Times New Roman" w:hAnsi="Times New Roman" w:cs="Times New Roman"/>
          <w:sz w:val="24"/>
          <w:szCs w:val="24"/>
        </w:rPr>
        <w:t>nihovnou</w:t>
      </w:r>
      <w:r>
        <w:rPr>
          <w:rFonts w:ascii="Times New Roman" w:hAnsi="Times New Roman" w:cs="Times New Roman"/>
          <w:sz w:val="24"/>
          <w:szCs w:val="24"/>
        </w:rPr>
        <w:t xml:space="preserve"> </w:t>
      </w:r>
    </w:p>
    <w:p w:rsidR="00F4037D" w:rsidRDefault="00F4037D" w:rsidP="002F2991">
      <w:pPr>
        <w:ind w:firstLine="708"/>
        <w:jc w:val="both"/>
        <w:rPr>
          <w:rFonts w:ascii="Times New Roman" w:hAnsi="Times New Roman" w:cs="Times New Roman"/>
          <w:sz w:val="24"/>
          <w:szCs w:val="24"/>
        </w:rPr>
      </w:pPr>
      <w:r>
        <w:rPr>
          <w:rFonts w:ascii="Times New Roman" w:hAnsi="Times New Roman" w:cs="Times New Roman"/>
          <w:sz w:val="24"/>
          <w:szCs w:val="24"/>
        </w:rPr>
        <w:t>f) prodloužení výpůjčky je možné jen před uplynutím výpůjční doby</w:t>
      </w:r>
      <w:r w:rsidR="00162406">
        <w:rPr>
          <w:rFonts w:ascii="Times New Roman" w:hAnsi="Times New Roman" w:cs="Times New Roman"/>
          <w:sz w:val="24"/>
          <w:szCs w:val="24"/>
        </w:rPr>
        <w:t>,</w:t>
      </w:r>
      <w:r>
        <w:rPr>
          <w:rFonts w:ascii="Times New Roman" w:hAnsi="Times New Roman" w:cs="Times New Roman"/>
          <w:sz w:val="24"/>
          <w:szCs w:val="24"/>
        </w:rPr>
        <w:t xml:space="preserve"> a pokud není na publikaci rezervace</w:t>
      </w:r>
    </w:p>
    <w:p w:rsidR="00F4037D" w:rsidRDefault="00F4037D" w:rsidP="002F2991">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g) prodloužení není možné</w:t>
      </w:r>
      <w:r w:rsidR="00162406">
        <w:rPr>
          <w:rFonts w:ascii="Times New Roman" w:hAnsi="Times New Roman" w:cs="Times New Roman"/>
          <w:sz w:val="24"/>
          <w:szCs w:val="24"/>
        </w:rPr>
        <w:t>,</w:t>
      </w:r>
      <w:r>
        <w:rPr>
          <w:rFonts w:ascii="Times New Roman" w:hAnsi="Times New Roman" w:cs="Times New Roman"/>
          <w:sz w:val="24"/>
          <w:szCs w:val="24"/>
        </w:rPr>
        <w:t xml:space="preserve"> pokud nemá uživatel splněny všechny závazky vůči knihovnám UK</w:t>
      </w:r>
    </w:p>
    <w:p w:rsidR="00F4037D" w:rsidRDefault="00F4037D" w:rsidP="002F2991">
      <w:pPr>
        <w:ind w:firstLine="708"/>
        <w:jc w:val="both"/>
        <w:rPr>
          <w:rFonts w:ascii="Times New Roman" w:hAnsi="Times New Roman" w:cs="Times New Roman"/>
          <w:sz w:val="24"/>
          <w:szCs w:val="24"/>
        </w:rPr>
      </w:pPr>
      <w:r>
        <w:rPr>
          <w:rFonts w:ascii="Times New Roman" w:hAnsi="Times New Roman" w:cs="Times New Roman"/>
          <w:sz w:val="24"/>
          <w:szCs w:val="24"/>
        </w:rPr>
        <w:t>h) nevrát</w:t>
      </w:r>
      <w:r w:rsidR="00162406">
        <w:rPr>
          <w:rFonts w:ascii="Times New Roman" w:hAnsi="Times New Roman" w:cs="Times New Roman"/>
          <w:sz w:val="24"/>
          <w:szCs w:val="24"/>
        </w:rPr>
        <w:t>í</w:t>
      </w:r>
      <w:r>
        <w:rPr>
          <w:rFonts w:ascii="Times New Roman" w:hAnsi="Times New Roman" w:cs="Times New Roman"/>
          <w:sz w:val="24"/>
          <w:szCs w:val="24"/>
        </w:rPr>
        <w:t xml:space="preserve">-li uživatel vypůjčenou publikaci ve stanovené lhůtě, bude </w:t>
      </w:r>
      <w:r w:rsidR="004E58F5">
        <w:rPr>
          <w:rFonts w:ascii="Times New Roman" w:hAnsi="Times New Roman" w:cs="Times New Roman"/>
          <w:sz w:val="24"/>
          <w:szCs w:val="24"/>
        </w:rPr>
        <w:t>k</w:t>
      </w:r>
      <w:r>
        <w:rPr>
          <w:rFonts w:ascii="Times New Roman" w:hAnsi="Times New Roman" w:cs="Times New Roman"/>
          <w:sz w:val="24"/>
          <w:szCs w:val="24"/>
        </w:rPr>
        <w:t xml:space="preserve">nihovnou upomínán. Pokud nevrátí vypůjčenou publikaci ani po </w:t>
      </w:r>
      <w:r w:rsidR="004E58F5">
        <w:rPr>
          <w:rFonts w:ascii="Times New Roman" w:hAnsi="Times New Roman" w:cs="Times New Roman"/>
          <w:sz w:val="24"/>
          <w:szCs w:val="24"/>
        </w:rPr>
        <w:t>čtvrté</w:t>
      </w:r>
      <w:r>
        <w:rPr>
          <w:rFonts w:ascii="Times New Roman" w:hAnsi="Times New Roman" w:cs="Times New Roman"/>
          <w:sz w:val="24"/>
          <w:szCs w:val="24"/>
        </w:rPr>
        <w:t xml:space="preserve"> upomínce, vymáhá ji </w:t>
      </w:r>
      <w:r w:rsidR="004E58F5">
        <w:rPr>
          <w:rFonts w:ascii="Times New Roman" w:hAnsi="Times New Roman" w:cs="Times New Roman"/>
          <w:sz w:val="24"/>
          <w:szCs w:val="24"/>
        </w:rPr>
        <w:t>k</w:t>
      </w:r>
      <w:r>
        <w:rPr>
          <w:rFonts w:ascii="Times New Roman" w:hAnsi="Times New Roman" w:cs="Times New Roman"/>
          <w:sz w:val="24"/>
          <w:szCs w:val="24"/>
        </w:rPr>
        <w:t>nihovna soudní cestou. Náklady vymáhání hradí uživatel</w:t>
      </w:r>
    </w:p>
    <w:p w:rsidR="00F4037D" w:rsidRDefault="00F4037D" w:rsidP="002F2991">
      <w:pPr>
        <w:ind w:firstLine="708"/>
        <w:jc w:val="both"/>
        <w:rPr>
          <w:rFonts w:ascii="Times New Roman" w:hAnsi="Times New Roman" w:cs="Times New Roman"/>
          <w:sz w:val="24"/>
          <w:szCs w:val="24"/>
        </w:rPr>
      </w:pPr>
      <w:r>
        <w:rPr>
          <w:rFonts w:ascii="Times New Roman" w:hAnsi="Times New Roman" w:cs="Times New Roman"/>
          <w:sz w:val="24"/>
          <w:szCs w:val="24"/>
        </w:rPr>
        <w:t>i) pokud uživatel překročí výpůjční lhůtu, je povinen uhradit poplatek z prodlení stanovený v Ceníku poplatků a služeb (Příloha 1)</w:t>
      </w:r>
    </w:p>
    <w:p w:rsidR="00195672" w:rsidRDefault="00195672" w:rsidP="002F2991">
      <w:pPr>
        <w:ind w:firstLine="708"/>
        <w:jc w:val="both"/>
        <w:rPr>
          <w:rFonts w:ascii="Times New Roman" w:hAnsi="Times New Roman" w:cs="Times New Roman"/>
          <w:sz w:val="24"/>
          <w:szCs w:val="24"/>
        </w:rPr>
      </w:pPr>
      <w:r>
        <w:rPr>
          <w:rFonts w:ascii="Times New Roman" w:hAnsi="Times New Roman" w:cs="Times New Roman"/>
          <w:sz w:val="24"/>
          <w:szCs w:val="24"/>
        </w:rPr>
        <w:t>j) po</w:t>
      </w:r>
      <w:r w:rsidR="00162406">
        <w:rPr>
          <w:rFonts w:ascii="Times New Roman" w:hAnsi="Times New Roman" w:cs="Times New Roman"/>
          <w:sz w:val="24"/>
          <w:szCs w:val="24"/>
        </w:rPr>
        <w:t>p</w:t>
      </w:r>
      <w:r>
        <w:rPr>
          <w:rFonts w:ascii="Times New Roman" w:hAnsi="Times New Roman" w:cs="Times New Roman"/>
          <w:sz w:val="24"/>
          <w:szCs w:val="24"/>
        </w:rPr>
        <w:t>latek z prodlení není vázán na zaslání upomínky</w:t>
      </w:r>
      <w:r w:rsidR="00162406">
        <w:rPr>
          <w:rFonts w:ascii="Times New Roman" w:hAnsi="Times New Roman" w:cs="Times New Roman"/>
          <w:sz w:val="24"/>
          <w:szCs w:val="24"/>
        </w:rPr>
        <w:t>. U</w:t>
      </w:r>
      <w:r>
        <w:rPr>
          <w:rFonts w:ascii="Times New Roman" w:hAnsi="Times New Roman" w:cs="Times New Roman"/>
          <w:sz w:val="24"/>
          <w:szCs w:val="24"/>
        </w:rPr>
        <w:t>živatel je povinen poplatek z prodlení zaplatit i tehdy, jestliže mu upomínka nebyla doručena</w:t>
      </w:r>
    </w:p>
    <w:p w:rsidR="00195672" w:rsidRDefault="00CA099F" w:rsidP="002F2991">
      <w:pPr>
        <w:jc w:val="both"/>
        <w:rPr>
          <w:rFonts w:ascii="Times New Roman" w:hAnsi="Times New Roman" w:cs="Times New Roman"/>
          <w:sz w:val="24"/>
          <w:szCs w:val="24"/>
        </w:rPr>
      </w:pPr>
      <w:r>
        <w:rPr>
          <w:rFonts w:ascii="Times New Roman" w:hAnsi="Times New Roman" w:cs="Times New Roman"/>
          <w:sz w:val="24"/>
          <w:szCs w:val="24"/>
        </w:rPr>
        <w:t>4</w:t>
      </w:r>
      <w:r w:rsidR="00195672">
        <w:rPr>
          <w:rFonts w:ascii="Times New Roman" w:hAnsi="Times New Roman" w:cs="Times New Roman"/>
          <w:sz w:val="24"/>
          <w:szCs w:val="24"/>
        </w:rPr>
        <w:t>. Vracení</w:t>
      </w:r>
    </w:p>
    <w:p w:rsidR="00195672" w:rsidRDefault="00195672" w:rsidP="002F2991">
      <w:pPr>
        <w:ind w:firstLine="708"/>
        <w:jc w:val="both"/>
        <w:rPr>
          <w:rFonts w:ascii="Times New Roman" w:hAnsi="Times New Roman" w:cs="Times New Roman"/>
          <w:sz w:val="24"/>
          <w:szCs w:val="24"/>
        </w:rPr>
      </w:pPr>
      <w:r>
        <w:rPr>
          <w:rFonts w:ascii="Times New Roman" w:hAnsi="Times New Roman" w:cs="Times New Roman"/>
          <w:sz w:val="24"/>
          <w:szCs w:val="24"/>
        </w:rPr>
        <w:t>a) vracení publikací probíh</w:t>
      </w:r>
      <w:r w:rsidR="00162406">
        <w:rPr>
          <w:rFonts w:ascii="Times New Roman" w:hAnsi="Times New Roman" w:cs="Times New Roman"/>
          <w:sz w:val="24"/>
          <w:szCs w:val="24"/>
        </w:rPr>
        <w:t>á</w:t>
      </w:r>
      <w:r>
        <w:rPr>
          <w:rFonts w:ascii="Times New Roman" w:hAnsi="Times New Roman" w:cs="Times New Roman"/>
          <w:sz w:val="24"/>
          <w:szCs w:val="24"/>
        </w:rPr>
        <w:t xml:space="preserve"> prostřednictvím elektronického výpůjčního protokolu</w:t>
      </w:r>
    </w:p>
    <w:p w:rsidR="00195672" w:rsidRDefault="00195672" w:rsidP="002F2991">
      <w:pPr>
        <w:ind w:firstLine="708"/>
        <w:jc w:val="both"/>
        <w:rPr>
          <w:rFonts w:ascii="Times New Roman" w:hAnsi="Times New Roman" w:cs="Times New Roman"/>
          <w:sz w:val="24"/>
          <w:szCs w:val="24"/>
        </w:rPr>
      </w:pPr>
      <w:r>
        <w:rPr>
          <w:rFonts w:ascii="Times New Roman" w:hAnsi="Times New Roman" w:cs="Times New Roman"/>
          <w:sz w:val="24"/>
          <w:szCs w:val="24"/>
        </w:rPr>
        <w:t>b) uživateli není automaticky vystaven doklad o vrácení. Doklad o vrácení je vystaven pouze na vyžádání</w:t>
      </w:r>
    </w:p>
    <w:p w:rsidR="00195672" w:rsidRDefault="00195672" w:rsidP="002F2991">
      <w:pPr>
        <w:ind w:firstLine="708"/>
        <w:jc w:val="both"/>
        <w:rPr>
          <w:rFonts w:ascii="Times New Roman" w:hAnsi="Times New Roman" w:cs="Times New Roman"/>
          <w:sz w:val="24"/>
          <w:szCs w:val="24"/>
        </w:rPr>
      </w:pPr>
      <w:r>
        <w:rPr>
          <w:rFonts w:ascii="Times New Roman" w:hAnsi="Times New Roman" w:cs="Times New Roman"/>
          <w:sz w:val="24"/>
          <w:szCs w:val="24"/>
        </w:rPr>
        <w:t>c) uživatel je povinen vrátit vypůjčenou publikaci v takovém stavu, který odpovídá jejímu řádnému užívání</w:t>
      </w:r>
    </w:p>
    <w:p w:rsidR="00195672" w:rsidRDefault="00195672" w:rsidP="002F2991">
      <w:pPr>
        <w:ind w:firstLine="708"/>
        <w:jc w:val="both"/>
        <w:rPr>
          <w:rFonts w:ascii="Times New Roman" w:hAnsi="Times New Roman" w:cs="Times New Roman"/>
          <w:sz w:val="24"/>
          <w:szCs w:val="24"/>
        </w:rPr>
      </w:pPr>
      <w:r>
        <w:rPr>
          <w:rFonts w:ascii="Times New Roman" w:hAnsi="Times New Roman" w:cs="Times New Roman"/>
          <w:sz w:val="24"/>
          <w:szCs w:val="24"/>
        </w:rPr>
        <w:t>d) vrací-li uživatel vypůjčenou publikaci poštou, je povinen řádně ji zabalit a odeslat doporučeně a jako adresáta uvést Knihovn</w:t>
      </w:r>
      <w:r w:rsidR="004E58F5">
        <w:rPr>
          <w:rFonts w:ascii="Times New Roman" w:hAnsi="Times New Roman" w:cs="Times New Roman"/>
          <w:sz w:val="24"/>
          <w:szCs w:val="24"/>
        </w:rPr>
        <w:t>u</w:t>
      </w:r>
      <w:r>
        <w:rPr>
          <w:rFonts w:ascii="Times New Roman" w:hAnsi="Times New Roman" w:cs="Times New Roman"/>
          <w:sz w:val="24"/>
          <w:szCs w:val="24"/>
        </w:rPr>
        <w:t xml:space="preserve"> PF UK. Tato forma vrácení ho však nezbavuje povinnosti uhradit </w:t>
      </w:r>
      <w:r w:rsidR="004E58F5">
        <w:rPr>
          <w:rFonts w:ascii="Times New Roman" w:hAnsi="Times New Roman" w:cs="Times New Roman"/>
          <w:sz w:val="24"/>
          <w:szCs w:val="24"/>
        </w:rPr>
        <w:t>k</w:t>
      </w:r>
      <w:r>
        <w:rPr>
          <w:rFonts w:ascii="Times New Roman" w:hAnsi="Times New Roman" w:cs="Times New Roman"/>
          <w:sz w:val="24"/>
          <w:szCs w:val="24"/>
        </w:rPr>
        <w:t>nihovně eventuální poplatky z prodlení</w:t>
      </w:r>
    </w:p>
    <w:p w:rsidR="00195672" w:rsidRDefault="00195672" w:rsidP="006408AD">
      <w:pPr>
        <w:ind w:firstLine="708"/>
        <w:jc w:val="both"/>
        <w:rPr>
          <w:rFonts w:ascii="Times New Roman" w:hAnsi="Times New Roman" w:cs="Times New Roman"/>
          <w:sz w:val="24"/>
          <w:szCs w:val="24"/>
        </w:rPr>
      </w:pPr>
      <w:r>
        <w:rPr>
          <w:rFonts w:ascii="Times New Roman" w:hAnsi="Times New Roman" w:cs="Times New Roman"/>
          <w:sz w:val="24"/>
          <w:szCs w:val="24"/>
        </w:rPr>
        <w:t xml:space="preserve">e) případnou ztrátu, zničení, či poškození zapůjčené publikace je uživatel povinen </w:t>
      </w:r>
      <w:r w:rsidR="004E58F5">
        <w:rPr>
          <w:rFonts w:ascii="Times New Roman" w:hAnsi="Times New Roman" w:cs="Times New Roman"/>
          <w:sz w:val="24"/>
          <w:szCs w:val="24"/>
        </w:rPr>
        <w:t>k</w:t>
      </w:r>
      <w:r>
        <w:rPr>
          <w:rFonts w:ascii="Times New Roman" w:hAnsi="Times New Roman" w:cs="Times New Roman"/>
          <w:sz w:val="24"/>
          <w:szCs w:val="24"/>
        </w:rPr>
        <w:t xml:space="preserve">nihovně neprodleně ohlásit. </w:t>
      </w:r>
      <w:r w:rsidR="002F2991">
        <w:rPr>
          <w:rFonts w:ascii="Times New Roman" w:hAnsi="Times New Roman" w:cs="Times New Roman"/>
          <w:sz w:val="24"/>
          <w:szCs w:val="24"/>
        </w:rPr>
        <w:t>Při ztrátě výpůjčky je uživatel povinen ji nahradit stejným výtiskem nebo uhradit pořizovací cenu. Další n</w:t>
      </w:r>
      <w:r>
        <w:rPr>
          <w:rFonts w:ascii="Times New Roman" w:hAnsi="Times New Roman" w:cs="Times New Roman"/>
          <w:sz w:val="24"/>
          <w:szCs w:val="24"/>
        </w:rPr>
        <w:t>áhrada škody se řídí příslušnými ustanoveními občanského zákoníku</w:t>
      </w:r>
    </w:p>
    <w:p w:rsidR="00195672" w:rsidRPr="00CA099F" w:rsidRDefault="00195672" w:rsidP="002F2991">
      <w:pPr>
        <w:jc w:val="both"/>
        <w:rPr>
          <w:rFonts w:ascii="Times New Roman" w:hAnsi="Times New Roman" w:cs="Times New Roman"/>
          <w:b/>
          <w:sz w:val="24"/>
          <w:szCs w:val="24"/>
        </w:rPr>
      </w:pPr>
      <w:r w:rsidRPr="00CA099F">
        <w:rPr>
          <w:rFonts w:ascii="Times New Roman" w:hAnsi="Times New Roman" w:cs="Times New Roman"/>
          <w:b/>
          <w:sz w:val="24"/>
          <w:szCs w:val="24"/>
        </w:rPr>
        <w:t>Čl. 1</w:t>
      </w:r>
      <w:r w:rsidR="00CA099F" w:rsidRPr="00CA099F">
        <w:rPr>
          <w:rFonts w:ascii="Times New Roman" w:hAnsi="Times New Roman" w:cs="Times New Roman"/>
          <w:b/>
          <w:sz w:val="24"/>
          <w:szCs w:val="24"/>
        </w:rPr>
        <w:t xml:space="preserve">1 </w:t>
      </w:r>
      <w:r w:rsidR="007F6F75" w:rsidRPr="00CA099F">
        <w:rPr>
          <w:rFonts w:ascii="Times New Roman" w:hAnsi="Times New Roman" w:cs="Times New Roman"/>
          <w:b/>
          <w:sz w:val="24"/>
          <w:szCs w:val="24"/>
        </w:rPr>
        <w:t>Mezikni</w:t>
      </w:r>
      <w:r w:rsidR="00162406" w:rsidRPr="00CA099F">
        <w:rPr>
          <w:rFonts w:ascii="Times New Roman" w:hAnsi="Times New Roman" w:cs="Times New Roman"/>
          <w:b/>
          <w:sz w:val="24"/>
          <w:szCs w:val="24"/>
        </w:rPr>
        <w:t>h</w:t>
      </w:r>
      <w:r w:rsidR="007F6F75" w:rsidRPr="00CA099F">
        <w:rPr>
          <w:rFonts w:ascii="Times New Roman" w:hAnsi="Times New Roman" w:cs="Times New Roman"/>
          <w:b/>
          <w:sz w:val="24"/>
          <w:szCs w:val="24"/>
        </w:rPr>
        <w:t xml:space="preserve">ovní a mezinárodní </w:t>
      </w:r>
      <w:r w:rsidR="00C203E0">
        <w:rPr>
          <w:rFonts w:ascii="Times New Roman" w:hAnsi="Times New Roman" w:cs="Times New Roman"/>
          <w:b/>
          <w:sz w:val="24"/>
          <w:szCs w:val="24"/>
        </w:rPr>
        <w:t xml:space="preserve">meziknihovní </w:t>
      </w:r>
      <w:r w:rsidR="007F6F75" w:rsidRPr="00CA099F">
        <w:rPr>
          <w:rFonts w:ascii="Times New Roman" w:hAnsi="Times New Roman" w:cs="Times New Roman"/>
          <w:b/>
          <w:sz w:val="24"/>
          <w:szCs w:val="24"/>
        </w:rPr>
        <w:t>výpůjční služby</w:t>
      </w:r>
    </w:p>
    <w:p w:rsidR="007F6F75" w:rsidRDefault="007F6F75" w:rsidP="002F2991">
      <w:pPr>
        <w:jc w:val="both"/>
        <w:rPr>
          <w:rFonts w:ascii="Times New Roman" w:hAnsi="Times New Roman" w:cs="Times New Roman"/>
          <w:sz w:val="24"/>
          <w:szCs w:val="24"/>
        </w:rPr>
      </w:pPr>
      <w:r>
        <w:rPr>
          <w:rFonts w:ascii="Times New Roman" w:hAnsi="Times New Roman" w:cs="Times New Roman"/>
          <w:sz w:val="24"/>
          <w:szCs w:val="24"/>
        </w:rPr>
        <w:t>1. Knihovna zajišťuje registr</w:t>
      </w:r>
      <w:r w:rsidR="00162406">
        <w:rPr>
          <w:rFonts w:ascii="Times New Roman" w:hAnsi="Times New Roman" w:cs="Times New Roman"/>
          <w:sz w:val="24"/>
          <w:szCs w:val="24"/>
        </w:rPr>
        <w:t>o</w:t>
      </w:r>
      <w:r>
        <w:rPr>
          <w:rFonts w:ascii="Times New Roman" w:hAnsi="Times New Roman" w:cs="Times New Roman"/>
          <w:sz w:val="24"/>
          <w:szCs w:val="24"/>
        </w:rPr>
        <w:t>vaným uživatelům meziknihovní a mezinárodní meziknihovní výpůjční služby (dále MVS a MMVS)</w:t>
      </w:r>
      <w:r w:rsidR="002F2991">
        <w:rPr>
          <w:rFonts w:ascii="Times New Roman" w:hAnsi="Times New Roman" w:cs="Times New Roman"/>
          <w:sz w:val="24"/>
          <w:szCs w:val="24"/>
        </w:rPr>
        <w:t>.</w:t>
      </w:r>
    </w:p>
    <w:p w:rsidR="007F6F75" w:rsidRDefault="007F6F75" w:rsidP="002F2991">
      <w:pPr>
        <w:jc w:val="both"/>
        <w:rPr>
          <w:rFonts w:ascii="Times New Roman" w:hAnsi="Times New Roman" w:cs="Times New Roman"/>
          <w:sz w:val="24"/>
          <w:szCs w:val="24"/>
        </w:rPr>
      </w:pPr>
      <w:r>
        <w:rPr>
          <w:rFonts w:ascii="Times New Roman" w:hAnsi="Times New Roman" w:cs="Times New Roman"/>
          <w:sz w:val="24"/>
          <w:szCs w:val="24"/>
        </w:rPr>
        <w:t>2. Cestou MVS a MMVS je zprostředkována pouze odb</w:t>
      </w:r>
      <w:r w:rsidR="00162406">
        <w:rPr>
          <w:rFonts w:ascii="Times New Roman" w:hAnsi="Times New Roman" w:cs="Times New Roman"/>
          <w:sz w:val="24"/>
          <w:szCs w:val="24"/>
        </w:rPr>
        <w:t>o</w:t>
      </w:r>
      <w:r>
        <w:rPr>
          <w:rFonts w:ascii="Times New Roman" w:hAnsi="Times New Roman" w:cs="Times New Roman"/>
          <w:sz w:val="24"/>
          <w:szCs w:val="24"/>
        </w:rPr>
        <w:t xml:space="preserve">rná literatura, která odpovídá profilu studia na PF UK a není součástí knihovního fondu </w:t>
      </w:r>
      <w:r w:rsidR="009F3FA8">
        <w:rPr>
          <w:rFonts w:ascii="Times New Roman" w:hAnsi="Times New Roman" w:cs="Times New Roman"/>
          <w:sz w:val="24"/>
          <w:szCs w:val="24"/>
        </w:rPr>
        <w:t>k</w:t>
      </w:r>
      <w:bookmarkStart w:id="0" w:name="_GoBack"/>
      <w:bookmarkEnd w:id="0"/>
      <w:r>
        <w:rPr>
          <w:rFonts w:ascii="Times New Roman" w:hAnsi="Times New Roman" w:cs="Times New Roman"/>
          <w:sz w:val="24"/>
          <w:szCs w:val="24"/>
        </w:rPr>
        <w:t>nihovny PF UK.</w:t>
      </w:r>
    </w:p>
    <w:p w:rsidR="007F6F75" w:rsidRDefault="007F6F75" w:rsidP="002F2991">
      <w:pPr>
        <w:jc w:val="both"/>
        <w:rPr>
          <w:rFonts w:ascii="Times New Roman" w:hAnsi="Times New Roman" w:cs="Times New Roman"/>
          <w:sz w:val="24"/>
          <w:szCs w:val="24"/>
        </w:rPr>
      </w:pPr>
      <w:r>
        <w:rPr>
          <w:rFonts w:ascii="Times New Roman" w:hAnsi="Times New Roman" w:cs="Times New Roman"/>
          <w:sz w:val="24"/>
          <w:szCs w:val="24"/>
        </w:rPr>
        <w:t xml:space="preserve">3. MVS a MMVS je poskytována bezplatně, žadatel je ovšem povinen hradit náklady, které </w:t>
      </w:r>
      <w:r w:rsidR="00C203E0">
        <w:rPr>
          <w:rFonts w:ascii="Times New Roman" w:hAnsi="Times New Roman" w:cs="Times New Roman"/>
          <w:sz w:val="24"/>
          <w:szCs w:val="24"/>
        </w:rPr>
        <w:t>k</w:t>
      </w:r>
      <w:r>
        <w:rPr>
          <w:rFonts w:ascii="Times New Roman" w:hAnsi="Times New Roman" w:cs="Times New Roman"/>
          <w:sz w:val="24"/>
          <w:szCs w:val="24"/>
        </w:rPr>
        <w:t>n</w:t>
      </w:r>
      <w:r w:rsidR="00162406">
        <w:rPr>
          <w:rFonts w:ascii="Times New Roman" w:hAnsi="Times New Roman" w:cs="Times New Roman"/>
          <w:sz w:val="24"/>
          <w:szCs w:val="24"/>
        </w:rPr>
        <w:t>i</w:t>
      </w:r>
      <w:r>
        <w:rPr>
          <w:rFonts w:ascii="Times New Roman" w:hAnsi="Times New Roman" w:cs="Times New Roman"/>
          <w:sz w:val="24"/>
          <w:szCs w:val="24"/>
        </w:rPr>
        <w:t>hovně v souvislosti s touto službou vznikly. Jedná se zpravidla o poplatky stanovené dožadovanou knihovnou, poštovné apod.</w:t>
      </w:r>
    </w:p>
    <w:p w:rsidR="007F6F75" w:rsidRDefault="007F6F75" w:rsidP="002F2991">
      <w:pPr>
        <w:jc w:val="both"/>
        <w:rPr>
          <w:rFonts w:ascii="Times New Roman" w:hAnsi="Times New Roman" w:cs="Times New Roman"/>
          <w:sz w:val="24"/>
          <w:szCs w:val="24"/>
        </w:rPr>
      </w:pPr>
      <w:r>
        <w:rPr>
          <w:rFonts w:ascii="Times New Roman" w:hAnsi="Times New Roman" w:cs="Times New Roman"/>
          <w:sz w:val="24"/>
          <w:szCs w:val="24"/>
        </w:rPr>
        <w:t>4. Publikace zprostředkované MV</w:t>
      </w:r>
      <w:r w:rsidR="00162406">
        <w:rPr>
          <w:rFonts w:ascii="Times New Roman" w:hAnsi="Times New Roman" w:cs="Times New Roman"/>
          <w:sz w:val="24"/>
          <w:szCs w:val="24"/>
        </w:rPr>
        <w:t>S</w:t>
      </w:r>
      <w:r>
        <w:rPr>
          <w:rFonts w:ascii="Times New Roman" w:hAnsi="Times New Roman" w:cs="Times New Roman"/>
          <w:sz w:val="24"/>
          <w:szCs w:val="24"/>
        </w:rPr>
        <w:t xml:space="preserve"> a MMVS se půjčují pouze prezenčně.</w:t>
      </w:r>
    </w:p>
    <w:p w:rsidR="007F6F75" w:rsidRPr="00CA099F" w:rsidRDefault="007F6F75" w:rsidP="002F2991">
      <w:pPr>
        <w:jc w:val="both"/>
        <w:rPr>
          <w:rFonts w:ascii="Times New Roman" w:hAnsi="Times New Roman" w:cs="Times New Roman"/>
          <w:b/>
          <w:sz w:val="24"/>
          <w:szCs w:val="24"/>
        </w:rPr>
      </w:pPr>
      <w:r w:rsidRPr="00CA099F">
        <w:rPr>
          <w:rFonts w:ascii="Times New Roman" w:hAnsi="Times New Roman" w:cs="Times New Roman"/>
          <w:b/>
          <w:sz w:val="24"/>
          <w:szCs w:val="24"/>
        </w:rPr>
        <w:t>Čl</w:t>
      </w:r>
      <w:r w:rsidR="00CA099F" w:rsidRPr="00CA099F">
        <w:rPr>
          <w:rFonts w:ascii="Times New Roman" w:hAnsi="Times New Roman" w:cs="Times New Roman"/>
          <w:b/>
          <w:sz w:val="24"/>
          <w:szCs w:val="24"/>
        </w:rPr>
        <w:t>.</w:t>
      </w:r>
      <w:r w:rsidRPr="00CA099F">
        <w:rPr>
          <w:rFonts w:ascii="Times New Roman" w:hAnsi="Times New Roman" w:cs="Times New Roman"/>
          <w:b/>
          <w:sz w:val="24"/>
          <w:szCs w:val="24"/>
        </w:rPr>
        <w:t xml:space="preserve"> 13</w:t>
      </w:r>
      <w:r w:rsidR="00CA099F" w:rsidRPr="00CA099F">
        <w:rPr>
          <w:rFonts w:ascii="Times New Roman" w:hAnsi="Times New Roman" w:cs="Times New Roman"/>
          <w:b/>
          <w:sz w:val="24"/>
          <w:szCs w:val="24"/>
        </w:rPr>
        <w:t xml:space="preserve"> </w:t>
      </w:r>
      <w:r w:rsidRPr="00CA099F">
        <w:rPr>
          <w:rFonts w:ascii="Times New Roman" w:hAnsi="Times New Roman" w:cs="Times New Roman"/>
          <w:b/>
          <w:sz w:val="24"/>
          <w:szCs w:val="24"/>
        </w:rPr>
        <w:t>Elektronické a reprografické služby</w:t>
      </w:r>
    </w:p>
    <w:p w:rsidR="007F6F75" w:rsidRDefault="00162406" w:rsidP="002F2991">
      <w:pPr>
        <w:jc w:val="both"/>
        <w:rPr>
          <w:rFonts w:ascii="Times New Roman" w:hAnsi="Times New Roman" w:cs="Times New Roman"/>
          <w:sz w:val="24"/>
          <w:szCs w:val="24"/>
        </w:rPr>
      </w:pPr>
      <w:r>
        <w:rPr>
          <w:rFonts w:ascii="Times New Roman" w:hAnsi="Times New Roman" w:cs="Times New Roman"/>
          <w:sz w:val="24"/>
          <w:szCs w:val="24"/>
        </w:rPr>
        <w:t>1. Regist</w:t>
      </w:r>
      <w:r w:rsidR="007F6F75">
        <w:rPr>
          <w:rFonts w:ascii="Times New Roman" w:hAnsi="Times New Roman" w:cs="Times New Roman"/>
          <w:sz w:val="24"/>
          <w:szCs w:val="24"/>
        </w:rPr>
        <w:t>r</w:t>
      </w:r>
      <w:r>
        <w:rPr>
          <w:rFonts w:ascii="Times New Roman" w:hAnsi="Times New Roman" w:cs="Times New Roman"/>
          <w:sz w:val="24"/>
          <w:szCs w:val="24"/>
        </w:rPr>
        <w:t>o</w:t>
      </w:r>
      <w:r w:rsidR="007F6F75">
        <w:rPr>
          <w:rFonts w:ascii="Times New Roman" w:hAnsi="Times New Roman" w:cs="Times New Roman"/>
          <w:sz w:val="24"/>
          <w:szCs w:val="24"/>
        </w:rPr>
        <w:t>vaní uživatelé mohou využívat on-line služby (např. přístup k on-line katalogu, vstup do svého uživatelského konta, rezervace, prodlužování výpůjček apod.).</w:t>
      </w:r>
    </w:p>
    <w:p w:rsidR="007F6F75" w:rsidRDefault="007F6F75" w:rsidP="002F2991">
      <w:pPr>
        <w:jc w:val="both"/>
        <w:rPr>
          <w:rFonts w:ascii="Times New Roman" w:hAnsi="Times New Roman" w:cs="Times New Roman"/>
          <w:sz w:val="24"/>
          <w:szCs w:val="24"/>
        </w:rPr>
      </w:pPr>
      <w:r>
        <w:rPr>
          <w:rFonts w:ascii="Times New Roman" w:hAnsi="Times New Roman" w:cs="Times New Roman"/>
          <w:sz w:val="24"/>
          <w:szCs w:val="24"/>
        </w:rPr>
        <w:lastRenderedPageBreak/>
        <w:t>2. Elektronické informační zdroje jsou zpřístupňovány v souladu s licenčními podmínkami.</w:t>
      </w:r>
    </w:p>
    <w:p w:rsidR="007F6F75" w:rsidRDefault="007F6F75" w:rsidP="002F2991">
      <w:pPr>
        <w:jc w:val="both"/>
        <w:rPr>
          <w:rFonts w:ascii="Times New Roman" w:hAnsi="Times New Roman" w:cs="Times New Roman"/>
          <w:sz w:val="24"/>
          <w:szCs w:val="24"/>
        </w:rPr>
      </w:pPr>
      <w:r>
        <w:rPr>
          <w:rFonts w:ascii="Times New Roman" w:hAnsi="Times New Roman" w:cs="Times New Roman"/>
          <w:sz w:val="24"/>
          <w:szCs w:val="24"/>
        </w:rPr>
        <w:t>3. Výstupy z elektronických informačních zdrojů a kopie tištěných dokume</w:t>
      </w:r>
      <w:r w:rsidR="00162406">
        <w:rPr>
          <w:rFonts w:ascii="Times New Roman" w:hAnsi="Times New Roman" w:cs="Times New Roman"/>
          <w:sz w:val="24"/>
          <w:szCs w:val="24"/>
        </w:rPr>
        <w:t>n</w:t>
      </w:r>
      <w:r>
        <w:rPr>
          <w:rFonts w:ascii="Times New Roman" w:hAnsi="Times New Roman" w:cs="Times New Roman"/>
          <w:sz w:val="24"/>
          <w:szCs w:val="24"/>
        </w:rPr>
        <w:t>tů z knihovního fondu lze pořizovat pouze pro vlastní potřebu a v souladu se zákony.</w:t>
      </w:r>
    </w:p>
    <w:p w:rsidR="007F6F75" w:rsidRDefault="00162406" w:rsidP="002F2991">
      <w:pPr>
        <w:jc w:val="both"/>
        <w:rPr>
          <w:rFonts w:ascii="Times New Roman" w:hAnsi="Times New Roman" w:cs="Times New Roman"/>
          <w:sz w:val="24"/>
          <w:szCs w:val="24"/>
        </w:rPr>
      </w:pPr>
      <w:r>
        <w:rPr>
          <w:rFonts w:ascii="Times New Roman" w:hAnsi="Times New Roman" w:cs="Times New Roman"/>
          <w:sz w:val="24"/>
          <w:szCs w:val="24"/>
        </w:rPr>
        <w:t>4. T</w:t>
      </w:r>
      <w:r w:rsidR="007F6F75">
        <w:rPr>
          <w:rFonts w:ascii="Times New Roman" w:hAnsi="Times New Roman" w:cs="Times New Roman"/>
          <w:sz w:val="24"/>
          <w:szCs w:val="24"/>
        </w:rPr>
        <w:t>iskové výstupy a reprografické služby jsou zpoplatněny</w:t>
      </w:r>
      <w:r w:rsidR="002D472E">
        <w:rPr>
          <w:rFonts w:ascii="Times New Roman" w:hAnsi="Times New Roman" w:cs="Times New Roman"/>
          <w:sz w:val="24"/>
          <w:szCs w:val="24"/>
        </w:rPr>
        <w:t xml:space="preserve">. Ceny jsou stanoveny </w:t>
      </w:r>
      <w:r w:rsidR="007F6F75">
        <w:rPr>
          <w:rFonts w:ascii="Times New Roman" w:hAnsi="Times New Roman" w:cs="Times New Roman"/>
          <w:sz w:val="24"/>
          <w:szCs w:val="24"/>
        </w:rPr>
        <w:t xml:space="preserve">dle </w:t>
      </w:r>
      <w:r w:rsidR="002D472E">
        <w:rPr>
          <w:rFonts w:ascii="Times New Roman" w:hAnsi="Times New Roman" w:cs="Times New Roman"/>
          <w:sz w:val="24"/>
          <w:szCs w:val="24"/>
        </w:rPr>
        <w:t>typu výstupu a zařízení. C</w:t>
      </w:r>
      <w:r w:rsidR="007D4317">
        <w:rPr>
          <w:rFonts w:ascii="Times New Roman" w:hAnsi="Times New Roman" w:cs="Times New Roman"/>
          <w:sz w:val="24"/>
          <w:szCs w:val="24"/>
        </w:rPr>
        <w:t>eník</w:t>
      </w:r>
      <w:r w:rsidR="002D472E">
        <w:rPr>
          <w:rFonts w:ascii="Times New Roman" w:hAnsi="Times New Roman" w:cs="Times New Roman"/>
          <w:sz w:val="24"/>
          <w:szCs w:val="24"/>
        </w:rPr>
        <w:t xml:space="preserve"> je</w:t>
      </w:r>
      <w:r w:rsidR="00C40967">
        <w:rPr>
          <w:rFonts w:ascii="Times New Roman" w:hAnsi="Times New Roman" w:cs="Times New Roman"/>
          <w:sz w:val="24"/>
          <w:szCs w:val="24"/>
        </w:rPr>
        <w:t xml:space="preserve"> </w:t>
      </w:r>
      <w:r w:rsidR="00CB423F">
        <w:rPr>
          <w:rFonts w:ascii="Times New Roman" w:hAnsi="Times New Roman" w:cs="Times New Roman"/>
          <w:sz w:val="24"/>
          <w:szCs w:val="24"/>
        </w:rPr>
        <w:t>stanoven centrálně Pracovištěm počítačové techniky.</w:t>
      </w:r>
    </w:p>
    <w:p w:rsidR="006408AD" w:rsidRDefault="006408AD" w:rsidP="002F2991">
      <w:pPr>
        <w:jc w:val="center"/>
        <w:rPr>
          <w:rFonts w:ascii="Times New Roman" w:hAnsi="Times New Roman" w:cs="Times New Roman"/>
          <w:sz w:val="24"/>
          <w:szCs w:val="24"/>
        </w:rPr>
      </w:pPr>
    </w:p>
    <w:p w:rsidR="006408AD" w:rsidRDefault="006408AD" w:rsidP="002F2991">
      <w:pPr>
        <w:jc w:val="center"/>
        <w:rPr>
          <w:rFonts w:ascii="Times New Roman" w:hAnsi="Times New Roman" w:cs="Times New Roman"/>
          <w:sz w:val="24"/>
          <w:szCs w:val="24"/>
        </w:rPr>
      </w:pPr>
    </w:p>
    <w:p w:rsidR="00CA099F" w:rsidRPr="006408AD" w:rsidRDefault="00CA099F" w:rsidP="002F2991">
      <w:pPr>
        <w:jc w:val="center"/>
        <w:rPr>
          <w:rFonts w:ascii="Book Antiqua" w:hAnsi="Book Antiqua" w:cs="Times New Roman"/>
          <w:sz w:val="28"/>
          <w:szCs w:val="28"/>
        </w:rPr>
      </w:pPr>
      <w:r w:rsidRPr="006408AD">
        <w:rPr>
          <w:rFonts w:ascii="Book Antiqua" w:hAnsi="Book Antiqua" w:cs="Times New Roman"/>
          <w:sz w:val="28"/>
          <w:szCs w:val="28"/>
        </w:rPr>
        <w:t>Hlava třetí</w:t>
      </w:r>
    </w:p>
    <w:p w:rsidR="00CA099F" w:rsidRPr="00CA099F" w:rsidRDefault="00CA099F" w:rsidP="002F2991">
      <w:pPr>
        <w:jc w:val="center"/>
        <w:rPr>
          <w:rFonts w:ascii="Times New Roman" w:hAnsi="Times New Roman" w:cs="Times New Roman"/>
          <w:b/>
          <w:sz w:val="24"/>
          <w:szCs w:val="24"/>
        </w:rPr>
      </w:pPr>
      <w:r w:rsidRPr="00CA099F">
        <w:rPr>
          <w:rFonts w:ascii="Times New Roman" w:hAnsi="Times New Roman" w:cs="Times New Roman"/>
          <w:b/>
          <w:sz w:val="24"/>
          <w:szCs w:val="24"/>
        </w:rPr>
        <w:t>Ustanovení společná a závěrečná</w:t>
      </w:r>
    </w:p>
    <w:p w:rsidR="007F6F75" w:rsidRDefault="007F6F75" w:rsidP="002F2991">
      <w:pPr>
        <w:jc w:val="both"/>
        <w:rPr>
          <w:rFonts w:ascii="Times New Roman" w:hAnsi="Times New Roman" w:cs="Times New Roman"/>
          <w:sz w:val="24"/>
          <w:szCs w:val="24"/>
        </w:rPr>
      </w:pPr>
      <w:r>
        <w:rPr>
          <w:rFonts w:ascii="Times New Roman" w:hAnsi="Times New Roman" w:cs="Times New Roman"/>
          <w:sz w:val="24"/>
          <w:szCs w:val="24"/>
        </w:rPr>
        <w:t>Čl</w:t>
      </w:r>
      <w:r w:rsidR="001520D7">
        <w:rPr>
          <w:rFonts w:ascii="Times New Roman" w:hAnsi="Times New Roman" w:cs="Times New Roman"/>
          <w:sz w:val="24"/>
          <w:szCs w:val="24"/>
        </w:rPr>
        <w:t>.</w:t>
      </w:r>
      <w:r>
        <w:rPr>
          <w:rFonts w:ascii="Times New Roman" w:hAnsi="Times New Roman" w:cs="Times New Roman"/>
          <w:sz w:val="24"/>
          <w:szCs w:val="24"/>
        </w:rPr>
        <w:t xml:space="preserve"> 14</w:t>
      </w:r>
      <w:r w:rsidR="00CA099F">
        <w:rPr>
          <w:rFonts w:ascii="Times New Roman" w:hAnsi="Times New Roman" w:cs="Times New Roman"/>
          <w:sz w:val="24"/>
          <w:szCs w:val="24"/>
        </w:rPr>
        <w:t xml:space="preserve"> </w:t>
      </w:r>
    </w:p>
    <w:p w:rsidR="007F6F75" w:rsidRDefault="007F6F75" w:rsidP="002F2991">
      <w:pPr>
        <w:jc w:val="both"/>
        <w:rPr>
          <w:rFonts w:ascii="Times New Roman" w:hAnsi="Times New Roman" w:cs="Times New Roman"/>
          <w:sz w:val="24"/>
          <w:szCs w:val="24"/>
        </w:rPr>
      </w:pPr>
      <w:r>
        <w:rPr>
          <w:rFonts w:ascii="Times New Roman" w:hAnsi="Times New Roman" w:cs="Times New Roman"/>
          <w:sz w:val="24"/>
          <w:szCs w:val="24"/>
        </w:rPr>
        <w:t>Právní vztahy tímto opatřením neupravené se řídí obecně závaznými právními pře</w:t>
      </w:r>
      <w:r w:rsidR="001520D7">
        <w:rPr>
          <w:rFonts w:ascii="Times New Roman" w:hAnsi="Times New Roman" w:cs="Times New Roman"/>
          <w:sz w:val="24"/>
          <w:szCs w:val="24"/>
        </w:rPr>
        <w:t>d</w:t>
      </w:r>
      <w:r>
        <w:rPr>
          <w:rFonts w:ascii="Times New Roman" w:hAnsi="Times New Roman" w:cs="Times New Roman"/>
          <w:sz w:val="24"/>
          <w:szCs w:val="24"/>
        </w:rPr>
        <w:t>pi</w:t>
      </w:r>
      <w:r w:rsidR="001520D7">
        <w:rPr>
          <w:rFonts w:ascii="Times New Roman" w:hAnsi="Times New Roman" w:cs="Times New Roman"/>
          <w:sz w:val="24"/>
          <w:szCs w:val="24"/>
        </w:rPr>
        <w:t>s</w:t>
      </w:r>
      <w:r>
        <w:rPr>
          <w:rFonts w:ascii="Times New Roman" w:hAnsi="Times New Roman" w:cs="Times New Roman"/>
          <w:sz w:val="24"/>
          <w:szCs w:val="24"/>
        </w:rPr>
        <w:t>y, zejména zákonem o vysokých školách a občanským zákoníkem, jakož i pře</w:t>
      </w:r>
      <w:r w:rsidR="002F2991">
        <w:rPr>
          <w:rFonts w:ascii="Times New Roman" w:hAnsi="Times New Roman" w:cs="Times New Roman"/>
          <w:sz w:val="24"/>
          <w:szCs w:val="24"/>
        </w:rPr>
        <w:t>d</w:t>
      </w:r>
      <w:r>
        <w:rPr>
          <w:rFonts w:ascii="Times New Roman" w:hAnsi="Times New Roman" w:cs="Times New Roman"/>
          <w:sz w:val="24"/>
          <w:szCs w:val="24"/>
        </w:rPr>
        <w:t>pisy Univerzity Karlovy a PF UK.</w:t>
      </w:r>
    </w:p>
    <w:p w:rsidR="001520D7" w:rsidRDefault="001520D7" w:rsidP="002F2991">
      <w:pPr>
        <w:jc w:val="both"/>
        <w:rPr>
          <w:rFonts w:ascii="Times New Roman" w:hAnsi="Times New Roman" w:cs="Times New Roman"/>
          <w:sz w:val="24"/>
          <w:szCs w:val="24"/>
        </w:rPr>
      </w:pPr>
      <w:r>
        <w:rPr>
          <w:rFonts w:ascii="Times New Roman" w:hAnsi="Times New Roman" w:cs="Times New Roman"/>
          <w:sz w:val="24"/>
          <w:szCs w:val="24"/>
        </w:rPr>
        <w:t>Čl. 15</w:t>
      </w:r>
    </w:p>
    <w:p w:rsidR="001520D7" w:rsidRDefault="001520D7" w:rsidP="002F2991">
      <w:pPr>
        <w:jc w:val="both"/>
        <w:rPr>
          <w:rFonts w:ascii="Times New Roman" w:hAnsi="Times New Roman" w:cs="Times New Roman"/>
          <w:sz w:val="24"/>
          <w:szCs w:val="24"/>
        </w:rPr>
      </w:pPr>
      <w:r>
        <w:rPr>
          <w:rFonts w:ascii="Times New Roman" w:hAnsi="Times New Roman" w:cs="Times New Roman"/>
          <w:sz w:val="24"/>
          <w:szCs w:val="24"/>
        </w:rPr>
        <w:t xml:space="preserve">Opatřením děkana </w:t>
      </w:r>
      <w:proofErr w:type="gramStart"/>
      <w:r>
        <w:rPr>
          <w:rFonts w:ascii="Times New Roman" w:hAnsi="Times New Roman" w:cs="Times New Roman"/>
          <w:sz w:val="24"/>
          <w:szCs w:val="24"/>
        </w:rPr>
        <w:t>č.   /2016</w:t>
      </w:r>
      <w:proofErr w:type="gramEnd"/>
      <w:r>
        <w:rPr>
          <w:rFonts w:ascii="Times New Roman" w:hAnsi="Times New Roman" w:cs="Times New Roman"/>
          <w:sz w:val="24"/>
          <w:szCs w:val="24"/>
        </w:rPr>
        <w:t xml:space="preserve"> se ruší opatření děkana č. 8/2007 a č. 3/2012</w:t>
      </w:r>
      <w:r w:rsidR="00C203E0">
        <w:rPr>
          <w:rFonts w:ascii="Times New Roman" w:hAnsi="Times New Roman" w:cs="Times New Roman"/>
          <w:sz w:val="24"/>
          <w:szCs w:val="24"/>
        </w:rPr>
        <w:t>.</w:t>
      </w:r>
    </w:p>
    <w:p w:rsidR="007F6F75" w:rsidRPr="00CA099F" w:rsidRDefault="007F6F75" w:rsidP="002F2991">
      <w:pPr>
        <w:jc w:val="both"/>
        <w:rPr>
          <w:rFonts w:ascii="Times New Roman" w:hAnsi="Times New Roman" w:cs="Times New Roman"/>
          <w:b/>
          <w:sz w:val="24"/>
          <w:szCs w:val="24"/>
        </w:rPr>
      </w:pPr>
      <w:r w:rsidRPr="00CA099F">
        <w:rPr>
          <w:rFonts w:ascii="Times New Roman" w:hAnsi="Times New Roman" w:cs="Times New Roman"/>
          <w:b/>
          <w:sz w:val="24"/>
          <w:szCs w:val="24"/>
        </w:rPr>
        <w:t>Čl</w:t>
      </w:r>
      <w:r w:rsidR="001520D7" w:rsidRPr="00CA099F">
        <w:rPr>
          <w:rFonts w:ascii="Times New Roman" w:hAnsi="Times New Roman" w:cs="Times New Roman"/>
          <w:b/>
          <w:sz w:val="24"/>
          <w:szCs w:val="24"/>
        </w:rPr>
        <w:t>.</w:t>
      </w:r>
      <w:r w:rsidRPr="00CA099F">
        <w:rPr>
          <w:rFonts w:ascii="Times New Roman" w:hAnsi="Times New Roman" w:cs="Times New Roman"/>
          <w:b/>
          <w:sz w:val="24"/>
          <w:szCs w:val="24"/>
        </w:rPr>
        <w:t xml:space="preserve"> 1</w:t>
      </w:r>
      <w:r w:rsidR="001520D7" w:rsidRPr="00CA099F">
        <w:rPr>
          <w:rFonts w:ascii="Times New Roman" w:hAnsi="Times New Roman" w:cs="Times New Roman"/>
          <w:b/>
          <w:sz w:val="24"/>
          <w:szCs w:val="24"/>
        </w:rPr>
        <w:t>6</w:t>
      </w:r>
      <w:r w:rsidR="00CA099F" w:rsidRPr="00CA099F">
        <w:rPr>
          <w:rFonts w:ascii="Times New Roman" w:hAnsi="Times New Roman" w:cs="Times New Roman"/>
          <w:b/>
          <w:sz w:val="24"/>
          <w:szCs w:val="24"/>
        </w:rPr>
        <w:t xml:space="preserve"> </w:t>
      </w:r>
      <w:r w:rsidRPr="00CA099F">
        <w:rPr>
          <w:rFonts w:ascii="Times New Roman" w:hAnsi="Times New Roman" w:cs="Times New Roman"/>
          <w:b/>
          <w:sz w:val="24"/>
          <w:szCs w:val="24"/>
        </w:rPr>
        <w:t>Účinnost</w:t>
      </w:r>
    </w:p>
    <w:p w:rsidR="007F6F75" w:rsidRDefault="007F6F75" w:rsidP="002F2991">
      <w:pPr>
        <w:jc w:val="both"/>
        <w:rPr>
          <w:rFonts w:ascii="Times New Roman" w:hAnsi="Times New Roman" w:cs="Times New Roman"/>
          <w:sz w:val="24"/>
          <w:szCs w:val="24"/>
        </w:rPr>
      </w:pPr>
      <w:r>
        <w:rPr>
          <w:rFonts w:ascii="Times New Roman" w:hAnsi="Times New Roman" w:cs="Times New Roman"/>
          <w:sz w:val="24"/>
          <w:szCs w:val="24"/>
        </w:rPr>
        <w:t>Toto opatření nabývá účinnosti dne 1.</w:t>
      </w:r>
      <w:r w:rsidR="00C203E0">
        <w:rPr>
          <w:rFonts w:ascii="Times New Roman" w:hAnsi="Times New Roman" w:cs="Times New Roman"/>
          <w:sz w:val="24"/>
          <w:szCs w:val="24"/>
        </w:rPr>
        <w:t xml:space="preserve"> </w:t>
      </w:r>
      <w:r>
        <w:rPr>
          <w:rFonts w:ascii="Times New Roman" w:hAnsi="Times New Roman" w:cs="Times New Roman"/>
          <w:sz w:val="24"/>
          <w:szCs w:val="24"/>
        </w:rPr>
        <w:t>1.</w:t>
      </w:r>
      <w:r w:rsidR="00C203E0">
        <w:rPr>
          <w:rFonts w:ascii="Times New Roman" w:hAnsi="Times New Roman" w:cs="Times New Roman"/>
          <w:sz w:val="24"/>
          <w:szCs w:val="24"/>
        </w:rPr>
        <w:t xml:space="preserve"> </w:t>
      </w:r>
      <w:r>
        <w:rPr>
          <w:rFonts w:ascii="Times New Roman" w:hAnsi="Times New Roman" w:cs="Times New Roman"/>
          <w:sz w:val="24"/>
          <w:szCs w:val="24"/>
        </w:rPr>
        <w:t>2017</w:t>
      </w:r>
    </w:p>
    <w:p w:rsidR="001520D7" w:rsidRDefault="001520D7" w:rsidP="002F2991">
      <w:pPr>
        <w:jc w:val="both"/>
        <w:rPr>
          <w:rFonts w:ascii="Times New Roman" w:hAnsi="Times New Roman" w:cs="Times New Roman"/>
          <w:sz w:val="24"/>
          <w:szCs w:val="24"/>
        </w:rPr>
      </w:pPr>
    </w:p>
    <w:p w:rsidR="001520D7" w:rsidRDefault="001520D7" w:rsidP="002F2991">
      <w:pPr>
        <w:jc w:val="both"/>
        <w:rPr>
          <w:rFonts w:ascii="Times New Roman" w:hAnsi="Times New Roman" w:cs="Times New Roman"/>
          <w:sz w:val="24"/>
          <w:szCs w:val="24"/>
        </w:rPr>
      </w:pPr>
    </w:p>
    <w:p w:rsidR="00CA099F" w:rsidRDefault="00CA099F" w:rsidP="002F2991">
      <w:pPr>
        <w:rPr>
          <w:rFonts w:ascii="Times New Roman" w:hAnsi="Times New Roman" w:cs="Times New Roman"/>
          <w:sz w:val="24"/>
          <w:szCs w:val="24"/>
        </w:rPr>
      </w:pPr>
      <w:r>
        <w:rPr>
          <w:rFonts w:ascii="Times New Roman" w:hAnsi="Times New Roman" w:cs="Times New Roman"/>
          <w:sz w:val="24"/>
          <w:szCs w:val="24"/>
        </w:rPr>
        <w:br w:type="page"/>
      </w:r>
    </w:p>
    <w:p w:rsidR="00CA099F" w:rsidRDefault="00CA099F" w:rsidP="006408AD">
      <w:pPr>
        <w:pStyle w:val="Bezmezer"/>
        <w:rPr>
          <w:rStyle w:val="Siln"/>
          <w:rFonts w:ascii="Times New Roman" w:hAnsi="Times New Roman" w:cs="Times New Roman"/>
          <w:sz w:val="24"/>
          <w:szCs w:val="24"/>
        </w:rPr>
      </w:pPr>
      <w:r w:rsidRPr="006408AD">
        <w:rPr>
          <w:rStyle w:val="Siln"/>
          <w:rFonts w:ascii="Times New Roman" w:hAnsi="Times New Roman" w:cs="Times New Roman"/>
          <w:sz w:val="24"/>
          <w:szCs w:val="24"/>
        </w:rPr>
        <w:lastRenderedPageBreak/>
        <w:t>Příloha č. 1</w:t>
      </w:r>
    </w:p>
    <w:p w:rsidR="006408AD" w:rsidRPr="006408AD" w:rsidRDefault="006408AD" w:rsidP="006408AD">
      <w:pPr>
        <w:pStyle w:val="Bezmezer"/>
        <w:rPr>
          <w:rStyle w:val="Siln"/>
          <w:rFonts w:ascii="Times New Roman" w:hAnsi="Times New Roman" w:cs="Times New Roman"/>
          <w:sz w:val="24"/>
          <w:szCs w:val="24"/>
        </w:rPr>
      </w:pPr>
    </w:p>
    <w:p w:rsidR="00CA099F" w:rsidRDefault="00CA099F" w:rsidP="006408AD">
      <w:pPr>
        <w:pStyle w:val="Bezmezer"/>
        <w:jc w:val="center"/>
        <w:rPr>
          <w:rStyle w:val="Siln"/>
          <w:rFonts w:ascii="Book Antiqua" w:hAnsi="Book Antiqua" w:cs="Times New Roman"/>
          <w:b w:val="0"/>
          <w:sz w:val="24"/>
          <w:szCs w:val="24"/>
          <w:u w:val="single"/>
        </w:rPr>
      </w:pPr>
      <w:r w:rsidRPr="006408AD">
        <w:rPr>
          <w:rStyle w:val="Siln"/>
          <w:rFonts w:ascii="Book Antiqua" w:hAnsi="Book Antiqua" w:cs="Times New Roman"/>
          <w:b w:val="0"/>
          <w:sz w:val="24"/>
          <w:szCs w:val="24"/>
          <w:u w:val="single"/>
        </w:rPr>
        <w:t>Ceník poplatků a placených služeb</w:t>
      </w:r>
    </w:p>
    <w:p w:rsidR="006408AD" w:rsidRPr="006408AD" w:rsidRDefault="006408AD" w:rsidP="006408AD">
      <w:pPr>
        <w:pStyle w:val="Bezmezer"/>
        <w:jc w:val="center"/>
        <w:rPr>
          <w:rStyle w:val="Siln"/>
          <w:rFonts w:ascii="Book Antiqua" w:hAnsi="Book Antiqua" w:cs="Times New Roman"/>
          <w:b w:val="0"/>
          <w:sz w:val="24"/>
          <w:szCs w:val="24"/>
          <w:u w:val="single"/>
        </w:rPr>
      </w:pPr>
    </w:p>
    <w:p w:rsidR="00CA099F" w:rsidRPr="006408AD" w:rsidRDefault="00CA099F" w:rsidP="006408AD">
      <w:pPr>
        <w:pStyle w:val="Bezmezer"/>
        <w:rPr>
          <w:rStyle w:val="Siln"/>
          <w:rFonts w:ascii="Times New Roman" w:hAnsi="Times New Roman" w:cs="Times New Roman"/>
          <w:b w:val="0"/>
          <w:sz w:val="24"/>
          <w:szCs w:val="24"/>
        </w:rPr>
      </w:pPr>
      <w:r w:rsidRPr="006408AD">
        <w:rPr>
          <w:rStyle w:val="Siln"/>
          <w:rFonts w:ascii="Times New Roman" w:hAnsi="Times New Roman" w:cs="Times New Roman"/>
          <w:b w:val="0"/>
          <w:sz w:val="24"/>
          <w:szCs w:val="24"/>
        </w:rPr>
        <w:t>1. Jednorázový vstup do knihovny - 1 den (evidence pro statistické účely)</w:t>
      </w:r>
    </w:p>
    <w:p w:rsidR="00CA099F" w:rsidRDefault="00CA099F" w:rsidP="006408AD">
      <w:pPr>
        <w:pStyle w:val="Bezmezer"/>
        <w:ind w:firstLine="708"/>
        <w:rPr>
          <w:rStyle w:val="Siln"/>
          <w:rFonts w:ascii="Times New Roman" w:hAnsi="Times New Roman" w:cs="Times New Roman"/>
          <w:b w:val="0"/>
          <w:sz w:val="24"/>
          <w:szCs w:val="24"/>
        </w:rPr>
      </w:pPr>
      <w:r w:rsidRPr="006408AD">
        <w:rPr>
          <w:rStyle w:val="Siln"/>
          <w:rFonts w:ascii="Times New Roman" w:hAnsi="Times New Roman" w:cs="Times New Roman"/>
          <w:b w:val="0"/>
          <w:sz w:val="24"/>
          <w:szCs w:val="24"/>
        </w:rPr>
        <w:t>20.00 Kč</w:t>
      </w:r>
    </w:p>
    <w:p w:rsidR="006408AD" w:rsidRPr="006408AD" w:rsidRDefault="006408AD" w:rsidP="006408AD">
      <w:pPr>
        <w:pStyle w:val="Bezmezer"/>
        <w:ind w:firstLine="708"/>
        <w:rPr>
          <w:rStyle w:val="Siln"/>
          <w:rFonts w:ascii="Times New Roman" w:hAnsi="Times New Roman" w:cs="Times New Roman"/>
          <w:b w:val="0"/>
          <w:sz w:val="24"/>
          <w:szCs w:val="24"/>
        </w:rPr>
      </w:pPr>
    </w:p>
    <w:p w:rsidR="00CA099F" w:rsidRPr="006408AD" w:rsidRDefault="00CA099F" w:rsidP="006408AD">
      <w:pPr>
        <w:pStyle w:val="Bezmezer"/>
        <w:rPr>
          <w:rStyle w:val="Siln"/>
          <w:rFonts w:ascii="Times New Roman" w:hAnsi="Times New Roman" w:cs="Times New Roman"/>
          <w:b w:val="0"/>
          <w:sz w:val="24"/>
          <w:szCs w:val="24"/>
        </w:rPr>
      </w:pPr>
      <w:r w:rsidRPr="006408AD">
        <w:rPr>
          <w:rStyle w:val="Siln"/>
          <w:rFonts w:ascii="Times New Roman" w:hAnsi="Times New Roman" w:cs="Times New Roman"/>
          <w:b w:val="0"/>
          <w:sz w:val="24"/>
          <w:szCs w:val="24"/>
        </w:rPr>
        <w:t>2. Ztráta a poškození čárového kódu v publikaci</w:t>
      </w:r>
    </w:p>
    <w:p w:rsidR="00CA099F" w:rsidRDefault="00CA099F" w:rsidP="006408AD">
      <w:pPr>
        <w:pStyle w:val="Bezmezer"/>
        <w:ind w:firstLine="708"/>
        <w:rPr>
          <w:rStyle w:val="Siln"/>
          <w:rFonts w:ascii="Times New Roman" w:hAnsi="Times New Roman" w:cs="Times New Roman"/>
          <w:b w:val="0"/>
          <w:sz w:val="24"/>
          <w:szCs w:val="24"/>
        </w:rPr>
      </w:pPr>
      <w:r w:rsidRPr="006408AD">
        <w:rPr>
          <w:rStyle w:val="Siln"/>
          <w:rFonts w:ascii="Times New Roman" w:hAnsi="Times New Roman" w:cs="Times New Roman"/>
          <w:b w:val="0"/>
          <w:sz w:val="24"/>
          <w:szCs w:val="24"/>
        </w:rPr>
        <w:t>50.00 Kč</w:t>
      </w:r>
    </w:p>
    <w:p w:rsidR="006408AD" w:rsidRPr="006408AD" w:rsidRDefault="006408AD" w:rsidP="006408AD">
      <w:pPr>
        <w:pStyle w:val="Bezmezer"/>
        <w:ind w:firstLine="708"/>
        <w:rPr>
          <w:rStyle w:val="Siln"/>
          <w:rFonts w:ascii="Times New Roman" w:hAnsi="Times New Roman" w:cs="Times New Roman"/>
          <w:b w:val="0"/>
          <w:sz w:val="24"/>
          <w:szCs w:val="24"/>
        </w:rPr>
      </w:pPr>
    </w:p>
    <w:p w:rsidR="00CA099F" w:rsidRPr="006408AD" w:rsidRDefault="00CA099F" w:rsidP="006408AD">
      <w:pPr>
        <w:pStyle w:val="Bezmezer"/>
        <w:rPr>
          <w:rStyle w:val="Siln"/>
          <w:rFonts w:ascii="Times New Roman" w:hAnsi="Times New Roman" w:cs="Times New Roman"/>
          <w:b w:val="0"/>
          <w:sz w:val="24"/>
          <w:szCs w:val="24"/>
        </w:rPr>
      </w:pPr>
      <w:r w:rsidRPr="006408AD">
        <w:rPr>
          <w:rStyle w:val="Siln"/>
          <w:rFonts w:ascii="Times New Roman" w:hAnsi="Times New Roman" w:cs="Times New Roman"/>
          <w:b w:val="0"/>
          <w:sz w:val="24"/>
          <w:szCs w:val="24"/>
        </w:rPr>
        <w:t>3. Neoznámené změny v osobních údajích (jméno, příjmení, adresa)</w:t>
      </w:r>
    </w:p>
    <w:p w:rsidR="00CA099F" w:rsidRDefault="00CA099F" w:rsidP="006408AD">
      <w:pPr>
        <w:pStyle w:val="Bezmezer"/>
        <w:ind w:firstLine="708"/>
        <w:rPr>
          <w:rStyle w:val="Siln"/>
          <w:rFonts w:ascii="Times New Roman" w:hAnsi="Times New Roman" w:cs="Times New Roman"/>
          <w:b w:val="0"/>
          <w:sz w:val="24"/>
          <w:szCs w:val="24"/>
        </w:rPr>
      </w:pPr>
      <w:r w:rsidRPr="006408AD">
        <w:rPr>
          <w:rStyle w:val="Siln"/>
          <w:rFonts w:ascii="Times New Roman" w:hAnsi="Times New Roman" w:cs="Times New Roman"/>
          <w:b w:val="0"/>
          <w:sz w:val="24"/>
          <w:szCs w:val="24"/>
        </w:rPr>
        <w:t>15.00 Kč</w:t>
      </w:r>
    </w:p>
    <w:p w:rsidR="006408AD" w:rsidRPr="006408AD" w:rsidRDefault="006408AD" w:rsidP="006408AD">
      <w:pPr>
        <w:pStyle w:val="Bezmezer"/>
        <w:ind w:firstLine="708"/>
        <w:rPr>
          <w:rStyle w:val="Siln"/>
          <w:rFonts w:ascii="Times New Roman" w:hAnsi="Times New Roman" w:cs="Times New Roman"/>
          <w:b w:val="0"/>
          <w:sz w:val="24"/>
          <w:szCs w:val="24"/>
        </w:rPr>
      </w:pPr>
    </w:p>
    <w:p w:rsidR="00CA099F" w:rsidRPr="006408AD" w:rsidRDefault="00CA099F" w:rsidP="006408AD">
      <w:pPr>
        <w:pStyle w:val="Bezmezer"/>
        <w:rPr>
          <w:rStyle w:val="Siln"/>
          <w:rFonts w:ascii="Times New Roman" w:hAnsi="Times New Roman" w:cs="Times New Roman"/>
          <w:b w:val="0"/>
          <w:sz w:val="24"/>
          <w:szCs w:val="24"/>
        </w:rPr>
      </w:pPr>
      <w:r w:rsidRPr="006408AD">
        <w:rPr>
          <w:rStyle w:val="Siln"/>
          <w:rFonts w:ascii="Times New Roman" w:hAnsi="Times New Roman" w:cs="Times New Roman"/>
          <w:b w:val="0"/>
          <w:sz w:val="24"/>
          <w:szCs w:val="24"/>
        </w:rPr>
        <w:t>4. Poplatek za knihovnické zpracování ztracené publikace</w:t>
      </w:r>
    </w:p>
    <w:p w:rsidR="00CA099F" w:rsidRDefault="00CA099F" w:rsidP="006408AD">
      <w:pPr>
        <w:pStyle w:val="Bezmezer"/>
        <w:ind w:firstLine="708"/>
        <w:rPr>
          <w:rStyle w:val="Siln"/>
          <w:rFonts w:ascii="Times New Roman" w:hAnsi="Times New Roman" w:cs="Times New Roman"/>
          <w:b w:val="0"/>
          <w:sz w:val="24"/>
          <w:szCs w:val="24"/>
        </w:rPr>
      </w:pPr>
      <w:r w:rsidRPr="006408AD">
        <w:rPr>
          <w:rStyle w:val="Siln"/>
          <w:rFonts w:ascii="Times New Roman" w:hAnsi="Times New Roman" w:cs="Times New Roman"/>
          <w:b w:val="0"/>
          <w:sz w:val="24"/>
          <w:szCs w:val="24"/>
        </w:rPr>
        <w:t>100.00 Kč</w:t>
      </w:r>
    </w:p>
    <w:p w:rsidR="006408AD" w:rsidRPr="006408AD" w:rsidRDefault="006408AD" w:rsidP="006408AD">
      <w:pPr>
        <w:pStyle w:val="Bezmezer"/>
        <w:ind w:firstLine="708"/>
        <w:rPr>
          <w:rStyle w:val="Siln"/>
          <w:rFonts w:ascii="Times New Roman" w:hAnsi="Times New Roman" w:cs="Times New Roman"/>
          <w:b w:val="0"/>
          <w:sz w:val="24"/>
          <w:szCs w:val="24"/>
        </w:rPr>
      </w:pPr>
    </w:p>
    <w:p w:rsidR="00CA099F" w:rsidRPr="006408AD" w:rsidRDefault="00CA099F" w:rsidP="006408AD">
      <w:pPr>
        <w:pStyle w:val="Bezmezer"/>
        <w:rPr>
          <w:rStyle w:val="Siln"/>
          <w:rFonts w:ascii="Times New Roman" w:hAnsi="Times New Roman" w:cs="Times New Roman"/>
          <w:b w:val="0"/>
          <w:sz w:val="24"/>
          <w:szCs w:val="24"/>
        </w:rPr>
      </w:pPr>
      <w:r w:rsidRPr="006408AD">
        <w:rPr>
          <w:rStyle w:val="Siln"/>
          <w:rFonts w:ascii="Times New Roman" w:hAnsi="Times New Roman" w:cs="Times New Roman"/>
          <w:b w:val="0"/>
          <w:sz w:val="24"/>
          <w:szCs w:val="24"/>
        </w:rPr>
        <w:t>5. Poplatky z prodlení</w:t>
      </w:r>
      <w:r w:rsidR="00CB423F">
        <w:rPr>
          <w:rStyle w:val="Znakapoznpodarou"/>
          <w:rFonts w:ascii="Times New Roman" w:hAnsi="Times New Roman" w:cs="Times New Roman"/>
          <w:bCs/>
          <w:sz w:val="24"/>
          <w:szCs w:val="24"/>
        </w:rPr>
        <w:footnoteReference w:id="4"/>
      </w:r>
      <w:r w:rsidRPr="006408AD">
        <w:rPr>
          <w:rStyle w:val="Siln"/>
          <w:rFonts w:ascii="Times New Roman" w:hAnsi="Times New Roman" w:cs="Times New Roman"/>
          <w:b w:val="0"/>
          <w:sz w:val="24"/>
          <w:szCs w:val="24"/>
        </w:rPr>
        <w:t xml:space="preserve"> </w:t>
      </w:r>
    </w:p>
    <w:p w:rsidR="00CA099F" w:rsidRDefault="00CA099F" w:rsidP="008226F1">
      <w:pPr>
        <w:pStyle w:val="Bezmezer"/>
        <w:ind w:left="708"/>
        <w:rPr>
          <w:rStyle w:val="Siln"/>
          <w:rFonts w:ascii="Times New Roman" w:hAnsi="Times New Roman" w:cs="Times New Roman"/>
          <w:b w:val="0"/>
          <w:sz w:val="24"/>
          <w:szCs w:val="24"/>
        </w:rPr>
      </w:pPr>
      <w:r w:rsidRPr="006408AD">
        <w:rPr>
          <w:rStyle w:val="Siln"/>
          <w:rFonts w:ascii="Times New Roman" w:hAnsi="Times New Roman" w:cs="Times New Roman"/>
          <w:b w:val="0"/>
          <w:sz w:val="24"/>
          <w:szCs w:val="24"/>
        </w:rPr>
        <w:t>3.00 Kč (za jeden dokument a jeden den, o který byla překročena výpůjční lhůta) - absenční výpůjčka</w:t>
      </w:r>
    </w:p>
    <w:p w:rsidR="006408AD" w:rsidRPr="006408AD" w:rsidRDefault="006408AD" w:rsidP="006408AD">
      <w:pPr>
        <w:pStyle w:val="Bezmezer"/>
        <w:ind w:firstLine="708"/>
        <w:rPr>
          <w:rStyle w:val="Siln"/>
          <w:rFonts w:ascii="Times New Roman" w:hAnsi="Times New Roman" w:cs="Times New Roman"/>
          <w:b w:val="0"/>
          <w:sz w:val="24"/>
          <w:szCs w:val="24"/>
        </w:rPr>
      </w:pPr>
    </w:p>
    <w:p w:rsidR="00CA099F" w:rsidRDefault="00CA099F" w:rsidP="008226F1">
      <w:pPr>
        <w:pStyle w:val="Bezmezer"/>
        <w:ind w:left="708"/>
        <w:rPr>
          <w:rStyle w:val="Siln"/>
          <w:rFonts w:ascii="Times New Roman" w:hAnsi="Times New Roman" w:cs="Times New Roman"/>
          <w:b w:val="0"/>
          <w:sz w:val="24"/>
          <w:szCs w:val="24"/>
        </w:rPr>
      </w:pPr>
      <w:r w:rsidRPr="006408AD">
        <w:rPr>
          <w:rStyle w:val="Siln"/>
          <w:rFonts w:ascii="Times New Roman" w:hAnsi="Times New Roman" w:cs="Times New Roman"/>
          <w:b w:val="0"/>
          <w:sz w:val="24"/>
          <w:szCs w:val="24"/>
        </w:rPr>
        <w:t>50.00 Kč (za jeden dokument a jeden den, o který byla překročena výpůjční lhůta) - prezenční výpůjčka</w:t>
      </w:r>
    </w:p>
    <w:p w:rsidR="006408AD" w:rsidRPr="006408AD" w:rsidRDefault="006408AD" w:rsidP="006408AD">
      <w:pPr>
        <w:pStyle w:val="Bezmezer"/>
        <w:ind w:firstLine="708"/>
        <w:rPr>
          <w:rStyle w:val="Siln"/>
          <w:rFonts w:ascii="Times New Roman" w:hAnsi="Times New Roman" w:cs="Times New Roman"/>
          <w:b w:val="0"/>
          <w:sz w:val="24"/>
          <w:szCs w:val="24"/>
        </w:rPr>
      </w:pPr>
    </w:p>
    <w:p w:rsidR="00CA099F" w:rsidRPr="006408AD" w:rsidRDefault="00CA099F" w:rsidP="006408AD">
      <w:pPr>
        <w:pStyle w:val="Bezmezer"/>
        <w:rPr>
          <w:rStyle w:val="Siln"/>
          <w:rFonts w:ascii="Times New Roman" w:hAnsi="Times New Roman" w:cs="Times New Roman"/>
          <w:b w:val="0"/>
          <w:sz w:val="24"/>
          <w:szCs w:val="24"/>
        </w:rPr>
      </w:pPr>
      <w:r w:rsidRPr="006408AD">
        <w:rPr>
          <w:rStyle w:val="Siln"/>
          <w:rFonts w:ascii="Times New Roman" w:hAnsi="Times New Roman" w:cs="Times New Roman"/>
          <w:b w:val="0"/>
          <w:sz w:val="24"/>
          <w:szCs w:val="24"/>
        </w:rPr>
        <w:t>6. Manipulační poplatek za zaslání upomínky</w:t>
      </w:r>
    </w:p>
    <w:p w:rsidR="00CA099F" w:rsidRDefault="00CA099F" w:rsidP="006408AD">
      <w:pPr>
        <w:pStyle w:val="Bezmezer"/>
        <w:ind w:firstLine="708"/>
        <w:rPr>
          <w:rStyle w:val="Siln"/>
          <w:rFonts w:ascii="Times New Roman" w:hAnsi="Times New Roman" w:cs="Times New Roman"/>
          <w:b w:val="0"/>
          <w:sz w:val="24"/>
          <w:szCs w:val="24"/>
        </w:rPr>
      </w:pPr>
      <w:r w:rsidRPr="006408AD">
        <w:rPr>
          <w:rStyle w:val="Siln"/>
          <w:rFonts w:ascii="Times New Roman" w:hAnsi="Times New Roman" w:cs="Times New Roman"/>
          <w:b w:val="0"/>
          <w:sz w:val="24"/>
          <w:szCs w:val="24"/>
        </w:rPr>
        <w:t>8.00 Kč</w:t>
      </w:r>
    </w:p>
    <w:p w:rsidR="006408AD" w:rsidRPr="006408AD" w:rsidRDefault="006408AD" w:rsidP="006408AD">
      <w:pPr>
        <w:pStyle w:val="Bezmezer"/>
        <w:ind w:firstLine="708"/>
        <w:rPr>
          <w:rStyle w:val="Siln"/>
          <w:rFonts w:ascii="Times New Roman" w:hAnsi="Times New Roman" w:cs="Times New Roman"/>
          <w:b w:val="0"/>
          <w:sz w:val="24"/>
          <w:szCs w:val="24"/>
        </w:rPr>
      </w:pPr>
    </w:p>
    <w:p w:rsidR="00CA099F" w:rsidRPr="006408AD" w:rsidRDefault="00CA099F" w:rsidP="006408AD">
      <w:pPr>
        <w:pStyle w:val="Bezmezer"/>
        <w:rPr>
          <w:rStyle w:val="Siln"/>
          <w:rFonts w:ascii="Times New Roman" w:hAnsi="Times New Roman" w:cs="Times New Roman"/>
          <w:b w:val="0"/>
          <w:sz w:val="24"/>
          <w:szCs w:val="24"/>
        </w:rPr>
      </w:pPr>
      <w:r w:rsidRPr="006408AD">
        <w:rPr>
          <w:rStyle w:val="Siln"/>
          <w:rFonts w:ascii="Times New Roman" w:hAnsi="Times New Roman" w:cs="Times New Roman"/>
          <w:b w:val="0"/>
          <w:sz w:val="24"/>
          <w:szCs w:val="24"/>
        </w:rPr>
        <w:t>7. Poplatek za ztrátu klíčku od úložné skříňky</w:t>
      </w:r>
    </w:p>
    <w:p w:rsidR="00CA099F" w:rsidRDefault="00CA099F" w:rsidP="006408AD">
      <w:pPr>
        <w:pStyle w:val="Bezmezer"/>
        <w:ind w:firstLine="708"/>
        <w:rPr>
          <w:rStyle w:val="Siln"/>
          <w:rFonts w:ascii="Times New Roman" w:hAnsi="Times New Roman" w:cs="Times New Roman"/>
          <w:b w:val="0"/>
          <w:sz w:val="24"/>
          <w:szCs w:val="24"/>
        </w:rPr>
      </w:pPr>
      <w:r w:rsidRPr="006408AD">
        <w:rPr>
          <w:rStyle w:val="Siln"/>
          <w:rFonts w:ascii="Times New Roman" w:hAnsi="Times New Roman" w:cs="Times New Roman"/>
          <w:b w:val="0"/>
          <w:sz w:val="24"/>
          <w:szCs w:val="24"/>
        </w:rPr>
        <w:t>200.00 Kč</w:t>
      </w:r>
    </w:p>
    <w:p w:rsidR="006408AD" w:rsidRPr="006408AD" w:rsidRDefault="006408AD" w:rsidP="006408AD">
      <w:pPr>
        <w:pStyle w:val="Bezmezer"/>
        <w:ind w:firstLine="708"/>
        <w:rPr>
          <w:rStyle w:val="Siln"/>
          <w:rFonts w:ascii="Times New Roman" w:hAnsi="Times New Roman" w:cs="Times New Roman"/>
          <w:b w:val="0"/>
          <w:sz w:val="24"/>
          <w:szCs w:val="24"/>
        </w:rPr>
      </w:pPr>
    </w:p>
    <w:p w:rsidR="00CA099F" w:rsidRPr="006408AD" w:rsidRDefault="00CA099F" w:rsidP="006408AD">
      <w:pPr>
        <w:pStyle w:val="Bezmezer"/>
        <w:rPr>
          <w:rStyle w:val="Siln"/>
          <w:rFonts w:ascii="Times New Roman" w:hAnsi="Times New Roman" w:cs="Times New Roman"/>
          <w:b w:val="0"/>
          <w:sz w:val="24"/>
          <w:szCs w:val="24"/>
        </w:rPr>
      </w:pPr>
      <w:r w:rsidRPr="006408AD">
        <w:rPr>
          <w:rStyle w:val="Siln"/>
          <w:rFonts w:ascii="Times New Roman" w:hAnsi="Times New Roman" w:cs="Times New Roman"/>
          <w:b w:val="0"/>
          <w:sz w:val="24"/>
          <w:szCs w:val="24"/>
        </w:rPr>
        <w:t xml:space="preserve">8. Poplatek za </w:t>
      </w:r>
      <w:r w:rsidR="00433AF3">
        <w:rPr>
          <w:rStyle w:val="Siln"/>
          <w:rFonts w:ascii="Times New Roman" w:hAnsi="Times New Roman" w:cs="Times New Roman"/>
          <w:b w:val="0"/>
          <w:sz w:val="24"/>
          <w:szCs w:val="24"/>
        </w:rPr>
        <w:t>nevrácení</w:t>
      </w:r>
      <w:r w:rsidRPr="006408AD">
        <w:rPr>
          <w:rStyle w:val="Siln"/>
          <w:rFonts w:ascii="Times New Roman" w:hAnsi="Times New Roman" w:cs="Times New Roman"/>
          <w:b w:val="0"/>
          <w:sz w:val="24"/>
          <w:szCs w:val="24"/>
        </w:rPr>
        <w:t xml:space="preserve"> klíčku od skříňky </w:t>
      </w:r>
      <w:r w:rsidR="00433AF3">
        <w:rPr>
          <w:rStyle w:val="Siln"/>
          <w:rFonts w:ascii="Times New Roman" w:hAnsi="Times New Roman" w:cs="Times New Roman"/>
          <w:b w:val="0"/>
          <w:sz w:val="24"/>
          <w:szCs w:val="24"/>
        </w:rPr>
        <w:t>do uzavření</w:t>
      </w:r>
      <w:r w:rsidRPr="006408AD">
        <w:rPr>
          <w:rStyle w:val="Siln"/>
          <w:rFonts w:ascii="Times New Roman" w:hAnsi="Times New Roman" w:cs="Times New Roman"/>
          <w:b w:val="0"/>
          <w:sz w:val="24"/>
          <w:szCs w:val="24"/>
        </w:rPr>
        <w:t xml:space="preserve"> knihovny</w:t>
      </w:r>
    </w:p>
    <w:p w:rsidR="00CA099F" w:rsidRDefault="00CA099F" w:rsidP="006408AD">
      <w:pPr>
        <w:pStyle w:val="Bezmezer"/>
        <w:ind w:firstLine="708"/>
        <w:rPr>
          <w:rStyle w:val="Siln"/>
          <w:rFonts w:ascii="Times New Roman" w:hAnsi="Times New Roman" w:cs="Times New Roman"/>
          <w:b w:val="0"/>
          <w:sz w:val="24"/>
          <w:szCs w:val="24"/>
        </w:rPr>
      </w:pPr>
      <w:r w:rsidRPr="006408AD">
        <w:rPr>
          <w:rStyle w:val="Siln"/>
          <w:rFonts w:ascii="Times New Roman" w:hAnsi="Times New Roman" w:cs="Times New Roman"/>
          <w:b w:val="0"/>
          <w:sz w:val="24"/>
          <w:szCs w:val="24"/>
        </w:rPr>
        <w:t>100.00 Kč</w:t>
      </w:r>
    </w:p>
    <w:p w:rsidR="006408AD" w:rsidRPr="006408AD" w:rsidRDefault="006408AD" w:rsidP="006408AD">
      <w:pPr>
        <w:pStyle w:val="Bezmezer"/>
        <w:ind w:firstLine="708"/>
        <w:rPr>
          <w:rStyle w:val="Siln"/>
          <w:rFonts w:ascii="Times New Roman" w:hAnsi="Times New Roman" w:cs="Times New Roman"/>
          <w:b w:val="0"/>
          <w:sz w:val="24"/>
          <w:szCs w:val="24"/>
        </w:rPr>
      </w:pPr>
    </w:p>
    <w:p w:rsidR="00CA099F" w:rsidRPr="006408AD" w:rsidRDefault="00CA099F" w:rsidP="006408AD">
      <w:pPr>
        <w:pStyle w:val="Bezmezer"/>
        <w:rPr>
          <w:rStyle w:val="Siln"/>
          <w:rFonts w:ascii="Times New Roman" w:hAnsi="Times New Roman" w:cs="Times New Roman"/>
          <w:b w:val="0"/>
          <w:sz w:val="24"/>
          <w:szCs w:val="24"/>
        </w:rPr>
      </w:pPr>
      <w:r w:rsidRPr="006408AD">
        <w:rPr>
          <w:rStyle w:val="Siln"/>
          <w:rFonts w:ascii="Times New Roman" w:hAnsi="Times New Roman" w:cs="Times New Roman"/>
          <w:b w:val="0"/>
          <w:sz w:val="24"/>
          <w:szCs w:val="24"/>
        </w:rPr>
        <w:t>9. Meziknihovní výpůjční služby (MVS)</w:t>
      </w:r>
    </w:p>
    <w:p w:rsidR="00CA099F" w:rsidRPr="006408AD" w:rsidRDefault="00CA099F" w:rsidP="008226F1">
      <w:pPr>
        <w:pStyle w:val="Bezmezer"/>
        <w:ind w:left="708"/>
        <w:rPr>
          <w:rStyle w:val="Siln"/>
          <w:rFonts w:ascii="Times New Roman" w:hAnsi="Times New Roman" w:cs="Times New Roman"/>
          <w:b w:val="0"/>
          <w:sz w:val="24"/>
          <w:szCs w:val="24"/>
        </w:rPr>
      </w:pPr>
      <w:r w:rsidRPr="006408AD">
        <w:rPr>
          <w:rStyle w:val="Siln"/>
          <w:rFonts w:ascii="Times New Roman" w:hAnsi="Times New Roman" w:cs="Times New Roman"/>
          <w:b w:val="0"/>
          <w:sz w:val="24"/>
          <w:szCs w:val="24"/>
        </w:rPr>
        <w:t>vnitrostátní MVS - náklady na poštovné - 50.00 Kč - cena dle nákladů (určeno žádanou knihovnou)</w:t>
      </w:r>
    </w:p>
    <w:p w:rsidR="00CA099F" w:rsidRPr="006408AD" w:rsidRDefault="00CA099F" w:rsidP="006408AD">
      <w:pPr>
        <w:pStyle w:val="Bezmezer"/>
        <w:ind w:firstLine="708"/>
        <w:rPr>
          <w:rStyle w:val="Siln"/>
          <w:rFonts w:ascii="Times New Roman" w:hAnsi="Times New Roman" w:cs="Times New Roman"/>
          <w:b w:val="0"/>
          <w:sz w:val="24"/>
          <w:szCs w:val="24"/>
        </w:rPr>
      </w:pPr>
      <w:r w:rsidRPr="006408AD">
        <w:rPr>
          <w:rStyle w:val="Siln"/>
          <w:rFonts w:ascii="Times New Roman" w:hAnsi="Times New Roman" w:cs="Times New Roman"/>
          <w:b w:val="0"/>
          <w:sz w:val="24"/>
          <w:szCs w:val="24"/>
        </w:rPr>
        <w:t>mezinárodní MVS - cena dle nákladů (určeno žádanou knihovnou)</w:t>
      </w:r>
    </w:p>
    <w:p w:rsidR="00CA099F" w:rsidRPr="006408AD" w:rsidRDefault="00CA099F" w:rsidP="006408AD">
      <w:pPr>
        <w:pStyle w:val="Bezmezer"/>
        <w:ind w:firstLine="708"/>
        <w:rPr>
          <w:rStyle w:val="Siln"/>
          <w:rFonts w:ascii="Times New Roman" w:hAnsi="Times New Roman" w:cs="Times New Roman"/>
          <w:b w:val="0"/>
          <w:sz w:val="24"/>
          <w:szCs w:val="24"/>
        </w:rPr>
      </w:pPr>
      <w:r w:rsidRPr="006408AD">
        <w:rPr>
          <w:rStyle w:val="Siln"/>
          <w:rFonts w:ascii="Times New Roman" w:hAnsi="Times New Roman" w:cs="Times New Roman"/>
          <w:b w:val="0"/>
          <w:sz w:val="24"/>
          <w:szCs w:val="24"/>
        </w:rPr>
        <w:t>xerokopie (cena účtovaná žádanou knihovnou) - cena dle nákladů</w:t>
      </w:r>
    </w:p>
    <w:p w:rsidR="00CA099F" w:rsidRPr="006408AD" w:rsidRDefault="00CA099F" w:rsidP="006408AD">
      <w:pPr>
        <w:pStyle w:val="Bezmezer"/>
        <w:rPr>
          <w:rStyle w:val="Siln"/>
          <w:rFonts w:ascii="Times New Roman" w:hAnsi="Times New Roman" w:cs="Times New Roman"/>
          <w:b w:val="0"/>
          <w:sz w:val="24"/>
          <w:szCs w:val="24"/>
        </w:rPr>
      </w:pPr>
      <w:r w:rsidRPr="006408AD">
        <w:rPr>
          <w:rStyle w:val="Siln"/>
          <w:rFonts w:ascii="Times New Roman" w:hAnsi="Times New Roman" w:cs="Times New Roman"/>
          <w:b w:val="0"/>
          <w:sz w:val="24"/>
          <w:szCs w:val="24"/>
        </w:rPr>
        <w:t> </w:t>
      </w:r>
    </w:p>
    <w:p w:rsidR="00CA099F" w:rsidRPr="006408AD" w:rsidRDefault="00CA099F" w:rsidP="006408AD">
      <w:pPr>
        <w:pStyle w:val="Bezmezer"/>
        <w:rPr>
          <w:rStyle w:val="Siln"/>
          <w:rFonts w:ascii="Times New Roman" w:hAnsi="Times New Roman" w:cs="Times New Roman"/>
          <w:b w:val="0"/>
          <w:sz w:val="24"/>
          <w:szCs w:val="24"/>
        </w:rPr>
      </w:pPr>
      <w:r w:rsidRPr="006408AD">
        <w:rPr>
          <w:rStyle w:val="Siln"/>
          <w:rFonts w:ascii="Times New Roman" w:hAnsi="Times New Roman" w:cs="Times New Roman"/>
          <w:b w:val="0"/>
          <w:sz w:val="24"/>
          <w:szCs w:val="24"/>
        </w:rPr>
        <w:t>10. Rešerše</w:t>
      </w:r>
    </w:p>
    <w:p w:rsidR="00CA099F" w:rsidRPr="006408AD" w:rsidRDefault="00CA099F" w:rsidP="006408AD">
      <w:pPr>
        <w:pStyle w:val="Bezmezer"/>
        <w:ind w:firstLine="708"/>
        <w:rPr>
          <w:rStyle w:val="Siln"/>
          <w:rFonts w:ascii="Times New Roman" w:hAnsi="Times New Roman" w:cs="Times New Roman"/>
          <w:b w:val="0"/>
          <w:sz w:val="24"/>
          <w:szCs w:val="24"/>
        </w:rPr>
      </w:pPr>
      <w:r w:rsidRPr="006408AD">
        <w:rPr>
          <w:rStyle w:val="Siln"/>
          <w:rFonts w:ascii="Times New Roman" w:hAnsi="Times New Roman" w:cs="Times New Roman"/>
          <w:b w:val="0"/>
          <w:sz w:val="24"/>
          <w:szCs w:val="24"/>
        </w:rPr>
        <w:t>učitelé a zaměstnanci PF UK - zdarma</w:t>
      </w:r>
    </w:p>
    <w:p w:rsidR="00CA099F" w:rsidRPr="006408AD" w:rsidRDefault="00CA099F" w:rsidP="008226F1">
      <w:pPr>
        <w:pStyle w:val="Bezmezer"/>
        <w:ind w:left="708"/>
        <w:rPr>
          <w:rStyle w:val="Siln"/>
          <w:rFonts w:ascii="Times New Roman" w:hAnsi="Times New Roman" w:cs="Times New Roman"/>
          <w:b w:val="0"/>
          <w:sz w:val="24"/>
          <w:szCs w:val="24"/>
        </w:rPr>
      </w:pPr>
      <w:r w:rsidRPr="006408AD">
        <w:rPr>
          <w:rStyle w:val="Siln"/>
          <w:rFonts w:ascii="Times New Roman" w:hAnsi="Times New Roman" w:cs="Times New Roman"/>
          <w:b w:val="0"/>
          <w:sz w:val="24"/>
          <w:szCs w:val="24"/>
        </w:rPr>
        <w:t>ostatní uživatelé - režie: 120.00 Kč (poplatek za režijní náklady je splatný při zadání rešerše a zůstává i při nulovém výsledku)</w:t>
      </w:r>
    </w:p>
    <w:p w:rsidR="00CA099F" w:rsidRPr="006408AD" w:rsidRDefault="00CA099F" w:rsidP="006408AD">
      <w:pPr>
        <w:pStyle w:val="Bezmezer"/>
        <w:ind w:firstLine="708"/>
        <w:rPr>
          <w:rStyle w:val="Siln"/>
          <w:rFonts w:ascii="Times New Roman" w:hAnsi="Times New Roman" w:cs="Times New Roman"/>
          <w:b w:val="0"/>
          <w:sz w:val="24"/>
          <w:szCs w:val="24"/>
        </w:rPr>
      </w:pPr>
      <w:r w:rsidRPr="006408AD">
        <w:rPr>
          <w:rStyle w:val="Siln"/>
          <w:rFonts w:ascii="Times New Roman" w:hAnsi="Times New Roman" w:cs="Times New Roman"/>
          <w:b w:val="0"/>
          <w:sz w:val="24"/>
          <w:szCs w:val="24"/>
        </w:rPr>
        <w:t>práce rešeršéra: 1 hod. / 100.00 Kč</w:t>
      </w:r>
    </w:p>
    <w:p w:rsidR="00CA099F" w:rsidRPr="006408AD" w:rsidRDefault="00CA099F" w:rsidP="006408AD">
      <w:pPr>
        <w:pStyle w:val="Bezmezer"/>
        <w:rPr>
          <w:rStyle w:val="Siln"/>
          <w:rFonts w:ascii="Times New Roman" w:hAnsi="Times New Roman" w:cs="Times New Roman"/>
          <w:b w:val="0"/>
          <w:sz w:val="24"/>
          <w:szCs w:val="24"/>
        </w:rPr>
      </w:pPr>
    </w:p>
    <w:p w:rsidR="001520D7" w:rsidRPr="006408AD" w:rsidRDefault="001520D7" w:rsidP="002F2991">
      <w:pPr>
        <w:jc w:val="both"/>
        <w:rPr>
          <w:rFonts w:ascii="Times New Roman" w:hAnsi="Times New Roman" w:cs="Times New Roman"/>
          <w:sz w:val="24"/>
          <w:szCs w:val="24"/>
        </w:rPr>
      </w:pPr>
    </w:p>
    <w:sectPr w:rsidR="001520D7" w:rsidRPr="006408A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5B3" w:rsidRDefault="005545B3" w:rsidP="005545B3">
      <w:pPr>
        <w:spacing w:after="0" w:line="240" w:lineRule="auto"/>
      </w:pPr>
      <w:r>
        <w:separator/>
      </w:r>
    </w:p>
  </w:endnote>
  <w:endnote w:type="continuationSeparator" w:id="0">
    <w:p w:rsidR="005545B3" w:rsidRDefault="005545B3" w:rsidP="00554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752180"/>
      <w:docPartObj>
        <w:docPartGallery w:val="Page Numbers (Bottom of Page)"/>
        <w:docPartUnique/>
      </w:docPartObj>
    </w:sdtPr>
    <w:sdtEndPr/>
    <w:sdtContent>
      <w:p w:rsidR="00C203E0" w:rsidRDefault="00C203E0">
        <w:pPr>
          <w:pStyle w:val="Zpat"/>
          <w:jc w:val="center"/>
        </w:pPr>
        <w:r>
          <w:fldChar w:fldCharType="begin"/>
        </w:r>
        <w:r>
          <w:instrText>PAGE   \* MERGEFORMAT</w:instrText>
        </w:r>
        <w:r>
          <w:fldChar w:fldCharType="separate"/>
        </w:r>
        <w:r w:rsidR="00397BD5">
          <w:rPr>
            <w:noProof/>
          </w:rPr>
          <w:t>10</w:t>
        </w:r>
        <w:r>
          <w:fldChar w:fldCharType="end"/>
        </w:r>
      </w:p>
    </w:sdtContent>
  </w:sdt>
  <w:p w:rsidR="00C203E0" w:rsidRDefault="00C203E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5B3" w:rsidRDefault="005545B3" w:rsidP="005545B3">
      <w:pPr>
        <w:spacing w:after="0" w:line="240" w:lineRule="auto"/>
      </w:pPr>
      <w:r>
        <w:separator/>
      </w:r>
    </w:p>
  </w:footnote>
  <w:footnote w:type="continuationSeparator" w:id="0">
    <w:p w:rsidR="005545B3" w:rsidRDefault="005545B3" w:rsidP="005545B3">
      <w:pPr>
        <w:spacing w:after="0" w:line="240" w:lineRule="auto"/>
      </w:pPr>
      <w:r>
        <w:continuationSeparator/>
      </w:r>
    </w:p>
  </w:footnote>
  <w:footnote w:id="1">
    <w:p w:rsidR="00CA0A71" w:rsidRDefault="00CA0A71">
      <w:pPr>
        <w:pStyle w:val="Textpoznpodarou"/>
      </w:pPr>
      <w:r>
        <w:rPr>
          <w:rStyle w:val="Znakapoznpodarou"/>
        </w:rPr>
        <w:footnoteRef/>
      </w:r>
      <w:r>
        <w:t xml:space="preserve"> Včetně studentů programu ERASMUS a </w:t>
      </w:r>
      <w:proofErr w:type="gramStart"/>
      <w:r>
        <w:t>LL.M</w:t>
      </w:r>
      <w:proofErr w:type="gramEnd"/>
    </w:p>
  </w:footnote>
  <w:footnote w:id="2">
    <w:p w:rsidR="002402F7" w:rsidRDefault="002402F7">
      <w:pPr>
        <w:pStyle w:val="Textpoznpodarou"/>
      </w:pPr>
      <w:r>
        <w:rPr>
          <w:rStyle w:val="Znakapoznpodarou"/>
        </w:rPr>
        <w:footnoteRef/>
      </w:r>
      <w:r>
        <w:t xml:space="preserve"> Opatření rektora č. 24/2016, čl.</w:t>
      </w:r>
      <w:r w:rsidR="00433AF3">
        <w:t xml:space="preserve"> </w:t>
      </w:r>
      <w:r>
        <w:t>8, bod 6</w:t>
      </w:r>
    </w:p>
  </w:footnote>
  <w:footnote w:id="3">
    <w:p w:rsidR="00D733F4" w:rsidRDefault="00D733F4">
      <w:pPr>
        <w:pStyle w:val="Textpoznpodarou"/>
      </w:pPr>
      <w:r>
        <w:rPr>
          <w:rStyle w:val="Znakapoznpodarou"/>
        </w:rPr>
        <w:footnoteRef/>
      </w:r>
      <w:r>
        <w:t xml:space="preserve"> </w:t>
      </w:r>
      <w:r w:rsidR="00CA099F">
        <w:t>Stanoveno dle jednotné matice Příloha číslo 2 Knihovního řádu UK, opatření rektora č.24/2016</w:t>
      </w:r>
    </w:p>
  </w:footnote>
  <w:footnote w:id="4">
    <w:p w:rsidR="00CB423F" w:rsidRDefault="00CB423F">
      <w:pPr>
        <w:pStyle w:val="Textpoznpodarou"/>
      </w:pPr>
      <w:r>
        <w:rPr>
          <w:rStyle w:val="Znakapoznpodarou"/>
        </w:rPr>
        <w:footnoteRef/>
      </w:r>
      <w:r>
        <w:t xml:space="preserve"> Stanoveno dle jednotné matice Příloha číslo 2 Knihovního řádu UK, opatření rektora č.24/2016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1C9"/>
    <w:rsid w:val="00095FFC"/>
    <w:rsid w:val="000E68A4"/>
    <w:rsid w:val="00120DBD"/>
    <w:rsid w:val="001520D7"/>
    <w:rsid w:val="00162406"/>
    <w:rsid w:val="00195672"/>
    <w:rsid w:val="001D1EF4"/>
    <w:rsid w:val="002402F7"/>
    <w:rsid w:val="002622BD"/>
    <w:rsid w:val="002D472E"/>
    <w:rsid w:val="002F2991"/>
    <w:rsid w:val="00371267"/>
    <w:rsid w:val="00397BD5"/>
    <w:rsid w:val="003C077E"/>
    <w:rsid w:val="003C2A33"/>
    <w:rsid w:val="00433AF3"/>
    <w:rsid w:val="004C355D"/>
    <w:rsid w:val="004C3A5C"/>
    <w:rsid w:val="004E58F5"/>
    <w:rsid w:val="00551941"/>
    <w:rsid w:val="005545B3"/>
    <w:rsid w:val="005A5643"/>
    <w:rsid w:val="005A69E7"/>
    <w:rsid w:val="006408AD"/>
    <w:rsid w:val="006C3A70"/>
    <w:rsid w:val="007D4317"/>
    <w:rsid w:val="007F6F75"/>
    <w:rsid w:val="008226F1"/>
    <w:rsid w:val="008572EB"/>
    <w:rsid w:val="00995D50"/>
    <w:rsid w:val="009F2CC9"/>
    <w:rsid w:val="009F3FA8"/>
    <w:rsid w:val="00AA3353"/>
    <w:rsid w:val="00AC027D"/>
    <w:rsid w:val="00AC1102"/>
    <w:rsid w:val="00AD1C08"/>
    <w:rsid w:val="00B01E45"/>
    <w:rsid w:val="00B350CB"/>
    <w:rsid w:val="00BA16B6"/>
    <w:rsid w:val="00C17C54"/>
    <w:rsid w:val="00C203E0"/>
    <w:rsid w:val="00C40967"/>
    <w:rsid w:val="00C979BD"/>
    <w:rsid w:val="00CA099F"/>
    <w:rsid w:val="00CA0A71"/>
    <w:rsid w:val="00CB423F"/>
    <w:rsid w:val="00CD01C9"/>
    <w:rsid w:val="00CE1608"/>
    <w:rsid w:val="00D34B86"/>
    <w:rsid w:val="00D36E00"/>
    <w:rsid w:val="00D733F4"/>
    <w:rsid w:val="00DC6CB0"/>
    <w:rsid w:val="00DD7B4D"/>
    <w:rsid w:val="00E35B14"/>
    <w:rsid w:val="00E51C88"/>
    <w:rsid w:val="00ED4235"/>
    <w:rsid w:val="00F4037D"/>
    <w:rsid w:val="00F44E83"/>
    <w:rsid w:val="00F572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6408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6408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6408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4C3A5C"/>
    <w:rPr>
      <w:sz w:val="16"/>
      <w:szCs w:val="16"/>
    </w:rPr>
  </w:style>
  <w:style w:type="paragraph" w:styleId="Textkomente">
    <w:name w:val="annotation text"/>
    <w:basedOn w:val="Normln"/>
    <w:link w:val="TextkomenteChar"/>
    <w:uiPriority w:val="99"/>
    <w:semiHidden/>
    <w:unhideWhenUsed/>
    <w:rsid w:val="004C3A5C"/>
    <w:pPr>
      <w:spacing w:line="240" w:lineRule="auto"/>
    </w:pPr>
    <w:rPr>
      <w:sz w:val="20"/>
      <w:szCs w:val="20"/>
    </w:rPr>
  </w:style>
  <w:style w:type="character" w:customStyle="1" w:styleId="TextkomenteChar">
    <w:name w:val="Text komentáře Char"/>
    <w:basedOn w:val="Standardnpsmoodstavce"/>
    <w:link w:val="Textkomente"/>
    <w:uiPriority w:val="99"/>
    <w:semiHidden/>
    <w:rsid w:val="004C3A5C"/>
    <w:rPr>
      <w:sz w:val="20"/>
      <w:szCs w:val="20"/>
    </w:rPr>
  </w:style>
  <w:style w:type="paragraph" w:styleId="Pedmtkomente">
    <w:name w:val="annotation subject"/>
    <w:basedOn w:val="Textkomente"/>
    <w:next w:val="Textkomente"/>
    <w:link w:val="PedmtkomenteChar"/>
    <w:uiPriority w:val="99"/>
    <w:semiHidden/>
    <w:unhideWhenUsed/>
    <w:rsid w:val="004C3A5C"/>
    <w:rPr>
      <w:b/>
      <w:bCs/>
    </w:rPr>
  </w:style>
  <w:style w:type="character" w:customStyle="1" w:styleId="PedmtkomenteChar">
    <w:name w:val="Předmět komentáře Char"/>
    <w:basedOn w:val="TextkomenteChar"/>
    <w:link w:val="Pedmtkomente"/>
    <w:uiPriority w:val="99"/>
    <w:semiHidden/>
    <w:rsid w:val="004C3A5C"/>
    <w:rPr>
      <w:b/>
      <w:bCs/>
      <w:sz w:val="20"/>
      <w:szCs w:val="20"/>
    </w:rPr>
  </w:style>
  <w:style w:type="paragraph" w:styleId="Textbubliny">
    <w:name w:val="Balloon Text"/>
    <w:basedOn w:val="Normln"/>
    <w:link w:val="TextbublinyChar"/>
    <w:uiPriority w:val="99"/>
    <w:semiHidden/>
    <w:unhideWhenUsed/>
    <w:rsid w:val="004C3A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C3A5C"/>
    <w:rPr>
      <w:rFonts w:ascii="Tahoma" w:hAnsi="Tahoma" w:cs="Tahoma"/>
      <w:sz w:val="16"/>
      <w:szCs w:val="16"/>
    </w:rPr>
  </w:style>
  <w:style w:type="character" w:styleId="Hypertextovodkaz">
    <w:name w:val="Hyperlink"/>
    <w:basedOn w:val="Standardnpsmoodstavce"/>
    <w:uiPriority w:val="99"/>
    <w:unhideWhenUsed/>
    <w:rsid w:val="00C17C54"/>
    <w:rPr>
      <w:color w:val="0000FF" w:themeColor="hyperlink"/>
      <w:u w:val="single"/>
    </w:rPr>
  </w:style>
  <w:style w:type="paragraph" w:styleId="Textpoznpodarou">
    <w:name w:val="footnote text"/>
    <w:basedOn w:val="Normln"/>
    <w:link w:val="TextpoznpodarouChar"/>
    <w:uiPriority w:val="99"/>
    <w:semiHidden/>
    <w:unhideWhenUsed/>
    <w:rsid w:val="005545B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545B3"/>
    <w:rPr>
      <w:sz w:val="20"/>
      <w:szCs w:val="20"/>
    </w:rPr>
  </w:style>
  <w:style w:type="character" w:styleId="Znakapoznpodarou">
    <w:name w:val="footnote reference"/>
    <w:basedOn w:val="Standardnpsmoodstavce"/>
    <w:uiPriority w:val="99"/>
    <w:semiHidden/>
    <w:unhideWhenUsed/>
    <w:rsid w:val="005545B3"/>
    <w:rPr>
      <w:vertAlign w:val="superscript"/>
    </w:rPr>
  </w:style>
  <w:style w:type="paragraph" w:styleId="Bezmezer">
    <w:name w:val="No Spacing"/>
    <w:uiPriority w:val="1"/>
    <w:qFormat/>
    <w:rsid w:val="006408AD"/>
    <w:pPr>
      <w:spacing w:after="0" w:line="240" w:lineRule="auto"/>
    </w:pPr>
  </w:style>
  <w:style w:type="character" w:customStyle="1" w:styleId="Nadpis1Char">
    <w:name w:val="Nadpis 1 Char"/>
    <w:basedOn w:val="Standardnpsmoodstavce"/>
    <w:link w:val="Nadpis1"/>
    <w:uiPriority w:val="9"/>
    <w:rsid w:val="006408AD"/>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6408A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6408AD"/>
    <w:rPr>
      <w:rFonts w:asciiTheme="majorHAnsi" w:eastAsiaTheme="majorEastAsia" w:hAnsiTheme="majorHAnsi" w:cstheme="majorBidi"/>
      <w:b/>
      <w:bCs/>
      <w:color w:val="4F81BD" w:themeColor="accent1"/>
    </w:rPr>
  </w:style>
  <w:style w:type="character" w:styleId="Siln">
    <w:name w:val="Strong"/>
    <w:basedOn w:val="Standardnpsmoodstavce"/>
    <w:uiPriority w:val="22"/>
    <w:qFormat/>
    <w:rsid w:val="006408AD"/>
    <w:rPr>
      <w:b/>
      <w:bCs/>
    </w:rPr>
  </w:style>
  <w:style w:type="paragraph" w:styleId="Zhlav">
    <w:name w:val="header"/>
    <w:basedOn w:val="Normln"/>
    <w:link w:val="ZhlavChar"/>
    <w:uiPriority w:val="99"/>
    <w:unhideWhenUsed/>
    <w:rsid w:val="00C203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203E0"/>
  </w:style>
  <w:style w:type="paragraph" w:styleId="Zpat">
    <w:name w:val="footer"/>
    <w:basedOn w:val="Normln"/>
    <w:link w:val="ZpatChar"/>
    <w:uiPriority w:val="99"/>
    <w:unhideWhenUsed/>
    <w:rsid w:val="00C203E0"/>
    <w:pPr>
      <w:tabs>
        <w:tab w:val="center" w:pos="4536"/>
        <w:tab w:val="right" w:pos="9072"/>
      </w:tabs>
      <w:spacing w:after="0" w:line="240" w:lineRule="auto"/>
    </w:pPr>
  </w:style>
  <w:style w:type="character" w:customStyle="1" w:styleId="ZpatChar">
    <w:name w:val="Zápatí Char"/>
    <w:basedOn w:val="Standardnpsmoodstavce"/>
    <w:link w:val="Zpat"/>
    <w:uiPriority w:val="99"/>
    <w:rsid w:val="00C203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6408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6408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6408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4C3A5C"/>
    <w:rPr>
      <w:sz w:val="16"/>
      <w:szCs w:val="16"/>
    </w:rPr>
  </w:style>
  <w:style w:type="paragraph" w:styleId="Textkomente">
    <w:name w:val="annotation text"/>
    <w:basedOn w:val="Normln"/>
    <w:link w:val="TextkomenteChar"/>
    <w:uiPriority w:val="99"/>
    <w:semiHidden/>
    <w:unhideWhenUsed/>
    <w:rsid w:val="004C3A5C"/>
    <w:pPr>
      <w:spacing w:line="240" w:lineRule="auto"/>
    </w:pPr>
    <w:rPr>
      <w:sz w:val="20"/>
      <w:szCs w:val="20"/>
    </w:rPr>
  </w:style>
  <w:style w:type="character" w:customStyle="1" w:styleId="TextkomenteChar">
    <w:name w:val="Text komentáře Char"/>
    <w:basedOn w:val="Standardnpsmoodstavce"/>
    <w:link w:val="Textkomente"/>
    <w:uiPriority w:val="99"/>
    <w:semiHidden/>
    <w:rsid w:val="004C3A5C"/>
    <w:rPr>
      <w:sz w:val="20"/>
      <w:szCs w:val="20"/>
    </w:rPr>
  </w:style>
  <w:style w:type="paragraph" w:styleId="Pedmtkomente">
    <w:name w:val="annotation subject"/>
    <w:basedOn w:val="Textkomente"/>
    <w:next w:val="Textkomente"/>
    <w:link w:val="PedmtkomenteChar"/>
    <w:uiPriority w:val="99"/>
    <w:semiHidden/>
    <w:unhideWhenUsed/>
    <w:rsid w:val="004C3A5C"/>
    <w:rPr>
      <w:b/>
      <w:bCs/>
    </w:rPr>
  </w:style>
  <w:style w:type="character" w:customStyle="1" w:styleId="PedmtkomenteChar">
    <w:name w:val="Předmět komentáře Char"/>
    <w:basedOn w:val="TextkomenteChar"/>
    <w:link w:val="Pedmtkomente"/>
    <w:uiPriority w:val="99"/>
    <w:semiHidden/>
    <w:rsid w:val="004C3A5C"/>
    <w:rPr>
      <w:b/>
      <w:bCs/>
      <w:sz w:val="20"/>
      <w:szCs w:val="20"/>
    </w:rPr>
  </w:style>
  <w:style w:type="paragraph" w:styleId="Textbubliny">
    <w:name w:val="Balloon Text"/>
    <w:basedOn w:val="Normln"/>
    <w:link w:val="TextbublinyChar"/>
    <w:uiPriority w:val="99"/>
    <w:semiHidden/>
    <w:unhideWhenUsed/>
    <w:rsid w:val="004C3A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C3A5C"/>
    <w:rPr>
      <w:rFonts w:ascii="Tahoma" w:hAnsi="Tahoma" w:cs="Tahoma"/>
      <w:sz w:val="16"/>
      <w:szCs w:val="16"/>
    </w:rPr>
  </w:style>
  <w:style w:type="character" w:styleId="Hypertextovodkaz">
    <w:name w:val="Hyperlink"/>
    <w:basedOn w:val="Standardnpsmoodstavce"/>
    <w:uiPriority w:val="99"/>
    <w:unhideWhenUsed/>
    <w:rsid w:val="00C17C54"/>
    <w:rPr>
      <w:color w:val="0000FF" w:themeColor="hyperlink"/>
      <w:u w:val="single"/>
    </w:rPr>
  </w:style>
  <w:style w:type="paragraph" w:styleId="Textpoznpodarou">
    <w:name w:val="footnote text"/>
    <w:basedOn w:val="Normln"/>
    <w:link w:val="TextpoznpodarouChar"/>
    <w:uiPriority w:val="99"/>
    <w:semiHidden/>
    <w:unhideWhenUsed/>
    <w:rsid w:val="005545B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545B3"/>
    <w:rPr>
      <w:sz w:val="20"/>
      <w:szCs w:val="20"/>
    </w:rPr>
  </w:style>
  <w:style w:type="character" w:styleId="Znakapoznpodarou">
    <w:name w:val="footnote reference"/>
    <w:basedOn w:val="Standardnpsmoodstavce"/>
    <w:uiPriority w:val="99"/>
    <w:semiHidden/>
    <w:unhideWhenUsed/>
    <w:rsid w:val="005545B3"/>
    <w:rPr>
      <w:vertAlign w:val="superscript"/>
    </w:rPr>
  </w:style>
  <w:style w:type="paragraph" w:styleId="Bezmezer">
    <w:name w:val="No Spacing"/>
    <w:uiPriority w:val="1"/>
    <w:qFormat/>
    <w:rsid w:val="006408AD"/>
    <w:pPr>
      <w:spacing w:after="0" w:line="240" w:lineRule="auto"/>
    </w:pPr>
  </w:style>
  <w:style w:type="character" w:customStyle="1" w:styleId="Nadpis1Char">
    <w:name w:val="Nadpis 1 Char"/>
    <w:basedOn w:val="Standardnpsmoodstavce"/>
    <w:link w:val="Nadpis1"/>
    <w:uiPriority w:val="9"/>
    <w:rsid w:val="006408AD"/>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6408A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6408AD"/>
    <w:rPr>
      <w:rFonts w:asciiTheme="majorHAnsi" w:eastAsiaTheme="majorEastAsia" w:hAnsiTheme="majorHAnsi" w:cstheme="majorBidi"/>
      <w:b/>
      <w:bCs/>
      <w:color w:val="4F81BD" w:themeColor="accent1"/>
    </w:rPr>
  </w:style>
  <w:style w:type="character" w:styleId="Siln">
    <w:name w:val="Strong"/>
    <w:basedOn w:val="Standardnpsmoodstavce"/>
    <w:uiPriority w:val="22"/>
    <w:qFormat/>
    <w:rsid w:val="006408AD"/>
    <w:rPr>
      <w:b/>
      <w:bCs/>
    </w:rPr>
  </w:style>
  <w:style w:type="paragraph" w:styleId="Zhlav">
    <w:name w:val="header"/>
    <w:basedOn w:val="Normln"/>
    <w:link w:val="ZhlavChar"/>
    <w:uiPriority w:val="99"/>
    <w:unhideWhenUsed/>
    <w:rsid w:val="00C203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203E0"/>
  </w:style>
  <w:style w:type="paragraph" w:styleId="Zpat">
    <w:name w:val="footer"/>
    <w:basedOn w:val="Normln"/>
    <w:link w:val="ZpatChar"/>
    <w:uiPriority w:val="99"/>
    <w:unhideWhenUsed/>
    <w:rsid w:val="00C203E0"/>
    <w:pPr>
      <w:tabs>
        <w:tab w:val="center" w:pos="4536"/>
        <w:tab w:val="right" w:pos="9072"/>
      </w:tabs>
      <w:spacing w:after="0" w:line="240" w:lineRule="auto"/>
    </w:pPr>
  </w:style>
  <w:style w:type="character" w:customStyle="1" w:styleId="ZpatChar">
    <w:name w:val="Zápatí Char"/>
    <w:basedOn w:val="Standardnpsmoodstavce"/>
    <w:link w:val="Zpat"/>
    <w:uiPriority w:val="99"/>
    <w:rsid w:val="00C20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nihovna@prf.cuni.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file>

<file path=customXml/itemProps1.xml><?xml version="1.0" encoding="utf-8"?>
<ds:datastoreItem xmlns:ds="http://schemas.openxmlformats.org/officeDocument/2006/customXml" ds:itemID="{91B52414-DF75-45FA-B12E-E5BB2E046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11</Pages>
  <Words>2791</Words>
  <Characters>16470</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Univerzita Karlova v Praze, Právnická Fakulta</Company>
  <LinksUpToDate>false</LinksUpToDate>
  <CharactersWithSpaces>19223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Kovarova</dc:creator>
  <cp:lastModifiedBy>Radka Kovarova</cp:lastModifiedBy>
  <cp:revision>5</cp:revision>
  <cp:lastPrinted>2016-10-31T09:45:00Z</cp:lastPrinted>
  <dcterms:created xsi:type="dcterms:W3CDTF">2016-10-24T09:42:00Z</dcterms:created>
  <dcterms:modified xsi:type="dcterms:W3CDTF">2016-10-31T10:27:00Z</dcterms:modified>
</cp:coreProperties>
</file>