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00C" w:rsidRPr="00370DFF" w:rsidRDefault="0057100C" w:rsidP="0057100C">
      <w:pPr>
        <w:spacing w:before="300" w:after="150" w:line="240" w:lineRule="auto"/>
        <w:outlineLvl w:val="1"/>
        <w:rPr>
          <w:rFonts w:ascii="inherit" w:eastAsia="Times New Roman" w:hAnsi="inherit" w:cs="Arial"/>
          <w:color w:val="CC2C32"/>
          <w:sz w:val="45"/>
          <w:szCs w:val="45"/>
          <w:lang w:eastAsia="cs-CZ"/>
        </w:rPr>
      </w:pPr>
      <w:r w:rsidRPr="00370DFF">
        <w:rPr>
          <w:rFonts w:ascii="inherit" w:eastAsia="Times New Roman" w:hAnsi="inherit" w:cs="Arial"/>
          <w:color w:val="CC2C32"/>
          <w:sz w:val="45"/>
          <w:szCs w:val="45"/>
          <w:lang w:eastAsia="cs-CZ"/>
        </w:rPr>
        <w:t>Řád přijímacího řízení</w:t>
      </w:r>
    </w:p>
    <w:p w:rsidR="0057100C" w:rsidRPr="00370DFF" w:rsidDel="001B6433" w:rsidRDefault="0057100C" w:rsidP="001B6433">
      <w:pPr>
        <w:spacing w:before="300" w:after="150" w:line="240" w:lineRule="auto"/>
        <w:outlineLvl w:val="2"/>
        <w:rPr>
          <w:del w:id="0" w:author="install" w:date="2016-07-13T09:53:00Z"/>
          <w:rFonts w:ascii="inherit" w:eastAsia="Times New Roman" w:hAnsi="inherit" w:cs="Arial"/>
          <w:color w:val="CC2C32"/>
          <w:sz w:val="33"/>
          <w:szCs w:val="33"/>
          <w:lang w:eastAsia="cs-CZ"/>
        </w:rPr>
      </w:pPr>
      <w:del w:id="1" w:author="install" w:date="2016-07-13T09:53:00Z">
        <w:r w:rsidRPr="00370DFF" w:rsidDel="001B6433">
          <w:rPr>
            <w:rFonts w:ascii="inherit" w:eastAsia="Times New Roman" w:hAnsi="inherit" w:cs="Arial"/>
            <w:color w:val="CC2C32"/>
            <w:sz w:val="33"/>
            <w:szCs w:val="33"/>
            <w:lang w:eastAsia="cs-CZ"/>
          </w:rPr>
          <w:delText>Část I. Základní ustanovení</w:delText>
        </w:r>
      </w:del>
    </w:p>
    <w:p w:rsidR="0057100C" w:rsidRPr="00370DFF" w:rsidRDefault="0057100C" w:rsidP="0057100C">
      <w:pPr>
        <w:spacing w:before="300" w:after="150" w:line="240" w:lineRule="auto"/>
        <w:outlineLvl w:val="2"/>
        <w:rPr>
          <w:rFonts w:ascii="inherit" w:eastAsia="Times New Roman" w:hAnsi="inherit" w:cs="Arial"/>
          <w:color w:val="CC2C32"/>
          <w:sz w:val="33"/>
          <w:szCs w:val="33"/>
          <w:lang w:eastAsia="cs-CZ"/>
        </w:rPr>
      </w:pPr>
      <w:r w:rsidRPr="00370DFF">
        <w:rPr>
          <w:rFonts w:ascii="inherit" w:eastAsia="Times New Roman" w:hAnsi="inherit" w:cs="Arial"/>
          <w:color w:val="CC2C32"/>
          <w:sz w:val="33"/>
          <w:szCs w:val="33"/>
          <w:lang w:eastAsia="cs-CZ"/>
        </w:rPr>
        <w:t>Čl. 1 Úvodní ustanovení</w:t>
      </w:r>
    </w:p>
    <w:p w:rsidR="0057100C" w:rsidRPr="00370DFF" w:rsidDel="0008758C" w:rsidRDefault="0057100C" w:rsidP="0057100C">
      <w:pPr>
        <w:spacing w:after="0" w:line="240" w:lineRule="auto"/>
        <w:rPr>
          <w:del w:id="2" w:author="install" w:date="2016-07-13T09:53:00Z"/>
          <w:rFonts w:ascii="Open Sans" w:eastAsia="Times New Roman" w:hAnsi="Open Sans" w:cs="Arial"/>
          <w:color w:val="333333"/>
          <w:sz w:val="21"/>
          <w:szCs w:val="21"/>
          <w:lang w:eastAsia="cs-CZ"/>
        </w:rPr>
      </w:pPr>
      <w:del w:id="3" w:author="install" w:date="2016-07-13T09:53:00Z">
        <w:r w:rsidRPr="00370DFF" w:rsidDel="001B6433">
          <w:rPr>
            <w:rFonts w:ascii="Open Sans" w:eastAsia="Times New Roman" w:hAnsi="Open Sans" w:cs="Arial"/>
            <w:color w:val="333333"/>
            <w:sz w:val="21"/>
            <w:szCs w:val="21"/>
            <w:lang w:eastAsia="cs-CZ"/>
          </w:rPr>
          <w:delText>Tento řád přijímacího řízení upravuje přijímání ke studiu na univerzitě</w:delText>
        </w:r>
      </w:del>
      <w:del w:id="4" w:author="install" w:date="2016-07-13T09:32:00Z">
        <w:r w:rsidRPr="00370DFF" w:rsidDel="0057100C">
          <w:rPr>
            <w:rFonts w:ascii="Open Sans" w:eastAsia="Times New Roman" w:hAnsi="Open Sans" w:cs="Arial"/>
            <w:color w:val="333333"/>
            <w:sz w:val="21"/>
            <w:szCs w:val="21"/>
            <w:lang w:eastAsia="cs-CZ"/>
          </w:rPr>
          <w:delText xml:space="preserve"> včetně přezkumného řízení</w:delText>
        </w:r>
      </w:del>
      <w:del w:id="5" w:author="install" w:date="2016-07-13T09:53:00Z">
        <w:r w:rsidRPr="00370DFF" w:rsidDel="001B6433">
          <w:rPr>
            <w:rFonts w:ascii="Open Sans" w:eastAsia="Times New Roman" w:hAnsi="Open Sans" w:cs="Arial"/>
            <w:color w:val="333333"/>
            <w:sz w:val="21"/>
            <w:szCs w:val="21"/>
            <w:lang w:eastAsia="cs-CZ"/>
          </w:rPr>
          <w:delText>.</w:delText>
        </w:r>
      </w:del>
    </w:p>
    <w:p w:rsidR="0008758C" w:rsidRPr="00370DFF" w:rsidRDefault="0008758C" w:rsidP="0008758C">
      <w:pPr>
        <w:pStyle w:val="Odstavecseseznamem"/>
        <w:spacing w:after="0"/>
        <w:ind w:left="0"/>
        <w:jc w:val="both"/>
        <w:rPr>
          <w:rFonts w:ascii="Arial" w:eastAsia="Times New Roman" w:hAnsi="Arial" w:cs="Arial"/>
          <w:color w:val="FF0000"/>
          <w:sz w:val="21"/>
          <w:szCs w:val="21"/>
          <w:lang w:eastAsia="cs-CZ"/>
        </w:rPr>
      </w:pPr>
      <w:r w:rsidRPr="00370DFF">
        <w:rPr>
          <w:rFonts w:ascii="Arial" w:eastAsia="Times New Roman" w:hAnsi="Arial" w:cs="Arial"/>
          <w:color w:val="FF0000"/>
          <w:sz w:val="21"/>
          <w:szCs w:val="21"/>
          <w:lang w:eastAsia="cs-CZ"/>
        </w:rPr>
        <w:t>Přijímání ke studiu upravuje zákon</w:t>
      </w:r>
      <w:r w:rsidR="00214D06" w:rsidRPr="00370DFF">
        <w:rPr>
          <w:rFonts w:ascii="Arial" w:eastAsia="Times New Roman" w:hAnsi="Arial" w:cs="Arial"/>
          <w:color w:val="FF0000"/>
          <w:sz w:val="21"/>
          <w:szCs w:val="21"/>
          <w:lang w:eastAsia="cs-CZ"/>
        </w:rPr>
        <w:t xml:space="preserve"> č. 111/1998 Sb.</w:t>
      </w:r>
      <w:r w:rsidRPr="00370DFF">
        <w:rPr>
          <w:rFonts w:ascii="Arial" w:eastAsia="Times New Roman" w:hAnsi="Arial" w:cs="Arial"/>
          <w:color w:val="FF0000"/>
          <w:sz w:val="21"/>
          <w:szCs w:val="21"/>
          <w:lang w:eastAsia="cs-CZ"/>
        </w:rPr>
        <w:t xml:space="preserve"> o vysokých školách</w:t>
      </w:r>
      <w:r w:rsidR="00214D06" w:rsidRPr="00370DFF">
        <w:rPr>
          <w:rFonts w:ascii="Arial" w:eastAsia="Times New Roman" w:hAnsi="Arial" w:cs="Arial"/>
          <w:color w:val="FF0000"/>
          <w:sz w:val="21"/>
          <w:szCs w:val="21"/>
          <w:lang w:eastAsia="cs-CZ"/>
        </w:rPr>
        <w:t xml:space="preserve"> a o změně a doplnění dalších zákonů (dále jen „zákon o vysokých školách“)</w:t>
      </w:r>
      <w:r w:rsidRPr="00370DFF">
        <w:rPr>
          <w:rFonts w:ascii="Arial" w:eastAsia="Times New Roman" w:hAnsi="Arial" w:cs="Arial"/>
          <w:color w:val="FF0000"/>
          <w:sz w:val="21"/>
          <w:szCs w:val="21"/>
          <w:lang w:eastAsia="cs-CZ"/>
        </w:rPr>
        <w:t xml:space="preserve">, </w:t>
      </w:r>
      <w:r w:rsidR="00214D06" w:rsidRPr="00370DFF">
        <w:rPr>
          <w:rFonts w:ascii="Arial" w:eastAsia="Times New Roman" w:hAnsi="Arial" w:cs="Arial"/>
          <w:color w:val="FF0000"/>
          <w:sz w:val="21"/>
          <w:szCs w:val="21"/>
          <w:lang w:eastAsia="cs-CZ"/>
        </w:rPr>
        <w:t>S</w:t>
      </w:r>
      <w:r w:rsidRPr="00370DFF">
        <w:rPr>
          <w:rFonts w:ascii="Arial" w:eastAsia="Times New Roman" w:hAnsi="Arial" w:cs="Arial"/>
          <w:color w:val="FF0000"/>
          <w:sz w:val="21"/>
          <w:szCs w:val="21"/>
          <w:lang w:eastAsia="cs-CZ"/>
        </w:rPr>
        <w:t>tatut</w:t>
      </w:r>
      <w:r w:rsidR="00214D06" w:rsidRPr="00370DFF">
        <w:rPr>
          <w:rFonts w:ascii="Arial" w:eastAsia="Times New Roman" w:hAnsi="Arial" w:cs="Arial"/>
          <w:color w:val="FF0000"/>
          <w:sz w:val="21"/>
          <w:szCs w:val="21"/>
          <w:lang w:eastAsia="cs-CZ"/>
        </w:rPr>
        <w:t xml:space="preserve"> Univerzity Karlovy</w:t>
      </w:r>
      <w:r w:rsidR="00B610E1" w:rsidRPr="00370DFF">
        <w:rPr>
          <w:rFonts w:ascii="Arial" w:eastAsia="Times New Roman" w:hAnsi="Arial" w:cs="Arial"/>
          <w:color w:val="FF0000"/>
          <w:sz w:val="21"/>
          <w:szCs w:val="21"/>
          <w:lang w:eastAsia="cs-CZ"/>
        </w:rPr>
        <w:t xml:space="preserve"> (dále jen „Statut“)</w:t>
      </w:r>
      <w:r w:rsidR="005D17DE">
        <w:rPr>
          <w:rFonts w:ascii="Arial" w:eastAsia="Times New Roman" w:hAnsi="Arial" w:cs="Arial"/>
          <w:color w:val="FF0000"/>
          <w:sz w:val="21"/>
          <w:szCs w:val="21"/>
          <w:lang w:eastAsia="cs-CZ"/>
        </w:rPr>
        <w:t xml:space="preserve">, tento řád a </w:t>
      </w:r>
      <w:r w:rsidR="00370DFF" w:rsidRPr="00370DFF">
        <w:rPr>
          <w:rFonts w:ascii="Arial" w:eastAsia="Times New Roman" w:hAnsi="Arial" w:cs="Arial"/>
          <w:color w:val="FF0000"/>
          <w:sz w:val="21"/>
          <w:szCs w:val="21"/>
          <w:lang w:eastAsia="cs-CZ"/>
        </w:rPr>
        <w:t xml:space="preserve">pokud tak stanoví </w:t>
      </w:r>
      <w:r w:rsidR="0055762B" w:rsidRPr="00370DFF">
        <w:rPr>
          <w:rFonts w:ascii="Arial" w:eastAsia="Times New Roman" w:hAnsi="Arial" w:cs="Arial"/>
          <w:color w:val="FF0000"/>
          <w:sz w:val="21"/>
          <w:szCs w:val="21"/>
          <w:lang w:eastAsia="cs-CZ"/>
        </w:rPr>
        <w:t xml:space="preserve">tento řád </w:t>
      </w:r>
      <w:r w:rsidR="00370DFF" w:rsidRPr="00370DFF">
        <w:rPr>
          <w:rFonts w:ascii="Arial" w:eastAsia="Times New Roman" w:hAnsi="Arial" w:cs="Arial"/>
          <w:color w:val="FF0000"/>
          <w:sz w:val="21"/>
          <w:szCs w:val="21"/>
          <w:lang w:eastAsia="cs-CZ"/>
        </w:rPr>
        <w:t>také opatření</w:t>
      </w:r>
      <w:r w:rsidR="005D17DE">
        <w:rPr>
          <w:rFonts w:ascii="Arial" w:eastAsia="Times New Roman" w:hAnsi="Arial" w:cs="Arial"/>
          <w:color w:val="FF0000"/>
          <w:sz w:val="21"/>
          <w:szCs w:val="21"/>
          <w:lang w:eastAsia="cs-CZ"/>
        </w:rPr>
        <w:t xml:space="preserve"> rektora nebo</w:t>
      </w:r>
      <w:r w:rsidR="00370DFF" w:rsidRPr="00370DFF">
        <w:rPr>
          <w:rFonts w:ascii="Arial" w:eastAsia="Times New Roman" w:hAnsi="Arial" w:cs="Arial"/>
          <w:color w:val="FF0000"/>
          <w:sz w:val="21"/>
          <w:szCs w:val="21"/>
          <w:lang w:eastAsia="cs-CZ"/>
        </w:rPr>
        <w:t xml:space="preserve"> děkana</w:t>
      </w:r>
      <w:r w:rsidRPr="00370DFF">
        <w:rPr>
          <w:rFonts w:ascii="Arial" w:eastAsia="Times New Roman" w:hAnsi="Arial" w:cs="Arial"/>
          <w:color w:val="FF0000"/>
          <w:sz w:val="21"/>
          <w:szCs w:val="21"/>
          <w:lang w:eastAsia="cs-CZ"/>
        </w:rPr>
        <w:t>.</w:t>
      </w:r>
      <w:r w:rsidR="00890CA2">
        <w:rPr>
          <w:rFonts w:ascii="Arial" w:eastAsia="Times New Roman" w:hAnsi="Arial" w:cs="Arial"/>
          <w:color w:val="FF0000"/>
          <w:sz w:val="21"/>
          <w:szCs w:val="21"/>
          <w:lang w:eastAsia="cs-CZ"/>
        </w:rPr>
        <w:t xml:space="preserve"> </w:t>
      </w:r>
      <w:r w:rsidR="00371E07">
        <w:rPr>
          <w:rFonts w:ascii="Arial" w:eastAsia="Times New Roman" w:hAnsi="Arial" w:cs="Arial"/>
          <w:color w:val="FF0000"/>
          <w:sz w:val="21"/>
          <w:szCs w:val="21"/>
          <w:lang w:eastAsia="cs-CZ"/>
        </w:rPr>
        <w:t>Na řízení se vztahuje zákon</w:t>
      </w:r>
      <w:r w:rsidR="00214D06" w:rsidRPr="00370DFF">
        <w:rPr>
          <w:rFonts w:ascii="Arial" w:eastAsia="Times New Roman" w:hAnsi="Arial" w:cs="Arial"/>
          <w:color w:val="FF0000"/>
          <w:sz w:val="21"/>
          <w:szCs w:val="21"/>
          <w:lang w:eastAsia="cs-CZ"/>
        </w:rPr>
        <w:t xml:space="preserve"> č. 500/2004 Sb., správní řád (dále jen „správní řád“)</w:t>
      </w:r>
      <w:r w:rsidR="007C7F31" w:rsidRPr="00370DFF">
        <w:rPr>
          <w:rFonts w:ascii="Arial" w:eastAsia="Times New Roman" w:hAnsi="Arial" w:cs="Arial"/>
          <w:color w:val="FF0000"/>
          <w:sz w:val="21"/>
          <w:szCs w:val="21"/>
          <w:lang w:eastAsia="cs-CZ"/>
        </w:rPr>
        <w:t>, pokud není stanoveno v zákoně o vysokých školách jinak.</w:t>
      </w:r>
    </w:p>
    <w:p w:rsidR="0008758C" w:rsidRPr="00370DFF" w:rsidRDefault="0008758C" w:rsidP="0057100C">
      <w:pPr>
        <w:spacing w:after="0" w:line="240" w:lineRule="auto"/>
        <w:rPr>
          <w:ins w:id="6" w:author="install" w:date="2016-07-13T10:07:00Z"/>
          <w:rFonts w:ascii="Open Sans" w:eastAsia="Times New Roman" w:hAnsi="Open Sans" w:cs="Arial"/>
          <w:color w:val="333333"/>
          <w:sz w:val="21"/>
          <w:szCs w:val="21"/>
          <w:lang w:eastAsia="cs-CZ"/>
        </w:rPr>
      </w:pPr>
    </w:p>
    <w:p w:rsidR="0057100C" w:rsidRPr="00370DFF" w:rsidDel="001715F4" w:rsidRDefault="0057100C" w:rsidP="0057100C">
      <w:pPr>
        <w:spacing w:after="0" w:line="240" w:lineRule="auto"/>
        <w:rPr>
          <w:del w:id="7" w:author="install" w:date="2016-07-13T11:28:00Z"/>
          <w:rFonts w:ascii="Open Sans" w:eastAsia="Times New Roman" w:hAnsi="Open Sans" w:cs="Arial"/>
          <w:color w:val="333333"/>
          <w:sz w:val="21"/>
          <w:szCs w:val="21"/>
          <w:lang w:eastAsia="cs-CZ"/>
        </w:rPr>
      </w:pPr>
    </w:p>
    <w:p w:rsidR="0057100C" w:rsidRPr="00370DFF" w:rsidDel="0008758C" w:rsidRDefault="0057100C" w:rsidP="0057100C">
      <w:pPr>
        <w:spacing w:before="300" w:after="150" w:line="240" w:lineRule="auto"/>
        <w:outlineLvl w:val="2"/>
        <w:rPr>
          <w:del w:id="8" w:author="install" w:date="2016-07-13T10:09:00Z"/>
          <w:rFonts w:ascii="inherit" w:eastAsia="Times New Roman" w:hAnsi="inherit" w:cs="Arial"/>
          <w:color w:val="CC2C32"/>
          <w:sz w:val="33"/>
          <w:szCs w:val="33"/>
          <w:lang w:eastAsia="cs-CZ"/>
        </w:rPr>
      </w:pPr>
      <w:del w:id="9" w:author="install" w:date="2016-07-13T10:09:00Z">
        <w:r w:rsidRPr="00370DFF" w:rsidDel="0008758C">
          <w:rPr>
            <w:rFonts w:ascii="inherit" w:eastAsia="Times New Roman" w:hAnsi="inherit" w:cs="Arial"/>
            <w:color w:val="CC2C32"/>
            <w:sz w:val="33"/>
            <w:szCs w:val="33"/>
            <w:lang w:eastAsia="cs-CZ"/>
          </w:rPr>
          <w:delText xml:space="preserve">Část </w:delText>
        </w:r>
      </w:del>
      <w:del w:id="10" w:author="install" w:date="2016-07-13T09:53:00Z">
        <w:r w:rsidRPr="00370DFF" w:rsidDel="001B6433">
          <w:rPr>
            <w:rFonts w:ascii="inherit" w:eastAsia="Times New Roman" w:hAnsi="inherit" w:cs="Arial"/>
            <w:color w:val="CC2C32"/>
            <w:sz w:val="33"/>
            <w:szCs w:val="33"/>
            <w:lang w:eastAsia="cs-CZ"/>
          </w:rPr>
          <w:delText>I</w:delText>
        </w:r>
      </w:del>
      <w:del w:id="11" w:author="install" w:date="2016-07-13T10:09:00Z">
        <w:r w:rsidRPr="00370DFF" w:rsidDel="0008758C">
          <w:rPr>
            <w:rFonts w:ascii="inherit" w:eastAsia="Times New Roman" w:hAnsi="inherit" w:cs="Arial"/>
            <w:color w:val="CC2C32"/>
            <w:sz w:val="33"/>
            <w:szCs w:val="33"/>
            <w:lang w:eastAsia="cs-CZ"/>
          </w:rPr>
          <w:delText xml:space="preserve">I. </w:delText>
        </w:r>
      </w:del>
      <w:del w:id="12" w:author="install" w:date="2016-07-13T12:51:00Z">
        <w:r w:rsidRPr="00370DFF" w:rsidDel="00E36EFC">
          <w:rPr>
            <w:rFonts w:ascii="inherit" w:eastAsia="Times New Roman" w:hAnsi="inherit" w:cs="Arial"/>
            <w:color w:val="CC2C32"/>
            <w:sz w:val="33"/>
            <w:szCs w:val="33"/>
            <w:lang w:eastAsia="cs-CZ"/>
          </w:rPr>
          <w:delText xml:space="preserve">Podmínky </w:delText>
        </w:r>
      </w:del>
      <w:del w:id="13" w:author="install" w:date="2016-07-13T10:09:00Z">
        <w:r w:rsidRPr="00370DFF" w:rsidDel="0008758C">
          <w:rPr>
            <w:rFonts w:ascii="inherit" w:eastAsia="Times New Roman" w:hAnsi="inherit" w:cs="Arial"/>
            <w:color w:val="CC2C32"/>
            <w:sz w:val="33"/>
            <w:szCs w:val="33"/>
            <w:lang w:eastAsia="cs-CZ"/>
          </w:rPr>
          <w:delText xml:space="preserve">pro </w:delText>
        </w:r>
      </w:del>
      <w:del w:id="14" w:author="install" w:date="2016-07-13T12:51:00Z">
        <w:r w:rsidRPr="00370DFF" w:rsidDel="00E36EFC">
          <w:rPr>
            <w:rFonts w:ascii="inherit" w:eastAsia="Times New Roman" w:hAnsi="inherit" w:cs="Arial"/>
            <w:color w:val="CC2C32"/>
            <w:sz w:val="33"/>
            <w:szCs w:val="33"/>
            <w:lang w:eastAsia="cs-CZ"/>
          </w:rPr>
          <w:delText>přijetí ke studiu</w:delText>
        </w:r>
      </w:del>
    </w:p>
    <w:p w:rsidR="0057100C" w:rsidRPr="00370DFF" w:rsidDel="00EF496A" w:rsidRDefault="0057100C" w:rsidP="0057100C">
      <w:pPr>
        <w:spacing w:before="300" w:after="150" w:line="240" w:lineRule="auto"/>
        <w:outlineLvl w:val="2"/>
        <w:rPr>
          <w:del w:id="15" w:author="install" w:date="2016-07-18T13:12:00Z"/>
          <w:rFonts w:ascii="inherit" w:eastAsia="Times New Roman" w:hAnsi="inherit" w:cs="Arial"/>
          <w:color w:val="CC2C32"/>
          <w:sz w:val="33"/>
          <w:szCs w:val="33"/>
          <w:lang w:eastAsia="cs-CZ"/>
        </w:rPr>
      </w:pPr>
      <w:del w:id="16" w:author="install" w:date="2016-07-18T13:12:00Z">
        <w:r w:rsidRPr="00370DFF" w:rsidDel="00EF496A">
          <w:rPr>
            <w:rFonts w:ascii="inherit" w:eastAsia="Times New Roman" w:hAnsi="inherit" w:cs="Arial"/>
            <w:color w:val="CC2C32"/>
            <w:sz w:val="33"/>
            <w:szCs w:val="33"/>
            <w:lang w:eastAsia="cs-CZ"/>
          </w:rPr>
          <w:delText>Čl. 2 Základní podmínky pro přijetí ke studiu</w:delText>
        </w:r>
      </w:del>
    </w:p>
    <w:p w:rsidR="0057100C" w:rsidRPr="00370DFF" w:rsidDel="0008758C" w:rsidRDefault="0057100C" w:rsidP="0057100C">
      <w:pPr>
        <w:numPr>
          <w:ilvl w:val="0"/>
          <w:numId w:val="1"/>
        </w:numPr>
        <w:spacing w:after="0" w:line="240" w:lineRule="auto"/>
        <w:ind w:left="525"/>
        <w:jc w:val="both"/>
        <w:rPr>
          <w:del w:id="17" w:author="install" w:date="2016-07-13T10:10:00Z"/>
          <w:rFonts w:ascii="Open Sans" w:eastAsia="Times New Roman" w:hAnsi="Open Sans" w:cs="Arial"/>
          <w:sz w:val="21"/>
          <w:szCs w:val="21"/>
          <w:lang w:eastAsia="cs-CZ"/>
        </w:rPr>
      </w:pPr>
      <w:del w:id="18" w:author="install" w:date="2016-07-13T10:10:00Z">
        <w:r w:rsidRPr="00370DFF" w:rsidDel="0008758C">
          <w:rPr>
            <w:rFonts w:ascii="Open Sans" w:eastAsia="Times New Roman" w:hAnsi="Open Sans" w:cs="Arial"/>
            <w:sz w:val="21"/>
            <w:szCs w:val="21"/>
            <w:lang w:eastAsia="cs-CZ"/>
          </w:rPr>
          <w:delText>Podmínkou pro přijetí ke studiu v bakalářském studijním programu a v magisterském studijním programu uskutečňovaném univerzitou je dosažení úplného středního nebo úplného středního odborného vzdělání.</w:delText>
        </w:r>
      </w:del>
    </w:p>
    <w:p w:rsidR="0057100C" w:rsidRPr="00370DFF" w:rsidDel="0008758C" w:rsidRDefault="0057100C" w:rsidP="0057100C">
      <w:pPr>
        <w:numPr>
          <w:ilvl w:val="0"/>
          <w:numId w:val="1"/>
        </w:numPr>
        <w:spacing w:after="0" w:line="240" w:lineRule="auto"/>
        <w:ind w:left="525"/>
        <w:jc w:val="both"/>
        <w:rPr>
          <w:del w:id="19" w:author="install" w:date="2016-07-13T10:10:00Z"/>
          <w:rFonts w:ascii="Open Sans" w:eastAsia="Times New Roman" w:hAnsi="Open Sans" w:cs="Arial"/>
          <w:sz w:val="21"/>
          <w:szCs w:val="21"/>
          <w:lang w:eastAsia="cs-CZ"/>
        </w:rPr>
      </w:pPr>
      <w:del w:id="20" w:author="install" w:date="2016-07-13T10:10:00Z">
        <w:r w:rsidRPr="00370DFF" w:rsidDel="0008758C">
          <w:rPr>
            <w:rFonts w:ascii="Open Sans" w:eastAsia="Times New Roman" w:hAnsi="Open Sans" w:cs="Arial"/>
            <w:sz w:val="21"/>
            <w:szCs w:val="21"/>
            <w:lang w:eastAsia="cs-CZ"/>
          </w:rPr>
          <w:delText>Podmínkou pro přijetí ke studiu v magisterském studijním programu uskutečňovaném univerzitou, který navazuje na bakalářský studijní program (§ 46 odst. 2 zákona o vysokých školách), je zpravidla řádné ukončení studia v bakalářském studijním programu ve stejné či obdobné oblasti studia.</w:delText>
        </w:r>
      </w:del>
    </w:p>
    <w:p w:rsidR="0057100C" w:rsidRPr="00370DFF" w:rsidDel="0008758C" w:rsidRDefault="0057100C" w:rsidP="0057100C">
      <w:pPr>
        <w:numPr>
          <w:ilvl w:val="0"/>
          <w:numId w:val="1"/>
        </w:numPr>
        <w:spacing w:after="0" w:line="240" w:lineRule="auto"/>
        <w:ind w:left="525"/>
        <w:jc w:val="both"/>
        <w:rPr>
          <w:del w:id="21" w:author="install" w:date="2016-07-13T10:10:00Z"/>
          <w:rFonts w:ascii="Open Sans" w:eastAsia="Times New Roman" w:hAnsi="Open Sans" w:cs="Arial"/>
          <w:sz w:val="21"/>
          <w:szCs w:val="21"/>
          <w:lang w:eastAsia="cs-CZ"/>
        </w:rPr>
      </w:pPr>
      <w:del w:id="22" w:author="install" w:date="2016-07-13T10:10:00Z">
        <w:r w:rsidRPr="00370DFF" w:rsidDel="0008758C">
          <w:rPr>
            <w:rFonts w:ascii="Open Sans" w:eastAsia="Times New Roman" w:hAnsi="Open Sans" w:cs="Arial"/>
            <w:sz w:val="21"/>
            <w:szCs w:val="21"/>
            <w:lang w:eastAsia="cs-CZ"/>
          </w:rPr>
          <w:delText>Podmínkou pro přijetí ke studiu v doktorském studijním programu uskutečňovaném univerzitou je řádné ukončení studia v magisterském studijním programu.</w:delText>
        </w:r>
      </w:del>
    </w:p>
    <w:p w:rsidR="0057100C" w:rsidRPr="00370DFF" w:rsidDel="0008758C" w:rsidRDefault="0057100C" w:rsidP="0057100C">
      <w:pPr>
        <w:spacing w:after="0" w:line="240" w:lineRule="auto"/>
        <w:rPr>
          <w:del w:id="23" w:author="install" w:date="2016-07-13T10:10:00Z"/>
          <w:rFonts w:ascii="Open Sans" w:eastAsia="Times New Roman" w:hAnsi="Open Sans" w:cs="Arial"/>
          <w:color w:val="333333"/>
          <w:sz w:val="21"/>
          <w:szCs w:val="21"/>
          <w:lang w:eastAsia="cs-CZ"/>
        </w:rPr>
      </w:pPr>
    </w:p>
    <w:p w:rsidR="0057100C" w:rsidRPr="00370DFF" w:rsidDel="0008758C" w:rsidRDefault="0057100C" w:rsidP="0057100C">
      <w:pPr>
        <w:spacing w:before="300" w:after="150" w:line="240" w:lineRule="auto"/>
        <w:outlineLvl w:val="2"/>
        <w:rPr>
          <w:del w:id="24" w:author="install" w:date="2016-07-13T10:10:00Z"/>
          <w:rFonts w:ascii="inherit" w:eastAsia="Times New Roman" w:hAnsi="inherit" w:cs="Arial"/>
          <w:color w:val="CC2C32"/>
          <w:sz w:val="33"/>
          <w:szCs w:val="33"/>
          <w:lang w:eastAsia="cs-CZ"/>
        </w:rPr>
      </w:pPr>
      <w:del w:id="25" w:author="install" w:date="2016-07-13T10:10:00Z">
        <w:r w:rsidRPr="00370DFF" w:rsidDel="0008758C">
          <w:rPr>
            <w:rFonts w:ascii="inherit" w:eastAsia="Times New Roman" w:hAnsi="inherit" w:cs="Arial"/>
            <w:color w:val="CC2C32"/>
            <w:sz w:val="33"/>
            <w:szCs w:val="33"/>
            <w:lang w:eastAsia="cs-CZ"/>
          </w:rPr>
          <w:delText>Čl. 3 Další podmínky pro přijetí ke studiu</w:delText>
        </w:r>
      </w:del>
    </w:p>
    <w:p w:rsidR="0057100C" w:rsidRPr="00370DFF" w:rsidDel="0008758C" w:rsidRDefault="0057100C" w:rsidP="0057100C">
      <w:pPr>
        <w:numPr>
          <w:ilvl w:val="0"/>
          <w:numId w:val="2"/>
        </w:numPr>
        <w:spacing w:after="0" w:line="240" w:lineRule="auto"/>
        <w:ind w:left="525"/>
        <w:jc w:val="both"/>
        <w:rPr>
          <w:del w:id="26" w:author="install" w:date="2016-07-13T10:10:00Z"/>
          <w:rFonts w:ascii="Open Sans" w:eastAsia="Times New Roman" w:hAnsi="Open Sans" w:cs="Arial"/>
          <w:color w:val="333333"/>
          <w:sz w:val="21"/>
          <w:szCs w:val="21"/>
          <w:lang w:eastAsia="cs-CZ"/>
        </w:rPr>
      </w:pPr>
      <w:del w:id="27" w:author="install" w:date="2016-07-13T10:10:00Z">
        <w:r w:rsidRPr="00370DFF" w:rsidDel="0008758C">
          <w:rPr>
            <w:rFonts w:ascii="Open Sans" w:eastAsia="Times New Roman" w:hAnsi="Open Sans" w:cs="Arial"/>
            <w:color w:val="333333"/>
            <w:sz w:val="21"/>
            <w:szCs w:val="21"/>
            <w:lang w:eastAsia="cs-CZ"/>
          </w:rPr>
          <w:delText>Fakulta může stanovit další podmínky přijetí ke studiu v daném studijním programu, který uskutečňuje, a to</w:delText>
        </w:r>
      </w:del>
    </w:p>
    <w:tbl>
      <w:tblPr>
        <w:tblW w:w="0" w:type="auto"/>
        <w:tblInd w:w="720" w:type="dxa"/>
        <w:tblCellMar>
          <w:top w:w="15" w:type="dxa"/>
          <w:left w:w="15" w:type="dxa"/>
          <w:bottom w:w="15" w:type="dxa"/>
          <w:right w:w="15" w:type="dxa"/>
        </w:tblCellMar>
        <w:tblLook w:val="04A0" w:firstRow="1" w:lastRow="0" w:firstColumn="1" w:lastColumn="0" w:noHBand="0" w:noVBand="1"/>
      </w:tblPr>
      <w:tblGrid>
        <w:gridCol w:w="405"/>
        <w:gridCol w:w="8037"/>
      </w:tblGrid>
      <w:tr w:rsidR="0057100C" w:rsidRPr="00370DFF" w:rsidDel="0008758C" w:rsidTr="0057100C">
        <w:trPr>
          <w:del w:id="28" w:author="install" w:date="2016-07-13T10:10:00Z"/>
        </w:trPr>
        <w:tc>
          <w:tcPr>
            <w:tcW w:w="0" w:type="auto"/>
            <w:tcMar>
              <w:top w:w="45" w:type="dxa"/>
              <w:left w:w="45" w:type="dxa"/>
              <w:bottom w:w="45" w:type="dxa"/>
              <w:right w:w="45" w:type="dxa"/>
            </w:tcMar>
            <w:hideMark/>
          </w:tcPr>
          <w:p w:rsidR="0057100C" w:rsidRPr="00370DFF" w:rsidDel="0008758C" w:rsidRDefault="0057100C" w:rsidP="0057100C">
            <w:pPr>
              <w:spacing w:after="0" w:line="240" w:lineRule="auto"/>
              <w:rPr>
                <w:del w:id="29" w:author="install" w:date="2016-07-13T10:10:00Z"/>
                <w:rFonts w:ascii="Open Sans" w:eastAsia="Times New Roman" w:hAnsi="Open Sans" w:cs="Times New Roman"/>
                <w:color w:val="333333"/>
                <w:sz w:val="21"/>
                <w:szCs w:val="21"/>
                <w:lang w:eastAsia="cs-CZ"/>
              </w:rPr>
            </w:pPr>
            <w:del w:id="30" w:author="install" w:date="2016-07-13T10:10:00Z">
              <w:r w:rsidRPr="00370DFF" w:rsidDel="0008758C">
                <w:rPr>
                  <w:rFonts w:ascii="Open Sans" w:eastAsia="Times New Roman" w:hAnsi="Open Sans" w:cs="Times New Roman"/>
                  <w:color w:val="333333"/>
                  <w:sz w:val="21"/>
                  <w:szCs w:val="21"/>
                  <w:lang w:eastAsia="cs-CZ"/>
                </w:rPr>
                <w:delText>  a. </w:delText>
              </w:r>
            </w:del>
          </w:p>
        </w:tc>
        <w:tc>
          <w:tcPr>
            <w:tcW w:w="0" w:type="auto"/>
            <w:tcMar>
              <w:top w:w="45" w:type="dxa"/>
              <w:left w:w="45" w:type="dxa"/>
              <w:bottom w:w="45" w:type="dxa"/>
              <w:right w:w="45" w:type="dxa"/>
            </w:tcMar>
            <w:vAlign w:val="center"/>
            <w:hideMark/>
          </w:tcPr>
          <w:p w:rsidR="0057100C" w:rsidRPr="00370DFF" w:rsidDel="0008758C" w:rsidRDefault="0057100C" w:rsidP="0057100C">
            <w:pPr>
              <w:spacing w:after="0" w:line="240" w:lineRule="auto"/>
              <w:jc w:val="both"/>
              <w:rPr>
                <w:del w:id="31" w:author="install" w:date="2016-07-13T10:10:00Z"/>
                <w:rFonts w:ascii="Open Sans" w:eastAsia="Times New Roman" w:hAnsi="Open Sans" w:cs="Times New Roman"/>
                <w:color w:val="333333"/>
                <w:sz w:val="21"/>
                <w:szCs w:val="21"/>
                <w:lang w:eastAsia="cs-CZ"/>
              </w:rPr>
            </w:pPr>
            <w:del w:id="32" w:author="install" w:date="2016-07-13T10:10:00Z">
              <w:r w:rsidRPr="00370DFF" w:rsidDel="0008758C">
                <w:rPr>
                  <w:rFonts w:ascii="Open Sans" w:eastAsia="Times New Roman" w:hAnsi="Open Sans" w:cs="Times New Roman"/>
                  <w:color w:val="333333"/>
                  <w:sz w:val="21"/>
                  <w:szCs w:val="21"/>
                  <w:lang w:eastAsia="cs-CZ"/>
                </w:rPr>
                <w:delText>určité znalosti, schopnosti, nadání, sportovní výkonnost nebo</w:delText>
              </w:r>
            </w:del>
          </w:p>
        </w:tc>
      </w:tr>
      <w:tr w:rsidR="0057100C" w:rsidRPr="00370DFF" w:rsidDel="0008758C" w:rsidTr="0057100C">
        <w:trPr>
          <w:del w:id="33" w:author="install" w:date="2016-07-13T10:10:00Z"/>
        </w:trPr>
        <w:tc>
          <w:tcPr>
            <w:tcW w:w="0" w:type="auto"/>
            <w:tcMar>
              <w:top w:w="45" w:type="dxa"/>
              <w:left w:w="45" w:type="dxa"/>
              <w:bottom w:w="45" w:type="dxa"/>
              <w:right w:w="45" w:type="dxa"/>
            </w:tcMar>
            <w:hideMark/>
          </w:tcPr>
          <w:p w:rsidR="0057100C" w:rsidRPr="00370DFF" w:rsidDel="0008758C" w:rsidRDefault="0057100C" w:rsidP="0057100C">
            <w:pPr>
              <w:spacing w:after="0" w:line="240" w:lineRule="auto"/>
              <w:rPr>
                <w:del w:id="34" w:author="install" w:date="2016-07-13T10:10:00Z"/>
                <w:rFonts w:ascii="Open Sans" w:eastAsia="Times New Roman" w:hAnsi="Open Sans" w:cs="Times New Roman"/>
                <w:color w:val="333333"/>
                <w:sz w:val="21"/>
                <w:szCs w:val="21"/>
                <w:lang w:eastAsia="cs-CZ"/>
              </w:rPr>
            </w:pPr>
            <w:del w:id="35" w:author="install" w:date="2016-07-13T10:10:00Z">
              <w:r w:rsidRPr="00370DFF" w:rsidDel="0008758C">
                <w:rPr>
                  <w:rFonts w:ascii="Open Sans" w:eastAsia="Times New Roman" w:hAnsi="Open Sans" w:cs="Times New Roman"/>
                  <w:color w:val="333333"/>
                  <w:sz w:val="21"/>
                  <w:szCs w:val="21"/>
                  <w:lang w:eastAsia="cs-CZ"/>
                </w:rPr>
                <w:delText>  b. </w:delText>
              </w:r>
            </w:del>
          </w:p>
        </w:tc>
        <w:tc>
          <w:tcPr>
            <w:tcW w:w="0" w:type="auto"/>
            <w:tcMar>
              <w:top w:w="45" w:type="dxa"/>
              <w:left w:w="45" w:type="dxa"/>
              <w:bottom w:w="45" w:type="dxa"/>
              <w:right w:w="45" w:type="dxa"/>
            </w:tcMar>
            <w:vAlign w:val="center"/>
            <w:hideMark/>
          </w:tcPr>
          <w:p w:rsidR="0057100C" w:rsidRPr="00370DFF" w:rsidDel="0008758C" w:rsidRDefault="0057100C" w:rsidP="0057100C">
            <w:pPr>
              <w:spacing w:after="0" w:line="240" w:lineRule="auto"/>
              <w:jc w:val="both"/>
              <w:rPr>
                <w:del w:id="36" w:author="install" w:date="2016-07-13T10:10:00Z"/>
                <w:rFonts w:ascii="Open Sans" w:eastAsia="Times New Roman" w:hAnsi="Open Sans" w:cs="Times New Roman"/>
                <w:color w:val="333333"/>
                <w:sz w:val="21"/>
                <w:szCs w:val="21"/>
                <w:lang w:eastAsia="cs-CZ"/>
              </w:rPr>
            </w:pPr>
            <w:del w:id="37" w:author="install" w:date="2016-07-13T10:10:00Z">
              <w:r w:rsidRPr="00370DFF" w:rsidDel="0008758C">
                <w:rPr>
                  <w:rFonts w:ascii="Open Sans" w:eastAsia="Times New Roman" w:hAnsi="Open Sans" w:cs="Times New Roman"/>
                  <w:color w:val="333333"/>
                  <w:sz w:val="21"/>
                  <w:szCs w:val="21"/>
                  <w:lang w:eastAsia="cs-CZ"/>
                </w:rPr>
                <w:delText>určitý prospěch ze střední školy, popř. vyšší odborné školy nebo vysoké školy anebo</w:delText>
              </w:r>
            </w:del>
          </w:p>
        </w:tc>
      </w:tr>
      <w:tr w:rsidR="0057100C" w:rsidRPr="00370DFF" w:rsidDel="0008758C" w:rsidTr="0057100C">
        <w:trPr>
          <w:del w:id="38" w:author="install" w:date="2016-07-13T10:10:00Z"/>
        </w:trPr>
        <w:tc>
          <w:tcPr>
            <w:tcW w:w="0" w:type="auto"/>
            <w:tcMar>
              <w:top w:w="45" w:type="dxa"/>
              <w:left w:w="45" w:type="dxa"/>
              <w:bottom w:w="45" w:type="dxa"/>
              <w:right w:w="45" w:type="dxa"/>
            </w:tcMar>
            <w:hideMark/>
          </w:tcPr>
          <w:p w:rsidR="0057100C" w:rsidRPr="00370DFF" w:rsidDel="0008758C" w:rsidRDefault="0057100C" w:rsidP="0057100C">
            <w:pPr>
              <w:spacing w:after="0" w:line="240" w:lineRule="auto"/>
              <w:rPr>
                <w:del w:id="39" w:author="install" w:date="2016-07-13T10:10:00Z"/>
                <w:rFonts w:ascii="Open Sans" w:eastAsia="Times New Roman" w:hAnsi="Open Sans" w:cs="Times New Roman"/>
                <w:color w:val="333333"/>
                <w:sz w:val="21"/>
                <w:szCs w:val="21"/>
                <w:lang w:eastAsia="cs-CZ"/>
              </w:rPr>
            </w:pPr>
            <w:del w:id="40" w:author="install" w:date="2016-07-13T10:10:00Z">
              <w:r w:rsidRPr="00370DFF" w:rsidDel="0008758C">
                <w:rPr>
                  <w:rFonts w:ascii="Open Sans" w:eastAsia="Times New Roman" w:hAnsi="Open Sans" w:cs="Times New Roman"/>
                  <w:color w:val="333333"/>
                  <w:sz w:val="21"/>
                  <w:szCs w:val="21"/>
                  <w:lang w:eastAsia="cs-CZ"/>
                </w:rPr>
                <w:delText>  c. </w:delText>
              </w:r>
            </w:del>
          </w:p>
        </w:tc>
        <w:tc>
          <w:tcPr>
            <w:tcW w:w="0" w:type="auto"/>
            <w:tcMar>
              <w:top w:w="45" w:type="dxa"/>
              <w:left w:w="45" w:type="dxa"/>
              <w:bottom w:w="45" w:type="dxa"/>
              <w:right w:w="45" w:type="dxa"/>
            </w:tcMar>
            <w:vAlign w:val="center"/>
            <w:hideMark/>
          </w:tcPr>
          <w:p w:rsidR="0057100C" w:rsidRPr="00370DFF" w:rsidDel="0008758C" w:rsidRDefault="0057100C" w:rsidP="0057100C">
            <w:pPr>
              <w:spacing w:after="0" w:line="240" w:lineRule="auto"/>
              <w:jc w:val="both"/>
              <w:rPr>
                <w:del w:id="41" w:author="install" w:date="2016-07-13T10:10:00Z"/>
                <w:rFonts w:ascii="Open Sans" w:eastAsia="Times New Roman" w:hAnsi="Open Sans" w:cs="Times New Roman"/>
                <w:color w:val="333333"/>
                <w:sz w:val="21"/>
                <w:szCs w:val="21"/>
                <w:lang w:eastAsia="cs-CZ"/>
              </w:rPr>
            </w:pPr>
            <w:del w:id="42" w:author="install" w:date="2016-07-13T10:10:00Z">
              <w:r w:rsidRPr="00370DFF" w:rsidDel="0008758C">
                <w:rPr>
                  <w:rFonts w:ascii="Open Sans" w:eastAsia="Times New Roman" w:hAnsi="Open Sans" w:cs="Times New Roman"/>
                  <w:color w:val="333333"/>
                  <w:sz w:val="21"/>
                  <w:szCs w:val="21"/>
                  <w:lang w:eastAsia="cs-CZ"/>
                </w:rPr>
                <w:delText>podmínky týkající se příbuznosti studijních programů nebo oborů anebo počtů kreditů získaných během studia ve vybraných typech předmětů, popřípadě též dosažených studijních výsledků z těchto předmětů, jde-li o přijímání ke studiu v magisterském studijním programu, který navazuje na bakalářský studijní program.</w:delText>
              </w:r>
            </w:del>
          </w:p>
        </w:tc>
      </w:tr>
    </w:tbl>
    <w:p w:rsidR="0057100C" w:rsidRPr="00370DFF" w:rsidDel="0008758C" w:rsidRDefault="0057100C" w:rsidP="0057100C">
      <w:pPr>
        <w:numPr>
          <w:ilvl w:val="0"/>
          <w:numId w:val="2"/>
        </w:numPr>
        <w:spacing w:after="0" w:line="240" w:lineRule="auto"/>
        <w:ind w:left="525"/>
        <w:jc w:val="both"/>
        <w:rPr>
          <w:del w:id="43" w:author="install" w:date="2016-07-13T10:10:00Z"/>
          <w:rFonts w:ascii="Open Sans" w:eastAsia="Times New Roman" w:hAnsi="Open Sans" w:cs="Arial"/>
          <w:color w:val="333333"/>
          <w:sz w:val="21"/>
          <w:szCs w:val="21"/>
          <w:lang w:eastAsia="cs-CZ"/>
        </w:rPr>
      </w:pPr>
      <w:del w:id="44" w:author="install" w:date="2016-07-13T10:10:00Z">
        <w:r w:rsidRPr="00370DFF" w:rsidDel="0008758C">
          <w:rPr>
            <w:rFonts w:ascii="Open Sans" w:eastAsia="Times New Roman" w:hAnsi="Open Sans" w:cs="Arial"/>
            <w:color w:val="333333"/>
            <w:sz w:val="21"/>
            <w:szCs w:val="21"/>
            <w:lang w:eastAsia="cs-CZ"/>
          </w:rPr>
          <w:delText>U studijního programu uskutečňovaného podle čl. 22 odst. 3 písm. c) statutu je příslušnou fakultou fakulta, na které jsou studenti tohoto studijního programu zapsáni. Člení-li se studijní program na více oborů, mohou se další podmínky týkat i jednotlivých oborů.</w:delText>
        </w:r>
      </w:del>
    </w:p>
    <w:p w:rsidR="0057100C" w:rsidRPr="00370DFF" w:rsidDel="0008758C" w:rsidRDefault="0057100C" w:rsidP="0057100C">
      <w:pPr>
        <w:numPr>
          <w:ilvl w:val="0"/>
          <w:numId w:val="2"/>
        </w:numPr>
        <w:spacing w:after="0" w:line="240" w:lineRule="auto"/>
        <w:ind w:left="525"/>
        <w:jc w:val="both"/>
        <w:rPr>
          <w:del w:id="45" w:author="install" w:date="2016-07-13T10:10:00Z"/>
          <w:rFonts w:ascii="Open Sans" w:eastAsia="Times New Roman" w:hAnsi="Open Sans" w:cs="Arial"/>
          <w:color w:val="333333"/>
          <w:sz w:val="21"/>
          <w:szCs w:val="21"/>
          <w:lang w:eastAsia="cs-CZ"/>
        </w:rPr>
      </w:pPr>
      <w:del w:id="46" w:author="install" w:date="2016-07-13T10:10:00Z">
        <w:r w:rsidRPr="00370DFF" w:rsidDel="0008758C">
          <w:rPr>
            <w:rFonts w:ascii="Open Sans" w:eastAsia="Times New Roman" w:hAnsi="Open Sans" w:cs="Arial"/>
            <w:color w:val="333333"/>
            <w:sz w:val="21"/>
            <w:szCs w:val="21"/>
            <w:lang w:eastAsia="cs-CZ"/>
          </w:rPr>
          <w:delText>Podmínky podle odstavce 1 písm. a) se ověřují zpravidla přijímací zkouškou; fakulta též může stanovit, že od přijímací zkoušky nebo její části bude upuštěno v případě uchazečů, kteří prokáží splnění podmínek podle odstavce 1 písm. a) nebo b), jsou-li tyto podmínky stanoveny.</w:delText>
        </w:r>
      </w:del>
    </w:p>
    <w:p w:rsidR="0057100C" w:rsidRPr="00370DFF" w:rsidDel="0008758C" w:rsidRDefault="0057100C" w:rsidP="0057100C">
      <w:pPr>
        <w:numPr>
          <w:ilvl w:val="0"/>
          <w:numId w:val="2"/>
        </w:numPr>
        <w:spacing w:after="0" w:line="240" w:lineRule="auto"/>
        <w:ind w:left="525"/>
        <w:jc w:val="both"/>
        <w:rPr>
          <w:del w:id="47" w:author="install" w:date="2016-07-13T10:10:00Z"/>
          <w:rFonts w:ascii="Open Sans" w:eastAsia="Times New Roman" w:hAnsi="Open Sans" w:cs="Arial"/>
          <w:color w:val="333333"/>
          <w:sz w:val="21"/>
          <w:szCs w:val="21"/>
          <w:lang w:eastAsia="cs-CZ"/>
        </w:rPr>
      </w:pPr>
      <w:del w:id="48" w:author="install" w:date="2016-07-13T10:10:00Z">
        <w:r w:rsidRPr="00370DFF" w:rsidDel="0008758C">
          <w:rPr>
            <w:rFonts w:ascii="Open Sans" w:eastAsia="Times New Roman" w:hAnsi="Open Sans" w:cs="Arial"/>
            <w:color w:val="333333"/>
            <w:sz w:val="21"/>
            <w:szCs w:val="21"/>
            <w:lang w:eastAsia="cs-CZ"/>
          </w:rPr>
          <w:delText>Fakulta může stanovit nejvyšší počet přijímaných uchazečů ke studiu ve studijním programu (oboru); splní-li podmínky pro přijetí větší počet uchazečů, rozhoduje pořadí nejlepších, sestavené podle výsledků přijímací zkoušky, se započítáním bonifikace podle míry splnění doplňujících podmínek uvedených v odstavci 4, je-li stanovena. Není-li počet uchazečů, kteří mají být přijati, naplněn těmi, kdo dosáhli lepšího výsled</w:delText>
        </w:r>
        <w:bookmarkStart w:id="49" w:name="_GoBack"/>
        <w:bookmarkEnd w:id="49"/>
        <w:r w:rsidRPr="00370DFF" w:rsidDel="0008758C">
          <w:rPr>
            <w:rFonts w:ascii="Open Sans" w:eastAsia="Times New Roman" w:hAnsi="Open Sans" w:cs="Arial"/>
            <w:color w:val="333333"/>
            <w:sz w:val="21"/>
            <w:szCs w:val="21"/>
            <w:lang w:eastAsia="cs-CZ"/>
          </w:rPr>
          <w:delText xml:space="preserve">ku, bude všem uchazečům, kteří v pořadí následují a dosáhli stejného </w:delText>
        </w:r>
        <w:r w:rsidRPr="00370DFF" w:rsidDel="0008758C">
          <w:rPr>
            <w:rFonts w:ascii="Open Sans" w:eastAsia="Times New Roman" w:hAnsi="Open Sans" w:cs="Arial"/>
            <w:color w:val="333333"/>
            <w:sz w:val="21"/>
            <w:szCs w:val="21"/>
            <w:lang w:eastAsia="cs-CZ"/>
          </w:rPr>
          <w:lastRenderedPageBreak/>
          <w:delText>výsledku, vydáno buď rozhodnutí, že jsou přijati, anebo rozhodnutí, že přijati nejsou, tedy každým dvěma uchazečům, kteří dosáhli stejného výsledku, je nutné vydat rozhodnutí se stejným obsahem výroku o přijetí.</w:delText>
        </w:r>
      </w:del>
    </w:p>
    <w:p w:rsidR="0057100C" w:rsidRPr="00370DFF" w:rsidDel="0008758C" w:rsidRDefault="0057100C" w:rsidP="0057100C">
      <w:pPr>
        <w:numPr>
          <w:ilvl w:val="0"/>
          <w:numId w:val="2"/>
        </w:numPr>
        <w:spacing w:after="0" w:line="240" w:lineRule="auto"/>
        <w:ind w:left="525"/>
        <w:jc w:val="both"/>
        <w:rPr>
          <w:del w:id="50" w:author="install" w:date="2016-07-13T10:10:00Z"/>
          <w:rFonts w:ascii="Open Sans" w:eastAsia="Times New Roman" w:hAnsi="Open Sans" w:cs="Arial"/>
          <w:color w:val="333333"/>
          <w:sz w:val="21"/>
          <w:szCs w:val="21"/>
          <w:lang w:eastAsia="cs-CZ"/>
        </w:rPr>
      </w:pPr>
      <w:del w:id="51" w:author="install" w:date="2016-07-13T10:10:00Z">
        <w:r w:rsidRPr="00370DFF" w:rsidDel="0008758C">
          <w:rPr>
            <w:rFonts w:ascii="Open Sans" w:eastAsia="Times New Roman" w:hAnsi="Open Sans" w:cs="Arial"/>
            <w:color w:val="333333"/>
            <w:sz w:val="21"/>
            <w:szCs w:val="21"/>
            <w:lang w:eastAsia="cs-CZ"/>
          </w:rPr>
          <w:delText>Doplňujícími podmínkami pro bonifikaci se rozumí zejména účast na celostátních nebo mezinárodních soutěžích, odborná praxe, pedagogická praxe, jazyková zkouška a prospěch ze střední, vyšší nebo vysoké školy, popř. získání akademického titulu podle § 46 odst. 5 zákona o vysokých školách nebo obdobného titulu podle dřívějších předpisů. Pro přijetí do doktorského studijního programu se za doplňující podmínku pro bonifikaci pokládá též uvedení konkrétnější představy o obsahu studia v příloze přihlášky, včetně předpokládaného školícího pracoviště, tématu disertační práce a předmětu státní doktorské zkoušky.</w:delText>
        </w:r>
      </w:del>
    </w:p>
    <w:p w:rsidR="0057100C" w:rsidRPr="00370DFF" w:rsidDel="0008758C" w:rsidRDefault="0057100C" w:rsidP="0057100C">
      <w:pPr>
        <w:numPr>
          <w:ilvl w:val="0"/>
          <w:numId w:val="2"/>
        </w:numPr>
        <w:spacing w:after="0" w:line="240" w:lineRule="auto"/>
        <w:ind w:left="525"/>
        <w:jc w:val="both"/>
        <w:rPr>
          <w:del w:id="52" w:author="install" w:date="2016-07-13T10:10:00Z"/>
          <w:rFonts w:ascii="Open Sans" w:eastAsia="Times New Roman" w:hAnsi="Open Sans" w:cs="Arial"/>
          <w:color w:val="333333"/>
          <w:sz w:val="21"/>
          <w:szCs w:val="21"/>
          <w:lang w:eastAsia="cs-CZ"/>
        </w:rPr>
      </w:pPr>
      <w:del w:id="53" w:author="install" w:date="2016-07-13T10:10:00Z">
        <w:r w:rsidRPr="00370DFF" w:rsidDel="0008758C">
          <w:rPr>
            <w:rFonts w:ascii="Open Sans" w:eastAsia="Times New Roman" w:hAnsi="Open Sans" w:cs="Arial"/>
            <w:color w:val="333333"/>
            <w:sz w:val="21"/>
            <w:szCs w:val="21"/>
            <w:lang w:eastAsia="cs-CZ"/>
          </w:rPr>
          <w:delText>Fakulta může stanovit, že v případě malého počtu přihlášených uchazečů se upustí od ověřování podmínek podle odstavce 1 písm. a) přijímací zkouškou a budou přijati všichni uchazeči, kteří splní podmínky podle odstavce 1 písm. b), jsou-li stanoveny.</w:delText>
        </w:r>
      </w:del>
    </w:p>
    <w:p w:rsidR="0057100C" w:rsidRPr="00370DFF" w:rsidDel="0008758C" w:rsidRDefault="0057100C" w:rsidP="0057100C">
      <w:pPr>
        <w:numPr>
          <w:ilvl w:val="0"/>
          <w:numId w:val="2"/>
        </w:numPr>
        <w:spacing w:after="0" w:line="240" w:lineRule="auto"/>
        <w:ind w:left="525"/>
        <w:jc w:val="both"/>
        <w:rPr>
          <w:del w:id="54" w:author="install" w:date="2016-07-13T10:10:00Z"/>
          <w:rFonts w:ascii="Open Sans" w:eastAsia="Times New Roman" w:hAnsi="Open Sans" w:cs="Arial"/>
          <w:color w:val="333333"/>
          <w:sz w:val="21"/>
          <w:szCs w:val="21"/>
          <w:lang w:eastAsia="cs-CZ"/>
        </w:rPr>
      </w:pPr>
      <w:del w:id="55" w:author="install" w:date="2016-07-13T10:10:00Z">
        <w:r w:rsidRPr="00370DFF" w:rsidDel="0008758C">
          <w:rPr>
            <w:rFonts w:ascii="Open Sans" w:eastAsia="Times New Roman" w:hAnsi="Open Sans" w:cs="Arial"/>
            <w:color w:val="333333"/>
            <w:sz w:val="21"/>
            <w:szCs w:val="21"/>
            <w:lang w:eastAsia="cs-CZ"/>
          </w:rPr>
          <w:delText>Fakulta může stanovit odlišné podmínky pro přijetí uchazečů, kteří studují nebo absolvovali studijní program nebo jeho část na vysoké škole v České republice nebo v zahraničí; v takovém případě musí stanovit formu a obsah zvláštní přijímací zkoušky a předpoklady pro upuštění od této zkoušky. Odlišné podmínky nesmějí uchazeče znevýhodňovat. V případě uvedeném v čl. 2 odst. 2 lze formu a obsah přijímací zkoušky upravit s ohledem na absolvovaný bakalářský studijní program.</w:delText>
        </w:r>
      </w:del>
    </w:p>
    <w:p w:rsidR="0057100C" w:rsidRPr="00370DFF" w:rsidDel="0008758C" w:rsidRDefault="0057100C" w:rsidP="0057100C">
      <w:pPr>
        <w:numPr>
          <w:ilvl w:val="0"/>
          <w:numId w:val="2"/>
        </w:numPr>
        <w:spacing w:after="0" w:line="240" w:lineRule="auto"/>
        <w:ind w:left="525"/>
        <w:jc w:val="both"/>
        <w:rPr>
          <w:del w:id="56" w:author="install" w:date="2016-07-13T10:10:00Z"/>
          <w:rFonts w:ascii="Open Sans" w:eastAsia="Times New Roman" w:hAnsi="Open Sans" w:cs="Arial"/>
          <w:color w:val="333333"/>
          <w:sz w:val="21"/>
          <w:szCs w:val="21"/>
          <w:lang w:eastAsia="cs-CZ"/>
        </w:rPr>
      </w:pPr>
      <w:del w:id="57" w:author="install" w:date="2016-07-13T10:10:00Z">
        <w:r w:rsidRPr="00370DFF" w:rsidDel="0008758C">
          <w:rPr>
            <w:rFonts w:ascii="Open Sans" w:eastAsia="Times New Roman" w:hAnsi="Open Sans" w:cs="Arial"/>
            <w:color w:val="333333"/>
            <w:sz w:val="21"/>
            <w:szCs w:val="21"/>
            <w:lang w:eastAsia="cs-CZ"/>
          </w:rPr>
          <w:delText>Další podmínky pro přijetí ke studiu ve studijním programu (odstavec 1 až 6) v daném akademickém roce, nebo, v případě, že jejich část je stanovena vnitřním předpisem fakulty, jejich konkretizaci, schvaluje na návrh děkana akademický senát fakulty, u studijního programu uskutečňovaného podle čl. 22 odst. 3 písm. c) statutu děkan tento návrh podává po dohodě s děkany zúčastněných fakult, popř. s ředitelem vysokoškolského ústavu.</w:delText>
        </w:r>
      </w:del>
    </w:p>
    <w:p w:rsidR="0057100C" w:rsidRPr="00370DFF" w:rsidDel="002103F4" w:rsidRDefault="0057100C" w:rsidP="0057100C">
      <w:pPr>
        <w:numPr>
          <w:ilvl w:val="0"/>
          <w:numId w:val="2"/>
        </w:numPr>
        <w:spacing w:after="0" w:line="240" w:lineRule="auto"/>
        <w:ind w:left="525"/>
        <w:jc w:val="both"/>
        <w:rPr>
          <w:del w:id="58" w:author="install" w:date="2016-07-13T10:10:00Z"/>
          <w:rFonts w:ascii="Open Sans" w:eastAsia="Times New Roman" w:hAnsi="Open Sans" w:cs="Arial"/>
          <w:color w:val="333333"/>
          <w:sz w:val="21"/>
          <w:szCs w:val="21"/>
          <w:lang w:eastAsia="cs-CZ"/>
        </w:rPr>
      </w:pPr>
      <w:del w:id="59" w:author="install" w:date="2016-07-13T10:10:00Z">
        <w:r w:rsidRPr="00370DFF" w:rsidDel="0008758C">
          <w:rPr>
            <w:rFonts w:ascii="Open Sans" w:eastAsia="Times New Roman" w:hAnsi="Open Sans" w:cs="Arial"/>
            <w:color w:val="333333"/>
            <w:sz w:val="21"/>
            <w:szCs w:val="21"/>
            <w:lang w:eastAsia="cs-CZ"/>
          </w:rPr>
          <w:delText>Podmínky přijetí a způsob ověřování přijetí jsou platné pro rozhodování v průběhu celého přijímacího řízení v daném akademickém roce včetně řízení přezkumného a nelze je v jeho průběhu měnit.</w:delText>
        </w:r>
      </w:del>
    </w:p>
    <w:p w:rsidR="00EF496A" w:rsidRPr="00370DFF" w:rsidRDefault="00EF496A" w:rsidP="00FE6F93">
      <w:pPr>
        <w:shd w:val="clear" w:color="auto" w:fill="FFFFFF"/>
        <w:spacing w:after="0" w:line="300" w:lineRule="atLeast"/>
        <w:jc w:val="both"/>
        <w:rPr>
          <w:ins w:id="60" w:author="install" w:date="2016-07-18T13:12:00Z"/>
          <w:rFonts w:ascii="Arial" w:eastAsia="Times New Roman" w:hAnsi="Arial" w:cs="Arial"/>
          <w:color w:val="FF0000"/>
          <w:sz w:val="21"/>
          <w:szCs w:val="21"/>
          <w:lang w:eastAsia="cs-CZ"/>
        </w:rPr>
      </w:pPr>
    </w:p>
    <w:p w:rsidR="00FE6F93" w:rsidRPr="00370DFF" w:rsidRDefault="00EF496A" w:rsidP="00FE6F93">
      <w:pPr>
        <w:spacing w:before="300" w:after="150" w:line="240" w:lineRule="auto"/>
        <w:outlineLvl w:val="2"/>
        <w:rPr>
          <w:ins w:id="61" w:author="install" w:date="2016-07-18T13:14:00Z"/>
          <w:rFonts w:ascii="inherit" w:eastAsia="Times New Roman" w:hAnsi="inherit" w:cs="Arial"/>
          <w:color w:val="CC2C32"/>
          <w:sz w:val="33"/>
          <w:szCs w:val="33"/>
          <w:lang w:eastAsia="cs-CZ"/>
        </w:rPr>
      </w:pPr>
      <w:ins w:id="62" w:author="install" w:date="2016-07-18T13:13:00Z">
        <w:r w:rsidRPr="00370DFF">
          <w:rPr>
            <w:rFonts w:ascii="inherit" w:eastAsia="Times New Roman" w:hAnsi="inherit" w:cs="Arial"/>
            <w:color w:val="CC2C32"/>
            <w:sz w:val="33"/>
            <w:szCs w:val="33"/>
            <w:lang w:eastAsia="cs-CZ"/>
          </w:rPr>
          <w:t>Čl. 2 Podmínky přijetí ke studiu</w:t>
        </w:r>
      </w:ins>
    </w:p>
    <w:p w:rsidR="00FE6F93" w:rsidRPr="00370DFF" w:rsidRDefault="00547DEC" w:rsidP="00FE6F93">
      <w:pPr>
        <w:numPr>
          <w:ilvl w:val="0"/>
          <w:numId w:val="16"/>
        </w:numPr>
        <w:shd w:val="clear" w:color="auto" w:fill="FFFFFF"/>
        <w:tabs>
          <w:tab w:val="clear" w:pos="720"/>
        </w:tabs>
        <w:spacing w:after="0" w:line="300" w:lineRule="atLeast"/>
        <w:jc w:val="both"/>
        <w:rPr>
          <w:rFonts w:ascii="Arial" w:eastAsia="Times New Roman" w:hAnsi="Arial" w:cs="Arial"/>
          <w:color w:val="FF0000"/>
          <w:sz w:val="21"/>
          <w:szCs w:val="21"/>
          <w:lang w:eastAsia="cs-CZ"/>
        </w:rPr>
      </w:pPr>
      <w:r>
        <w:rPr>
          <w:rFonts w:ascii="Arial" w:eastAsia="Times New Roman" w:hAnsi="Arial" w:cs="Arial"/>
          <w:color w:val="FF0000"/>
          <w:sz w:val="21"/>
          <w:szCs w:val="21"/>
          <w:lang w:eastAsia="cs-CZ"/>
        </w:rPr>
        <w:t>Základní</w:t>
      </w:r>
      <w:r w:rsidRPr="00370DFF">
        <w:rPr>
          <w:rFonts w:ascii="Arial" w:eastAsia="Times New Roman" w:hAnsi="Arial" w:cs="Arial"/>
          <w:color w:val="FF0000"/>
          <w:sz w:val="21"/>
          <w:szCs w:val="21"/>
          <w:lang w:eastAsia="cs-CZ"/>
        </w:rPr>
        <w:t xml:space="preserve"> </w:t>
      </w:r>
      <w:r w:rsidR="009D1B33" w:rsidRPr="00370DFF">
        <w:rPr>
          <w:rFonts w:ascii="Arial" w:eastAsia="Times New Roman" w:hAnsi="Arial" w:cs="Arial"/>
          <w:color w:val="FF0000"/>
          <w:sz w:val="21"/>
          <w:szCs w:val="21"/>
          <w:lang w:eastAsia="cs-CZ"/>
        </w:rPr>
        <w:t>podmínky přijetí ke studiu stanoví</w:t>
      </w:r>
      <w:r>
        <w:rPr>
          <w:rFonts w:ascii="Arial" w:eastAsia="Times New Roman" w:hAnsi="Arial" w:cs="Arial"/>
          <w:color w:val="FF0000"/>
          <w:sz w:val="21"/>
          <w:szCs w:val="21"/>
          <w:lang w:eastAsia="cs-CZ"/>
        </w:rPr>
        <w:t xml:space="preserve"> zákon o vysokých školách</w:t>
      </w:r>
      <w:r w:rsidR="002103F4" w:rsidRPr="00370DFF">
        <w:rPr>
          <w:rFonts w:ascii="Arial" w:eastAsia="Times New Roman" w:hAnsi="Arial" w:cs="Arial"/>
          <w:color w:val="FF0000"/>
          <w:sz w:val="21"/>
          <w:szCs w:val="21"/>
          <w:lang w:eastAsia="cs-CZ"/>
        </w:rPr>
        <w:t>.</w:t>
      </w:r>
    </w:p>
    <w:p w:rsidR="00FE6F93" w:rsidRPr="00370DFF" w:rsidRDefault="00505766" w:rsidP="00FE6F93">
      <w:pPr>
        <w:numPr>
          <w:ilvl w:val="0"/>
          <w:numId w:val="16"/>
        </w:numPr>
        <w:shd w:val="clear" w:color="auto" w:fill="FFFFFF"/>
        <w:tabs>
          <w:tab w:val="clear" w:pos="720"/>
        </w:tabs>
        <w:spacing w:after="0" w:line="300" w:lineRule="atLeast"/>
        <w:jc w:val="both"/>
        <w:rPr>
          <w:rFonts w:ascii="Arial" w:eastAsia="Times New Roman" w:hAnsi="Arial" w:cs="Arial"/>
          <w:color w:val="FF0000"/>
          <w:sz w:val="21"/>
          <w:szCs w:val="21"/>
          <w:lang w:eastAsia="cs-CZ"/>
        </w:rPr>
      </w:pPr>
      <w:r w:rsidRPr="00370DFF">
        <w:rPr>
          <w:rFonts w:ascii="Arial" w:eastAsia="Times New Roman" w:hAnsi="Arial" w:cs="Arial"/>
          <w:color w:val="FF0000"/>
          <w:sz w:val="21"/>
          <w:szCs w:val="21"/>
          <w:lang w:eastAsia="cs-CZ"/>
        </w:rPr>
        <w:t>Fakulta může stanovit v souladu s ustanovením § 49 odst. 1 zákona o vysokých školách další podmínky přijetí ke studiu.</w:t>
      </w:r>
    </w:p>
    <w:p w:rsidR="00FE6F93" w:rsidRPr="00370DFF" w:rsidRDefault="002103F4" w:rsidP="00FE6F93">
      <w:pPr>
        <w:numPr>
          <w:ilvl w:val="0"/>
          <w:numId w:val="16"/>
        </w:numPr>
        <w:shd w:val="clear" w:color="auto" w:fill="FFFFFF"/>
        <w:tabs>
          <w:tab w:val="clear" w:pos="720"/>
        </w:tabs>
        <w:spacing w:after="0" w:line="300" w:lineRule="atLeast"/>
        <w:jc w:val="both"/>
        <w:rPr>
          <w:rFonts w:ascii="Arial" w:eastAsia="Times New Roman" w:hAnsi="Arial" w:cs="Arial"/>
          <w:color w:val="FF0000"/>
          <w:sz w:val="21"/>
          <w:szCs w:val="21"/>
          <w:lang w:eastAsia="cs-CZ"/>
        </w:rPr>
      </w:pPr>
      <w:r w:rsidRPr="00370DFF">
        <w:rPr>
          <w:rFonts w:ascii="Arial" w:eastAsia="Times New Roman" w:hAnsi="Arial" w:cs="Arial"/>
          <w:color w:val="FF0000"/>
          <w:sz w:val="21"/>
          <w:szCs w:val="21"/>
          <w:lang w:eastAsia="cs-CZ"/>
        </w:rPr>
        <w:t>Fakulta může stanovit v rámci podmínek přijímacího řízení odlišné podmínky pro přijetí uchazečů uvedených v ustanovení § 49 odst. 3 zákona o vysokých školách. Odlišné podmínky musí být zveřejněny současně s podmínkami přijímacího řízení pro příslušný akademický rok.</w:t>
      </w:r>
    </w:p>
    <w:p w:rsidR="00FE6F93" w:rsidRPr="00370DFF" w:rsidRDefault="007C7F31" w:rsidP="00FE6F93">
      <w:pPr>
        <w:numPr>
          <w:ilvl w:val="0"/>
          <w:numId w:val="16"/>
        </w:numPr>
        <w:shd w:val="clear" w:color="auto" w:fill="FFFFFF"/>
        <w:tabs>
          <w:tab w:val="clear" w:pos="720"/>
        </w:tabs>
        <w:spacing w:after="0" w:line="300" w:lineRule="atLeast"/>
        <w:jc w:val="both"/>
        <w:rPr>
          <w:rFonts w:ascii="Arial" w:eastAsia="Times New Roman" w:hAnsi="Arial" w:cs="Arial"/>
          <w:color w:val="FF0000"/>
          <w:sz w:val="21"/>
          <w:szCs w:val="21"/>
          <w:lang w:eastAsia="cs-CZ"/>
        </w:rPr>
      </w:pPr>
      <w:r w:rsidRPr="00370DFF">
        <w:rPr>
          <w:rFonts w:ascii="Arial" w:eastAsia="Times New Roman" w:hAnsi="Arial" w:cs="Arial"/>
          <w:color w:val="FF0000"/>
          <w:sz w:val="21"/>
          <w:szCs w:val="21"/>
          <w:lang w:eastAsia="cs-CZ"/>
        </w:rPr>
        <w:t xml:space="preserve">Fakulta si může v podmínkách </w:t>
      </w:r>
      <w:r w:rsidR="00996E25" w:rsidRPr="00370DFF">
        <w:rPr>
          <w:rFonts w:ascii="Arial" w:eastAsia="Times New Roman" w:hAnsi="Arial" w:cs="Arial"/>
          <w:color w:val="FF0000"/>
          <w:sz w:val="21"/>
          <w:szCs w:val="21"/>
          <w:lang w:eastAsia="cs-CZ"/>
        </w:rPr>
        <w:t>přijímacího</w:t>
      </w:r>
      <w:r w:rsidRPr="00370DFF">
        <w:rPr>
          <w:rFonts w:ascii="Arial" w:eastAsia="Times New Roman" w:hAnsi="Arial" w:cs="Arial"/>
          <w:color w:val="FF0000"/>
          <w:sz w:val="21"/>
          <w:szCs w:val="21"/>
          <w:lang w:eastAsia="cs-CZ"/>
        </w:rPr>
        <w:t xml:space="preserve"> řízení</w:t>
      </w:r>
      <w:r w:rsidR="00996E25" w:rsidRPr="00370DFF">
        <w:rPr>
          <w:rFonts w:ascii="Arial" w:eastAsia="Times New Roman" w:hAnsi="Arial" w:cs="Arial"/>
          <w:color w:val="FF0000"/>
          <w:sz w:val="21"/>
          <w:szCs w:val="21"/>
          <w:lang w:eastAsia="cs-CZ"/>
        </w:rPr>
        <w:t xml:space="preserve"> stanovit pravidla bonifikace</w:t>
      </w:r>
      <w:r w:rsidR="007F5F04">
        <w:rPr>
          <w:rFonts w:ascii="Arial" w:eastAsia="Times New Roman" w:hAnsi="Arial" w:cs="Arial"/>
          <w:color w:val="FF0000"/>
          <w:sz w:val="21"/>
          <w:szCs w:val="21"/>
          <w:lang w:eastAsia="cs-CZ"/>
        </w:rPr>
        <w:t xml:space="preserve"> podle ustanovení čl. 19</w:t>
      </w:r>
      <w:r w:rsidR="00B610E1" w:rsidRPr="00370DFF">
        <w:rPr>
          <w:rFonts w:ascii="Arial" w:eastAsia="Times New Roman" w:hAnsi="Arial" w:cs="Arial"/>
          <w:color w:val="FF0000"/>
          <w:sz w:val="21"/>
          <w:szCs w:val="21"/>
          <w:lang w:eastAsia="cs-CZ"/>
        </w:rPr>
        <w:t xml:space="preserve"> odst. 2 Statutu</w:t>
      </w:r>
      <w:r w:rsidR="00996E25" w:rsidRPr="00370DFF">
        <w:rPr>
          <w:rFonts w:ascii="Arial" w:eastAsia="Times New Roman" w:hAnsi="Arial" w:cs="Arial"/>
          <w:color w:val="FF0000"/>
          <w:sz w:val="21"/>
          <w:szCs w:val="21"/>
          <w:lang w:eastAsia="cs-CZ"/>
        </w:rPr>
        <w:t xml:space="preserve">, kterými mohou být </w:t>
      </w:r>
      <w:r w:rsidR="002103F4" w:rsidRPr="00370DFF">
        <w:rPr>
          <w:rFonts w:ascii="Arial" w:eastAsia="Times New Roman" w:hAnsi="Arial" w:cs="Arial"/>
          <w:color w:val="FF0000"/>
          <w:sz w:val="21"/>
          <w:szCs w:val="21"/>
          <w:lang w:eastAsia="cs-CZ"/>
        </w:rPr>
        <w:t xml:space="preserve">zejména účast na celostátních nebo mezinárodních soutěžích, odborná praxe, pedagogická praxe, jazyková zkouška a prospěch ze střední, vyšší nebo vysoké školy, popř. získání akademického titulu podle ustanovení § 46 odst. 5 zákona o vysokých školách nebo obdobného titulu podle dřívějších předpisů. </w:t>
      </w:r>
    </w:p>
    <w:p w:rsidR="002103F4" w:rsidRPr="00370DFF" w:rsidRDefault="002103F4" w:rsidP="00FE6F93">
      <w:pPr>
        <w:numPr>
          <w:ilvl w:val="0"/>
          <w:numId w:val="16"/>
        </w:numPr>
        <w:shd w:val="clear" w:color="auto" w:fill="FFFFFF"/>
        <w:tabs>
          <w:tab w:val="clear" w:pos="720"/>
        </w:tabs>
        <w:spacing w:after="0" w:line="300" w:lineRule="atLeast"/>
        <w:jc w:val="both"/>
        <w:rPr>
          <w:rFonts w:ascii="Arial" w:eastAsia="Times New Roman" w:hAnsi="Arial" w:cs="Arial"/>
          <w:color w:val="FF0000"/>
          <w:sz w:val="21"/>
          <w:szCs w:val="21"/>
          <w:lang w:eastAsia="cs-CZ"/>
        </w:rPr>
      </w:pPr>
      <w:r w:rsidRPr="00370DFF">
        <w:rPr>
          <w:rFonts w:ascii="Arial" w:eastAsia="Times New Roman" w:hAnsi="Arial" w:cs="Arial"/>
          <w:color w:val="FF0000"/>
          <w:sz w:val="21"/>
          <w:szCs w:val="21"/>
          <w:lang w:eastAsia="cs-CZ"/>
        </w:rPr>
        <w:t>V případě studijního programu uskutečňovaného podle čl</w:t>
      </w:r>
      <w:r w:rsidR="007F5F04">
        <w:rPr>
          <w:rFonts w:ascii="Arial" w:eastAsia="Times New Roman" w:hAnsi="Arial" w:cs="Arial"/>
          <w:color w:val="FF0000"/>
          <w:sz w:val="21"/>
          <w:szCs w:val="21"/>
          <w:lang w:eastAsia="cs-CZ"/>
        </w:rPr>
        <w:t>. 22</w:t>
      </w:r>
      <w:r w:rsidRPr="00370DFF">
        <w:rPr>
          <w:rFonts w:ascii="Arial" w:eastAsia="Times New Roman" w:hAnsi="Arial" w:cs="Arial"/>
          <w:color w:val="FF0000"/>
          <w:sz w:val="21"/>
          <w:szCs w:val="21"/>
          <w:lang w:eastAsia="cs-CZ"/>
        </w:rPr>
        <w:t xml:space="preserve"> odst. 3 písm. c) </w:t>
      </w:r>
      <w:r w:rsidR="00B610E1" w:rsidRPr="00370DFF">
        <w:rPr>
          <w:rFonts w:ascii="Arial" w:eastAsia="Times New Roman" w:hAnsi="Arial" w:cs="Arial"/>
          <w:color w:val="FF0000"/>
          <w:sz w:val="21"/>
          <w:szCs w:val="21"/>
          <w:lang w:eastAsia="cs-CZ"/>
        </w:rPr>
        <w:t>S</w:t>
      </w:r>
      <w:r w:rsidRPr="00370DFF">
        <w:rPr>
          <w:rFonts w:ascii="Arial" w:eastAsia="Times New Roman" w:hAnsi="Arial" w:cs="Arial"/>
          <w:color w:val="FF0000"/>
          <w:sz w:val="21"/>
          <w:szCs w:val="21"/>
          <w:lang w:eastAsia="cs-CZ"/>
        </w:rPr>
        <w:t>tatutu se fakultou rozumí fakulta, na kterou uchazeč podal přihlášku.</w:t>
      </w:r>
    </w:p>
    <w:p w:rsidR="002103F4" w:rsidRPr="00370DFF" w:rsidDel="00E21548" w:rsidRDefault="001715F4" w:rsidP="001715F4">
      <w:pPr>
        <w:spacing w:after="0" w:line="240" w:lineRule="auto"/>
        <w:ind w:left="525"/>
        <w:jc w:val="both"/>
        <w:rPr>
          <w:del w:id="63" w:author="install" w:date="2016-07-19T14:44:00Z"/>
          <w:rFonts w:ascii="Open Sans" w:eastAsia="Times New Roman" w:hAnsi="Open Sans" w:cs="Arial"/>
          <w:color w:val="333333"/>
          <w:sz w:val="21"/>
          <w:szCs w:val="21"/>
          <w:lang w:eastAsia="cs-CZ"/>
        </w:rPr>
      </w:pPr>
      <w:r w:rsidRPr="00370DFF">
        <w:rPr>
          <w:rFonts w:ascii="Open Sans" w:eastAsia="Times New Roman" w:hAnsi="Open Sans" w:cs="Arial"/>
          <w:color w:val="333333"/>
          <w:sz w:val="21"/>
          <w:szCs w:val="21"/>
          <w:lang w:eastAsia="cs-CZ"/>
        </w:rPr>
        <w:t xml:space="preserve"> </w:t>
      </w:r>
    </w:p>
    <w:p w:rsidR="00547676" w:rsidRPr="00370DFF" w:rsidDel="00E21548" w:rsidRDefault="00547676" w:rsidP="00E21548">
      <w:pPr>
        <w:spacing w:after="0" w:line="240" w:lineRule="auto"/>
        <w:ind w:left="525"/>
        <w:jc w:val="both"/>
        <w:rPr>
          <w:del w:id="64" w:author="install" w:date="2016-07-19T14:44:00Z"/>
          <w:rFonts w:ascii="Open Sans" w:eastAsia="Times New Roman" w:hAnsi="Open Sans" w:cs="Arial"/>
          <w:color w:val="333333"/>
          <w:sz w:val="21"/>
          <w:szCs w:val="21"/>
          <w:lang w:eastAsia="cs-CZ"/>
        </w:rPr>
      </w:pPr>
    </w:p>
    <w:p w:rsidR="00547676" w:rsidRPr="00370DFF" w:rsidRDefault="00547676" w:rsidP="00547676">
      <w:pPr>
        <w:spacing w:before="300" w:after="150" w:line="240" w:lineRule="auto"/>
        <w:outlineLvl w:val="2"/>
        <w:rPr>
          <w:rFonts w:ascii="inherit" w:eastAsia="Times New Roman" w:hAnsi="inherit" w:cs="Arial"/>
          <w:color w:val="CC2C32"/>
          <w:sz w:val="33"/>
          <w:szCs w:val="33"/>
          <w:lang w:eastAsia="cs-CZ"/>
        </w:rPr>
      </w:pPr>
      <w:r w:rsidRPr="00370DFF">
        <w:rPr>
          <w:rFonts w:ascii="inherit" w:eastAsia="Times New Roman" w:hAnsi="inherit" w:cs="Arial"/>
          <w:color w:val="CC2C32"/>
          <w:sz w:val="33"/>
          <w:szCs w:val="33"/>
          <w:lang w:eastAsia="cs-CZ"/>
        </w:rPr>
        <w:t>Čl. 3 Postup před zveřejněním podmínek přijímacího řízení</w:t>
      </w:r>
    </w:p>
    <w:p w:rsidR="00996E25" w:rsidRPr="00370DFF" w:rsidRDefault="00547676" w:rsidP="00562B2D">
      <w:pPr>
        <w:numPr>
          <w:ilvl w:val="0"/>
          <w:numId w:val="26"/>
        </w:numPr>
        <w:shd w:val="clear" w:color="auto" w:fill="FFFFFF"/>
        <w:spacing w:after="0" w:line="300" w:lineRule="atLeast"/>
        <w:jc w:val="both"/>
        <w:rPr>
          <w:rFonts w:ascii="Arial" w:eastAsia="Times New Roman" w:hAnsi="Arial" w:cs="Arial"/>
          <w:color w:val="FF0000"/>
          <w:sz w:val="21"/>
          <w:szCs w:val="21"/>
          <w:lang w:eastAsia="cs-CZ"/>
        </w:rPr>
      </w:pPr>
      <w:r w:rsidRPr="00370DFF">
        <w:rPr>
          <w:rFonts w:ascii="Arial" w:eastAsia="Times New Roman" w:hAnsi="Arial" w:cs="Arial"/>
          <w:color w:val="FF0000"/>
          <w:sz w:val="21"/>
          <w:szCs w:val="21"/>
          <w:lang w:eastAsia="cs-CZ"/>
        </w:rPr>
        <w:lastRenderedPageBreak/>
        <w:t>Děkan fakulty nejpozději šest měsíců před lhůtou stanovenou podle čl</w:t>
      </w:r>
      <w:r w:rsidR="000A3350" w:rsidRPr="00370DFF">
        <w:rPr>
          <w:rFonts w:ascii="Arial" w:eastAsia="Times New Roman" w:hAnsi="Arial" w:cs="Arial"/>
          <w:color w:val="FF0000"/>
          <w:sz w:val="21"/>
          <w:szCs w:val="21"/>
          <w:lang w:eastAsia="cs-CZ"/>
        </w:rPr>
        <w:t>. 4 odst. 2</w:t>
      </w:r>
      <w:r w:rsidRPr="00370DFF">
        <w:rPr>
          <w:rFonts w:ascii="Arial" w:eastAsia="Times New Roman" w:hAnsi="Arial" w:cs="Arial"/>
          <w:color w:val="FF0000"/>
          <w:sz w:val="21"/>
          <w:szCs w:val="21"/>
          <w:lang w:eastAsia="cs-CZ"/>
        </w:rPr>
        <w:t xml:space="preserve"> </w:t>
      </w:r>
      <w:r w:rsidR="00CA54F6">
        <w:rPr>
          <w:rFonts w:ascii="Arial" w:eastAsia="Times New Roman" w:hAnsi="Arial" w:cs="Arial"/>
          <w:color w:val="FF0000"/>
          <w:sz w:val="21"/>
          <w:szCs w:val="21"/>
          <w:lang w:eastAsia="cs-CZ"/>
        </w:rPr>
        <w:t xml:space="preserve">předloží </w:t>
      </w:r>
      <w:r w:rsidRPr="00370DFF">
        <w:rPr>
          <w:rFonts w:ascii="Arial" w:eastAsia="Times New Roman" w:hAnsi="Arial" w:cs="Arial"/>
          <w:color w:val="FF0000"/>
          <w:sz w:val="21"/>
          <w:szCs w:val="21"/>
          <w:lang w:eastAsia="cs-CZ"/>
        </w:rPr>
        <w:t xml:space="preserve">rektorovi </w:t>
      </w:r>
      <w:r w:rsidR="00C51712">
        <w:rPr>
          <w:rFonts w:ascii="Arial" w:eastAsia="Times New Roman" w:hAnsi="Arial" w:cs="Arial"/>
          <w:color w:val="FF0000"/>
          <w:sz w:val="21"/>
          <w:szCs w:val="21"/>
          <w:lang w:eastAsia="cs-CZ"/>
        </w:rPr>
        <w:t xml:space="preserve">návrh </w:t>
      </w:r>
      <w:r w:rsidRPr="00370DFF">
        <w:rPr>
          <w:rFonts w:ascii="Arial" w:eastAsia="Times New Roman" w:hAnsi="Arial" w:cs="Arial"/>
          <w:color w:val="FF0000"/>
          <w:sz w:val="21"/>
          <w:szCs w:val="21"/>
          <w:lang w:eastAsia="cs-CZ"/>
        </w:rPr>
        <w:t>podmín</w:t>
      </w:r>
      <w:r w:rsidR="00C51712">
        <w:rPr>
          <w:rFonts w:ascii="Arial" w:eastAsia="Times New Roman" w:hAnsi="Arial" w:cs="Arial"/>
          <w:color w:val="FF0000"/>
          <w:sz w:val="21"/>
          <w:szCs w:val="21"/>
          <w:lang w:eastAsia="cs-CZ"/>
        </w:rPr>
        <w:t>ek</w:t>
      </w:r>
      <w:r w:rsidRPr="00370DFF">
        <w:rPr>
          <w:rFonts w:ascii="Arial" w:eastAsia="Times New Roman" w:hAnsi="Arial" w:cs="Arial"/>
          <w:color w:val="FF0000"/>
          <w:sz w:val="21"/>
          <w:szCs w:val="21"/>
          <w:lang w:eastAsia="cs-CZ"/>
        </w:rPr>
        <w:t xml:space="preserve"> přijímacího řízení, které musí obsahovat náležitosti stanovené v ustanovení § 49 odst. 5 zákona o vy</w:t>
      </w:r>
      <w:r w:rsidR="00996E25" w:rsidRPr="00370DFF">
        <w:rPr>
          <w:rFonts w:ascii="Arial" w:eastAsia="Times New Roman" w:hAnsi="Arial" w:cs="Arial"/>
          <w:color w:val="FF0000"/>
          <w:sz w:val="21"/>
          <w:szCs w:val="21"/>
          <w:lang w:eastAsia="cs-CZ"/>
        </w:rPr>
        <w:t>sokých školách.</w:t>
      </w:r>
    </w:p>
    <w:p w:rsidR="00547676" w:rsidRPr="00370DFF" w:rsidRDefault="00547676" w:rsidP="00562B2D">
      <w:pPr>
        <w:numPr>
          <w:ilvl w:val="0"/>
          <w:numId w:val="26"/>
        </w:numPr>
        <w:shd w:val="clear" w:color="auto" w:fill="FFFFFF"/>
        <w:spacing w:after="0" w:line="300" w:lineRule="atLeast"/>
        <w:jc w:val="both"/>
        <w:rPr>
          <w:rFonts w:ascii="Arial" w:eastAsia="Times New Roman" w:hAnsi="Arial" w:cs="Arial"/>
          <w:color w:val="FF0000"/>
          <w:sz w:val="21"/>
          <w:szCs w:val="21"/>
          <w:lang w:eastAsia="cs-CZ"/>
        </w:rPr>
      </w:pPr>
      <w:r w:rsidRPr="00370DFF">
        <w:rPr>
          <w:rFonts w:ascii="Arial" w:eastAsia="Times New Roman" w:hAnsi="Arial" w:cs="Arial"/>
          <w:color w:val="FF0000"/>
          <w:sz w:val="21"/>
          <w:szCs w:val="21"/>
          <w:lang w:eastAsia="cs-CZ"/>
        </w:rPr>
        <w:t xml:space="preserve">Pokud rektor shledá, že podmínky přijímacího řízení fakulty neobsahují náležitosti uvedené v odstavci 1, popř. jsou s nimi v rozporu, vyrozumí bezodkladně o této skutečnosti děkana fakulty a upozorní ho na zjištěné nedostatky. Děkan neprodleně zajistí </w:t>
      </w:r>
      <w:r w:rsidR="00996E25" w:rsidRPr="00370DFF">
        <w:rPr>
          <w:rFonts w:ascii="Arial" w:eastAsia="Times New Roman" w:hAnsi="Arial" w:cs="Arial"/>
          <w:color w:val="FF0000"/>
          <w:sz w:val="21"/>
          <w:szCs w:val="21"/>
          <w:lang w:eastAsia="cs-CZ"/>
        </w:rPr>
        <w:t xml:space="preserve">odstranění </w:t>
      </w:r>
      <w:r w:rsidR="00370DFF">
        <w:rPr>
          <w:rFonts w:ascii="Arial" w:eastAsia="Times New Roman" w:hAnsi="Arial" w:cs="Arial"/>
          <w:color w:val="FF0000"/>
          <w:sz w:val="21"/>
          <w:szCs w:val="21"/>
          <w:lang w:eastAsia="cs-CZ"/>
        </w:rPr>
        <w:t>zjištěných</w:t>
      </w:r>
      <w:r w:rsidR="00996E25" w:rsidRPr="00370DFF">
        <w:rPr>
          <w:rFonts w:ascii="Arial" w:eastAsia="Times New Roman" w:hAnsi="Arial" w:cs="Arial"/>
          <w:color w:val="FF0000"/>
          <w:sz w:val="21"/>
          <w:szCs w:val="21"/>
          <w:lang w:eastAsia="cs-CZ"/>
        </w:rPr>
        <w:t xml:space="preserve"> nedostatků</w:t>
      </w:r>
      <w:r w:rsidR="000E1429" w:rsidRPr="00370DFF">
        <w:rPr>
          <w:rFonts w:ascii="Arial" w:eastAsia="Times New Roman" w:hAnsi="Arial" w:cs="Arial"/>
          <w:color w:val="FF0000"/>
          <w:sz w:val="21"/>
          <w:szCs w:val="21"/>
          <w:lang w:eastAsia="cs-CZ"/>
        </w:rPr>
        <w:t>.</w:t>
      </w:r>
    </w:p>
    <w:p w:rsidR="00547676" w:rsidRPr="00370DFF" w:rsidRDefault="00547676" w:rsidP="00562B2D">
      <w:pPr>
        <w:numPr>
          <w:ilvl w:val="0"/>
          <w:numId w:val="26"/>
        </w:numPr>
        <w:shd w:val="clear" w:color="auto" w:fill="FFFFFF"/>
        <w:spacing w:after="0" w:line="300" w:lineRule="atLeast"/>
        <w:jc w:val="both"/>
        <w:rPr>
          <w:rFonts w:ascii="Arial" w:eastAsia="Times New Roman" w:hAnsi="Arial" w:cs="Arial"/>
          <w:color w:val="FF0000"/>
          <w:sz w:val="21"/>
          <w:szCs w:val="21"/>
          <w:lang w:eastAsia="cs-CZ"/>
        </w:rPr>
      </w:pPr>
      <w:r w:rsidRPr="00370DFF">
        <w:rPr>
          <w:rFonts w:ascii="Arial" w:eastAsia="Times New Roman" w:hAnsi="Arial" w:cs="Arial"/>
          <w:color w:val="FF0000"/>
          <w:sz w:val="21"/>
          <w:szCs w:val="21"/>
          <w:lang w:eastAsia="cs-CZ"/>
        </w:rPr>
        <w:t>Podmínky přijímacího řízení v příslušném akademickém roce schvaluje akademický senát fakulty; u studijního progr</w:t>
      </w:r>
      <w:r w:rsidR="000A3350" w:rsidRPr="00370DFF">
        <w:rPr>
          <w:rFonts w:ascii="Arial" w:eastAsia="Times New Roman" w:hAnsi="Arial" w:cs="Arial"/>
          <w:color w:val="FF0000"/>
          <w:sz w:val="21"/>
          <w:szCs w:val="21"/>
          <w:lang w:eastAsia="cs-CZ"/>
        </w:rPr>
        <w:t>amu uskutečňovaného podle čl. 25</w:t>
      </w:r>
      <w:r w:rsidRPr="00370DFF">
        <w:rPr>
          <w:rFonts w:ascii="Arial" w:eastAsia="Times New Roman" w:hAnsi="Arial" w:cs="Arial"/>
          <w:color w:val="FF0000"/>
          <w:sz w:val="21"/>
          <w:szCs w:val="21"/>
          <w:lang w:eastAsia="cs-CZ"/>
        </w:rPr>
        <w:t xml:space="preserve"> odst. 3 písm. c) </w:t>
      </w:r>
      <w:r w:rsidR="000A3350" w:rsidRPr="00370DFF">
        <w:rPr>
          <w:rFonts w:ascii="Arial" w:eastAsia="Times New Roman" w:hAnsi="Arial" w:cs="Arial"/>
          <w:color w:val="FF0000"/>
          <w:sz w:val="21"/>
          <w:szCs w:val="21"/>
          <w:lang w:eastAsia="cs-CZ"/>
        </w:rPr>
        <w:t>S</w:t>
      </w:r>
      <w:r w:rsidRPr="00370DFF">
        <w:rPr>
          <w:rFonts w:ascii="Arial" w:eastAsia="Times New Roman" w:hAnsi="Arial" w:cs="Arial"/>
          <w:color w:val="FF0000"/>
          <w:sz w:val="21"/>
          <w:szCs w:val="21"/>
          <w:lang w:eastAsia="cs-CZ"/>
        </w:rPr>
        <w:t xml:space="preserve">tatutu děkan tento návrh podává po dohodě s děkany zúčastněných fakult, popř. s ředitelem vysokoškolského ústavu. </w:t>
      </w:r>
    </w:p>
    <w:p w:rsidR="000E1429" w:rsidRPr="00370DFF" w:rsidRDefault="000E1429" w:rsidP="00562B2D">
      <w:pPr>
        <w:numPr>
          <w:ilvl w:val="0"/>
          <w:numId w:val="26"/>
        </w:numPr>
        <w:shd w:val="clear" w:color="auto" w:fill="FFFFFF"/>
        <w:spacing w:after="0" w:line="300" w:lineRule="atLeast"/>
        <w:jc w:val="both"/>
        <w:rPr>
          <w:rFonts w:ascii="Arial" w:eastAsia="Times New Roman" w:hAnsi="Arial" w:cs="Arial"/>
          <w:color w:val="FF0000"/>
          <w:sz w:val="21"/>
          <w:szCs w:val="21"/>
          <w:lang w:eastAsia="cs-CZ"/>
        </w:rPr>
      </w:pPr>
      <w:r w:rsidRPr="00370DFF">
        <w:rPr>
          <w:rFonts w:ascii="Arial" w:eastAsia="Times New Roman" w:hAnsi="Arial" w:cs="Arial"/>
          <w:color w:val="FF0000"/>
          <w:sz w:val="21"/>
          <w:szCs w:val="21"/>
          <w:lang w:eastAsia="cs-CZ"/>
        </w:rPr>
        <w:t>Fakulta zveřejní podmínky přijímacího řízení ve veřejné části internetových stránek a v centrální aplikaci studijního informačního systému univerzity.</w:t>
      </w:r>
    </w:p>
    <w:p w:rsidR="00F43657" w:rsidRPr="00370DFF" w:rsidRDefault="00F43657" w:rsidP="00F43657">
      <w:pPr>
        <w:shd w:val="clear" w:color="auto" w:fill="FFFFFF"/>
        <w:spacing w:after="0" w:line="300" w:lineRule="atLeast"/>
        <w:ind w:left="720"/>
        <w:jc w:val="both"/>
        <w:rPr>
          <w:rFonts w:ascii="Arial" w:eastAsia="Times New Roman" w:hAnsi="Arial" w:cs="Arial"/>
          <w:color w:val="FF0000"/>
          <w:sz w:val="21"/>
          <w:szCs w:val="21"/>
          <w:lang w:eastAsia="cs-CZ"/>
        </w:rPr>
      </w:pPr>
    </w:p>
    <w:p w:rsidR="004D3F84" w:rsidRPr="00370DFF" w:rsidRDefault="004D3F84" w:rsidP="004D3F84">
      <w:pPr>
        <w:shd w:val="clear" w:color="auto" w:fill="FFFFFF"/>
        <w:spacing w:before="300" w:after="150" w:line="240" w:lineRule="auto"/>
        <w:jc w:val="both"/>
        <w:outlineLvl w:val="2"/>
        <w:rPr>
          <w:rFonts w:ascii="inherit" w:eastAsia="Times New Roman" w:hAnsi="inherit" w:cs="Arial"/>
          <w:color w:val="CC2C32"/>
          <w:sz w:val="33"/>
          <w:szCs w:val="33"/>
          <w:lang w:eastAsia="cs-CZ"/>
        </w:rPr>
      </w:pPr>
      <w:r w:rsidRPr="00370DFF">
        <w:rPr>
          <w:rFonts w:ascii="inherit" w:eastAsia="Times New Roman" w:hAnsi="inherit" w:cs="Arial"/>
          <w:color w:val="CC2C32"/>
          <w:sz w:val="33"/>
          <w:szCs w:val="33"/>
          <w:lang w:eastAsia="cs-CZ"/>
        </w:rPr>
        <w:t>Čl. 4 Přihláška ke studiu</w:t>
      </w:r>
    </w:p>
    <w:p w:rsidR="004D3F84" w:rsidRPr="00370DFF" w:rsidRDefault="00505766" w:rsidP="008E016C">
      <w:pPr>
        <w:numPr>
          <w:ilvl w:val="0"/>
          <w:numId w:val="17"/>
        </w:numPr>
        <w:shd w:val="clear" w:color="auto" w:fill="FFFFFF"/>
        <w:spacing w:after="0" w:line="300" w:lineRule="atLeast"/>
        <w:jc w:val="both"/>
        <w:rPr>
          <w:rFonts w:ascii="Arial" w:eastAsia="Times New Roman" w:hAnsi="Arial" w:cs="Arial"/>
          <w:color w:val="FF0000"/>
          <w:sz w:val="21"/>
          <w:szCs w:val="21"/>
          <w:lang w:eastAsia="cs-CZ"/>
        </w:rPr>
      </w:pPr>
      <w:r w:rsidRPr="00370DFF">
        <w:rPr>
          <w:rFonts w:ascii="Arial" w:eastAsia="Times New Roman" w:hAnsi="Arial" w:cs="Arial"/>
          <w:color w:val="FF0000"/>
          <w:sz w:val="21"/>
          <w:szCs w:val="21"/>
          <w:lang w:eastAsia="cs-CZ"/>
        </w:rPr>
        <w:t xml:space="preserve">Způsob podávání přihlášek </w:t>
      </w:r>
      <w:r w:rsidR="00371E07">
        <w:rPr>
          <w:rFonts w:ascii="Arial" w:eastAsia="Times New Roman" w:hAnsi="Arial" w:cs="Arial"/>
          <w:color w:val="FF0000"/>
          <w:sz w:val="21"/>
          <w:szCs w:val="21"/>
          <w:lang w:eastAsia="cs-CZ"/>
        </w:rPr>
        <w:t>je stanoven v souladu se S</w:t>
      </w:r>
      <w:r w:rsidR="00CA54F6">
        <w:rPr>
          <w:rFonts w:ascii="Arial" w:eastAsia="Times New Roman" w:hAnsi="Arial" w:cs="Arial"/>
          <w:color w:val="FF0000"/>
          <w:sz w:val="21"/>
          <w:szCs w:val="21"/>
          <w:lang w:eastAsia="cs-CZ"/>
        </w:rPr>
        <w:t>tatutem v </w:t>
      </w:r>
      <w:r w:rsidR="00CB1B44">
        <w:rPr>
          <w:rFonts w:ascii="Arial" w:eastAsia="Times New Roman" w:hAnsi="Arial" w:cs="Arial"/>
          <w:color w:val="FF0000"/>
          <w:sz w:val="21"/>
          <w:szCs w:val="21"/>
          <w:lang w:eastAsia="cs-CZ"/>
        </w:rPr>
        <w:t>p</w:t>
      </w:r>
      <w:r w:rsidR="00CA54F6">
        <w:rPr>
          <w:rFonts w:ascii="Arial" w:eastAsia="Times New Roman" w:hAnsi="Arial" w:cs="Arial"/>
          <w:color w:val="FF0000"/>
          <w:sz w:val="21"/>
          <w:szCs w:val="21"/>
          <w:lang w:eastAsia="cs-CZ"/>
        </w:rPr>
        <w:t>odmínkách přijímacího řízení</w:t>
      </w:r>
      <w:ins w:id="65" w:author="install" w:date="2016-07-26T13:23:00Z">
        <w:r w:rsidR="00CA54F6">
          <w:rPr>
            <w:rFonts w:ascii="Arial" w:eastAsia="Times New Roman" w:hAnsi="Arial" w:cs="Arial"/>
            <w:color w:val="FF0000"/>
            <w:sz w:val="21"/>
            <w:szCs w:val="21"/>
            <w:lang w:eastAsia="cs-CZ"/>
          </w:rPr>
          <w:t>.</w:t>
        </w:r>
      </w:ins>
    </w:p>
    <w:p w:rsidR="00671F77" w:rsidRPr="00370DFF" w:rsidRDefault="00671F77" w:rsidP="008E016C">
      <w:pPr>
        <w:numPr>
          <w:ilvl w:val="0"/>
          <w:numId w:val="17"/>
        </w:numPr>
        <w:shd w:val="clear" w:color="auto" w:fill="FFFFFF"/>
        <w:spacing w:after="0" w:line="300" w:lineRule="atLeast"/>
        <w:jc w:val="both"/>
        <w:rPr>
          <w:rFonts w:ascii="Arial" w:eastAsia="Times New Roman" w:hAnsi="Arial" w:cs="Arial"/>
          <w:color w:val="FF0000"/>
          <w:sz w:val="21"/>
          <w:szCs w:val="21"/>
          <w:lang w:eastAsia="cs-CZ"/>
        </w:rPr>
      </w:pPr>
      <w:r w:rsidRPr="00370DFF">
        <w:rPr>
          <w:rFonts w:ascii="Arial" w:eastAsia="Times New Roman" w:hAnsi="Arial" w:cs="Arial"/>
          <w:color w:val="FF0000"/>
          <w:sz w:val="21"/>
          <w:szCs w:val="21"/>
          <w:lang w:eastAsia="cs-CZ"/>
        </w:rPr>
        <w:t xml:space="preserve">Termín pro podávání přihlášek ke studiu stanoví </w:t>
      </w:r>
      <w:r w:rsidR="0078774E" w:rsidRPr="00370DFF">
        <w:rPr>
          <w:rFonts w:ascii="Arial" w:eastAsia="Times New Roman" w:hAnsi="Arial" w:cs="Arial"/>
          <w:color w:val="FF0000"/>
          <w:sz w:val="21"/>
          <w:szCs w:val="21"/>
          <w:lang w:eastAsia="cs-CZ"/>
        </w:rPr>
        <w:t>fakulta</w:t>
      </w:r>
      <w:ins w:id="66" w:author="install" w:date="2016-07-15T09:48:00Z">
        <w:r w:rsidR="007D54FB" w:rsidRPr="00370DFF">
          <w:rPr>
            <w:rFonts w:ascii="Arial" w:eastAsia="Times New Roman" w:hAnsi="Arial" w:cs="Arial"/>
            <w:color w:val="FF0000"/>
            <w:sz w:val="21"/>
            <w:szCs w:val="21"/>
            <w:lang w:eastAsia="cs-CZ"/>
          </w:rPr>
          <w:t xml:space="preserve"> </w:t>
        </w:r>
      </w:ins>
      <w:r w:rsidRPr="00370DFF">
        <w:rPr>
          <w:rFonts w:ascii="Arial" w:eastAsia="Times New Roman" w:hAnsi="Arial" w:cs="Arial"/>
          <w:color w:val="FF0000"/>
          <w:sz w:val="21"/>
          <w:szCs w:val="21"/>
          <w:lang w:eastAsia="cs-CZ"/>
        </w:rPr>
        <w:t>v </w:t>
      </w:r>
      <w:r w:rsidR="00CB1B44">
        <w:rPr>
          <w:rFonts w:ascii="Arial" w:eastAsia="Times New Roman" w:hAnsi="Arial" w:cs="Arial"/>
          <w:color w:val="FF0000"/>
          <w:sz w:val="21"/>
          <w:szCs w:val="21"/>
          <w:lang w:eastAsia="cs-CZ"/>
        </w:rPr>
        <w:t>p</w:t>
      </w:r>
      <w:r w:rsidR="00C027DA" w:rsidRPr="00370DFF">
        <w:rPr>
          <w:rFonts w:ascii="Arial" w:eastAsia="Times New Roman" w:hAnsi="Arial" w:cs="Arial"/>
          <w:color w:val="FF0000"/>
          <w:sz w:val="21"/>
          <w:szCs w:val="21"/>
          <w:lang w:eastAsia="cs-CZ"/>
        </w:rPr>
        <w:t xml:space="preserve">odmínkách přijímacího řízení v </w:t>
      </w:r>
      <w:r w:rsidRPr="00370DFF">
        <w:rPr>
          <w:rFonts w:ascii="Arial" w:eastAsia="Times New Roman" w:hAnsi="Arial" w:cs="Arial"/>
          <w:color w:val="FF0000"/>
          <w:sz w:val="21"/>
          <w:szCs w:val="21"/>
          <w:lang w:eastAsia="cs-CZ"/>
        </w:rPr>
        <w:t>souladu s Harmonogramem přijímacího řízení pro příslušný akadem</w:t>
      </w:r>
      <w:r w:rsidR="00C027DA" w:rsidRPr="00370DFF">
        <w:rPr>
          <w:rFonts w:ascii="Arial" w:eastAsia="Times New Roman" w:hAnsi="Arial" w:cs="Arial"/>
          <w:color w:val="FF0000"/>
          <w:sz w:val="21"/>
          <w:szCs w:val="21"/>
          <w:lang w:eastAsia="cs-CZ"/>
        </w:rPr>
        <w:t>ický rok</w:t>
      </w:r>
      <w:r w:rsidR="00CB1B44">
        <w:rPr>
          <w:rFonts w:ascii="Arial" w:eastAsia="Times New Roman" w:hAnsi="Arial" w:cs="Arial"/>
          <w:color w:val="FF0000"/>
          <w:sz w:val="21"/>
          <w:szCs w:val="21"/>
          <w:lang w:eastAsia="cs-CZ"/>
        </w:rPr>
        <w:t xml:space="preserve">, který stanoví </w:t>
      </w:r>
      <w:r w:rsidR="003C15FA">
        <w:rPr>
          <w:rFonts w:ascii="Arial" w:eastAsia="Times New Roman" w:hAnsi="Arial" w:cs="Arial"/>
          <w:color w:val="FF0000"/>
          <w:sz w:val="21"/>
          <w:szCs w:val="21"/>
          <w:lang w:eastAsia="cs-CZ"/>
        </w:rPr>
        <w:t>rektor</w:t>
      </w:r>
      <w:r w:rsidR="006D016A">
        <w:rPr>
          <w:rFonts w:ascii="Arial" w:eastAsia="Times New Roman" w:hAnsi="Arial" w:cs="Arial"/>
          <w:color w:val="FF0000"/>
          <w:sz w:val="21"/>
          <w:szCs w:val="21"/>
          <w:lang w:eastAsia="cs-CZ"/>
        </w:rPr>
        <w:t xml:space="preserve"> ve formě opatření</w:t>
      </w:r>
      <w:r w:rsidR="00C027DA" w:rsidRPr="00370DFF">
        <w:rPr>
          <w:rFonts w:ascii="Arial" w:eastAsia="Times New Roman" w:hAnsi="Arial" w:cs="Arial"/>
          <w:color w:val="FF0000"/>
          <w:sz w:val="21"/>
          <w:szCs w:val="21"/>
          <w:lang w:eastAsia="cs-CZ"/>
        </w:rPr>
        <w:t>.</w:t>
      </w:r>
    </w:p>
    <w:p w:rsidR="004D3F84" w:rsidRPr="00370DFF" w:rsidRDefault="004D3F84" w:rsidP="008E016C">
      <w:pPr>
        <w:numPr>
          <w:ilvl w:val="0"/>
          <w:numId w:val="17"/>
        </w:numPr>
        <w:shd w:val="clear" w:color="auto" w:fill="FFFFFF"/>
        <w:spacing w:after="0" w:line="300" w:lineRule="atLeast"/>
        <w:jc w:val="both"/>
        <w:rPr>
          <w:rFonts w:ascii="Arial" w:eastAsia="Times New Roman" w:hAnsi="Arial" w:cs="Arial"/>
          <w:color w:val="FF0000"/>
          <w:sz w:val="21"/>
          <w:szCs w:val="21"/>
          <w:lang w:eastAsia="cs-CZ"/>
        </w:rPr>
      </w:pPr>
      <w:r w:rsidRPr="00370DFF">
        <w:rPr>
          <w:rFonts w:ascii="Arial" w:eastAsia="Times New Roman" w:hAnsi="Arial" w:cs="Arial"/>
          <w:color w:val="FF0000"/>
          <w:sz w:val="21"/>
          <w:szCs w:val="21"/>
          <w:lang w:eastAsia="cs-CZ"/>
        </w:rPr>
        <w:t xml:space="preserve">Nemá-li přihláška ke studiu </w:t>
      </w:r>
      <w:r w:rsidR="00996E25" w:rsidRPr="00370DFF">
        <w:rPr>
          <w:rFonts w:ascii="Arial" w:eastAsia="Times New Roman" w:hAnsi="Arial" w:cs="Arial"/>
          <w:color w:val="FF0000"/>
          <w:sz w:val="21"/>
          <w:szCs w:val="21"/>
          <w:lang w:eastAsia="cs-CZ"/>
        </w:rPr>
        <w:t xml:space="preserve">předepsané </w:t>
      </w:r>
      <w:r w:rsidRPr="00370DFF">
        <w:rPr>
          <w:rFonts w:ascii="Arial" w:eastAsia="Times New Roman" w:hAnsi="Arial" w:cs="Arial"/>
          <w:color w:val="FF0000"/>
          <w:sz w:val="21"/>
          <w:szCs w:val="21"/>
          <w:lang w:eastAsia="cs-CZ"/>
        </w:rPr>
        <w:t>náležitosti nebo trpí-li jinými vadami, vyzve fakulta uchazeče k odstranění nedostatků a poskytne mu k tomu přiměřenou lhůtu. Nejsou-li v této lhůtě odstraněny podstatné vady</w:t>
      </w:r>
      <w:r w:rsidR="00CB1B44">
        <w:rPr>
          <w:rFonts w:ascii="Arial" w:eastAsia="Times New Roman" w:hAnsi="Arial" w:cs="Arial"/>
          <w:color w:val="FF0000"/>
          <w:sz w:val="21"/>
          <w:szCs w:val="21"/>
          <w:lang w:eastAsia="cs-CZ"/>
        </w:rPr>
        <w:t xml:space="preserve"> </w:t>
      </w:r>
      <w:r w:rsidR="006D016A">
        <w:rPr>
          <w:rFonts w:ascii="Arial" w:eastAsia="Times New Roman" w:hAnsi="Arial" w:cs="Arial"/>
          <w:color w:val="FF0000"/>
          <w:sz w:val="21"/>
          <w:szCs w:val="21"/>
          <w:lang w:eastAsia="cs-CZ"/>
        </w:rPr>
        <w:t>přihlášky</w:t>
      </w:r>
      <w:r w:rsidRPr="00370DFF">
        <w:rPr>
          <w:rFonts w:ascii="Arial" w:eastAsia="Times New Roman" w:hAnsi="Arial" w:cs="Arial"/>
          <w:color w:val="FF0000"/>
          <w:sz w:val="21"/>
          <w:szCs w:val="21"/>
          <w:lang w:eastAsia="cs-CZ"/>
        </w:rPr>
        <w:t>, fakulta přijímací řízení usnesením zastaví</w:t>
      </w:r>
      <w:r w:rsidR="00F510E1">
        <w:rPr>
          <w:rStyle w:val="Znakapoznpodarou"/>
          <w:rFonts w:ascii="Arial" w:eastAsia="Times New Roman" w:hAnsi="Arial" w:cs="Arial"/>
          <w:color w:val="FF0000"/>
          <w:sz w:val="21"/>
          <w:szCs w:val="21"/>
          <w:lang w:eastAsia="cs-CZ"/>
        </w:rPr>
        <w:footnoteReference w:id="1"/>
      </w:r>
      <w:r w:rsidRPr="00370DFF">
        <w:rPr>
          <w:rFonts w:ascii="Arial" w:eastAsia="Times New Roman" w:hAnsi="Arial" w:cs="Arial"/>
          <w:color w:val="FF0000"/>
          <w:sz w:val="21"/>
          <w:szCs w:val="21"/>
          <w:lang w:eastAsia="cs-CZ"/>
        </w:rPr>
        <w:t>. O tomto následku musí být uchazeč poučen.</w:t>
      </w:r>
    </w:p>
    <w:p w:rsidR="004D3F84" w:rsidRPr="00370DFF" w:rsidRDefault="004D3F84" w:rsidP="008E016C">
      <w:pPr>
        <w:numPr>
          <w:ilvl w:val="0"/>
          <w:numId w:val="17"/>
        </w:numPr>
        <w:shd w:val="clear" w:color="auto" w:fill="FFFFFF"/>
        <w:spacing w:after="0" w:line="300" w:lineRule="atLeast"/>
        <w:jc w:val="both"/>
        <w:rPr>
          <w:rFonts w:ascii="Arial" w:eastAsia="Times New Roman" w:hAnsi="Arial" w:cs="Arial"/>
          <w:color w:val="FF0000"/>
          <w:sz w:val="21"/>
          <w:szCs w:val="21"/>
          <w:lang w:eastAsia="cs-CZ"/>
        </w:rPr>
      </w:pPr>
      <w:r w:rsidRPr="00370DFF">
        <w:rPr>
          <w:rFonts w:ascii="Arial" w:eastAsia="Times New Roman" w:hAnsi="Arial" w:cs="Arial"/>
          <w:color w:val="FF0000"/>
          <w:sz w:val="21"/>
          <w:szCs w:val="21"/>
          <w:lang w:eastAsia="cs-CZ"/>
        </w:rPr>
        <w:t>V případě, že přihláška ke studiu je na fakultu doručena</w:t>
      </w:r>
      <w:r w:rsidR="00370DFF">
        <w:rPr>
          <w:rFonts w:ascii="Arial" w:eastAsia="Times New Roman" w:hAnsi="Arial" w:cs="Arial"/>
          <w:color w:val="FF0000"/>
          <w:sz w:val="21"/>
          <w:szCs w:val="21"/>
          <w:lang w:eastAsia="cs-CZ"/>
        </w:rPr>
        <w:t xml:space="preserve"> po lhůtě stanovené v odstavci 2</w:t>
      </w:r>
      <w:r w:rsidRPr="00370DFF">
        <w:rPr>
          <w:rFonts w:ascii="Arial" w:eastAsia="Times New Roman" w:hAnsi="Arial" w:cs="Arial"/>
          <w:color w:val="FF0000"/>
          <w:sz w:val="21"/>
          <w:szCs w:val="21"/>
          <w:lang w:eastAsia="cs-CZ"/>
        </w:rPr>
        <w:t>, fakulta řízení usnesením zastaví.</w:t>
      </w:r>
    </w:p>
    <w:p w:rsidR="004D3F84" w:rsidRPr="00370DFF" w:rsidRDefault="004D3F84" w:rsidP="008E016C">
      <w:pPr>
        <w:numPr>
          <w:ilvl w:val="0"/>
          <w:numId w:val="17"/>
        </w:numPr>
        <w:shd w:val="clear" w:color="auto" w:fill="FFFFFF"/>
        <w:tabs>
          <w:tab w:val="clear" w:pos="720"/>
          <w:tab w:val="num" w:pos="709"/>
        </w:tabs>
        <w:spacing w:after="0" w:line="300" w:lineRule="atLeast"/>
        <w:jc w:val="both"/>
        <w:rPr>
          <w:rFonts w:ascii="Arial" w:eastAsia="Times New Roman" w:hAnsi="Arial" w:cs="Arial"/>
          <w:color w:val="FF0000"/>
          <w:sz w:val="21"/>
          <w:szCs w:val="21"/>
          <w:lang w:eastAsia="cs-CZ"/>
        </w:rPr>
      </w:pPr>
      <w:r w:rsidRPr="00370DFF">
        <w:rPr>
          <w:rFonts w:ascii="Arial" w:eastAsia="Times New Roman" w:hAnsi="Arial" w:cs="Arial"/>
          <w:color w:val="FF0000"/>
          <w:sz w:val="21"/>
          <w:szCs w:val="21"/>
          <w:lang w:eastAsia="cs-CZ"/>
        </w:rPr>
        <w:t xml:space="preserve">Je-li součástí ověřování podmínek přijetí přijímací zkouška, </w:t>
      </w:r>
      <w:r w:rsidR="00FE3247">
        <w:rPr>
          <w:rFonts w:ascii="Arial" w:eastAsia="Times New Roman" w:hAnsi="Arial" w:cs="Arial"/>
          <w:color w:val="FF0000"/>
          <w:sz w:val="21"/>
          <w:szCs w:val="21"/>
          <w:lang w:eastAsia="cs-CZ"/>
        </w:rPr>
        <w:t>za</w:t>
      </w:r>
      <w:r w:rsidRPr="00370DFF">
        <w:rPr>
          <w:rFonts w:ascii="Arial" w:eastAsia="Times New Roman" w:hAnsi="Arial" w:cs="Arial"/>
          <w:color w:val="FF0000"/>
          <w:sz w:val="21"/>
          <w:szCs w:val="21"/>
          <w:lang w:eastAsia="cs-CZ"/>
        </w:rPr>
        <w:t xml:space="preserve">šle fakulta uchazeči pozvánku </w:t>
      </w:r>
      <w:r w:rsidR="00212E57">
        <w:rPr>
          <w:rFonts w:ascii="Arial" w:eastAsia="Times New Roman" w:hAnsi="Arial" w:cs="Arial"/>
          <w:color w:val="FF0000"/>
          <w:sz w:val="21"/>
          <w:szCs w:val="21"/>
          <w:lang w:eastAsia="cs-CZ"/>
        </w:rPr>
        <w:t>prostřednictvím elektronického</w:t>
      </w:r>
      <w:r w:rsidR="009B2765">
        <w:rPr>
          <w:rFonts w:ascii="Arial" w:eastAsia="Times New Roman" w:hAnsi="Arial" w:cs="Arial"/>
          <w:color w:val="FF0000"/>
          <w:sz w:val="21"/>
          <w:szCs w:val="21"/>
          <w:lang w:eastAsia="cs-CZ"/>
        </w:rPr>
        <w:t xml:space="preserve"> informačního</w:t>
      </w:r>
      <w:r w:rsidR="00212E57">
        <w:rPr>
          <w:rFonts w:ascii="Arial" w:eastAsia="Times New Roman" w:hAnsi="Arial" w:cs="Arial"/>
          <w:color w:val="FF0000"/>
          <w:sz w:val="21"/>
          <w:szCs w:val="21"/>
          <w:lang w:eastAsia="cs-CZ"/>
        </w:rPr>
        <w:t xml:space="preserve"> systému</w:t>
      </w:r>
      <w:r w:rsidR="009B2765">
        <w:rPr>
          <w:rFonts w:ascii="Arial" w:eastAsia="Times New Roman" w:hAnsi="Arial" w:cs="Arial"/>
          <w:color w:val="FF0000"/>
          <w:sz w:val="21"/>
          <w:szCs w:val="21"/>
          <w:lang w:eastAsia="cs-CZ"/>
        </w:rPr>
        <w:t xml:space="preserve"> univerzity</w:t>
      </w:r>
      <w:r w:rsidR="00212E57">
        <w:rPr>
          <w:rFonts w:ascii="Arial" w:eastAsia="Times New Roman" w:hAnsi="Arial" w:cs="Arial"/>
          <w:color w:val="FF0000"/>
          <w:sz w:val="21"/>
          <w:szCs w:val="21"/>
          <w:lang w:eastAsia="cs-CZ"/>
        </w:rPr>
        <w:t xml:space="preserve"> </w:t>
      </w:r>
      <w:r w:rsidRPr="00370DFF">
        <w:rPr>
          <w:rFonts w:ascii="Arial" w:eastAsia="Times New Roman" w:hAnsi="Arial" w:cs="Arial"/>
          <w:color w:val="FF0000"/>
          <w:sz w:val="21"/>
          <w:szCs w:val="21"/>
          <w:lang w:eastAsia="cs-CZ"/>
        </w:rPr>
        <w:t xml:space="preserve">s vyrozuměním o jejích pravidlech a průběhu nejpozději </w:t>
      </w:r>
      <w:r w:rsidR="00FE3247">
        <w:rPr>
          <w:rFonts w:ascii="Arial" w:eastAsia="Times New Roman" w:hAnsi="Arial" w:cs="Arial"/>
          <w:color w:val="FF0000"/>
          <w:sz w:val="21"/>
          <w:szCs w:val="21"/>
          <w:lang w:eastAsia="cs-CZ"/>
        </w:rPr>
        <w:t>30 dní</w:t>
      </w:r>
      <w:r w:rsidRPr="00370DFF">
        <w:rPr>
          <w:rFonts w:ascii="Arial" w:eastAsia="Times New Roman" w:hAnsi="Arial" w:cs="Arial"/>
          <w:color w:val="FF0000"/>
          <w:sz w:val="21"/>
          <w:szCs w:val="21"/>
          <w:lang w:eastAsia="cs-CZ"/>
        </w:rPr>
        <w:t xml:space="preserve"> před datem jejího konání.</w:t>
      </w:r>
    </w:p>
    <w:p w:rsidR="00F43657" w:rsidRPr="00370DFF" w:rsidRDefault="00F43657" w:rsidP="00F43657">
      <w:pPr>
        <w:shd w:val="clear" w:color="auto" w:fill="FFFFFF"/>
        <w:spacing w:before="300" w:after="150" w:line="240" w:lineRule="auto"/>
        <w:jc w:val="both"/>
        <w:outlineLvl w:val="2"/>
        <w:rPr>
          <w:rFonts w:ascii="inherit" w:eastAsia="Times New Roman" w:hAnsi="inherit" w:cs="Arial"/>
          <w:color w:val="CC2C32"/>
          <w:sz w:val="33"/>
          <w:szCs w:val="33"/>
          <w:lang w:eastAsia="cs-CZ"/>
        </w:rPr>
      </w:pPr>
      <w:r w:rsidRPr="00370DFF">
        <w:rPr>
          <w:rFonts w:ascii="inherit" w:eastAsia="Times New Roman" w:hAnsi="inherit" w:cs="Arial"/>
          <w:color w:val="CC2C32"/>
          <w:sz w:val="33"/>
          <w:szCs w:val="33"/>
          <w:lang w:eastAsia="cs-CZ"/>
        </w:rPr>
        <w:t xml:space="preserve">Čl. </w:t>
      </w:r>
      <w:r w:rsidR="004D3F84" w:rsidRPr="00370DFF">
        <w:rPr>
          <w:rFonts w:ascii="inherit" w:eastAsia="Times New Roman" w:hAnsi="inherit" w:cs="Arial"/>
          <w:color w:val="CC2C32"/>
          <w:sz w:val="33"/>
          <w:szCs w:val="33"/>
          <w:lang w:eastAsia="cs-CZ"/>
        </w:rPr>
        <w:t>5</w:t>
      </w:r>
      <w:r w:rsidRPr="00370DFF">
        <w:rPr>
          <w:rFonts w:ascii="inherit" w:eastAsia="Times New Roman" w:hAnsi="inherit" w:cs="Arial"/>
          <w:color w:val="CC2C32"/>
          <w:sz w:val="33"/>
          <w:szCs w:val="33"/>
          <w:lang w:eastAsia="cs-CZ"/>
        </w:rPr>
        <w:t xml:space="preserve"> Ověřování splnění podmínek přijetí</w:t>
      </w:r>
      <w:r w:rsidR="00527752">
        <w:rPr>
          <w:rFonts w:ascii="inherit" w:eastAsia="Times New Roman" w:hAnsi="inherit" w:cs="Arial"/>
          <w:color w:val="CC2C32"/>
          <w:sz w:val="33"/>
          <w:szCs w:val="33"/>
          <w:lang w:eastAsia="cs-CZ"/>
        </w:rPr>
        <w:t xml:space="preserve"> a upuštění od přijímací zkoušky</w:t>
      </w:r>
    </w:p>
    <w:p w:rsidR="00F43657" w:rsidRPr="00370DFF" w:rsidRDefault="00F43657" w:rsidP="00DB6499">
      <w:pPr>
        <w:numPr>
          <w:ilvl w:val="0"/>
          <w:numId w:val="27"/>
        </w:numPr>
        <w:shd w:val="clear" w:color="auto" w:fill="FFFFFF"/>
        <w:spacing w:after="0" w:line="300" w:lineRule="atLeast"/>
        <w:jc w:val="both"/>
        <w:rPr>
          <w:rFonts w:ascii="Arial" w:eastAsia="Times New Roman" w:hAnsi="Arial" w:cs="Arial"/>
          <w:color w:val="FF0000"/>
          <w:sz w:val="21"/>
          <w:szCs w:val="21"/>
          <w:lang w:eastAsia="cs-CZ"/>
        </w:rPr>
      </w:pPr>
      <w:r w:rsidRPr="00370DFF">
        <w:rPr>
          <w:rFonts w:ascii="Arial" w:eastAsia="Times New Roman" w:hAnsi="Arial" w:cs="Arial"/>
          <w:color w:val="FF0000"/>
          <w:sz w:val="21"/>
          <w:szCs w:val="21"/>
          <w:lang w:eastAsia="cs-CZ"/>
        </w:rPr>
        <w:t>Období pro ověřování splnění podmínek přijetí stanoví rektor v</w:t>
      </w:r>
      <w:r w:rsidR="004D3F84" w:rsidRPr="00370DFF">
        <w:rPr>
          <w:rFonts w:ascii="Arial" w:eastAsia="Times New Roman" w:hAnsi="Arial" w:cs="Arial"/>
          <w:color w:val="FF0000"/>
          <w:sz w:val="21"/>
          <w:szCs w:val="21"/>
          <w:lang w:eastAsia="cs-CZ"/>
        </w:rPr>
        <w:t> </w:t>
      </w:r>
      <w:r w:rsidRPr="00370DFF">
        <w:rPr>
          <w:rFonts w:ascii="Arial" w:eastAsia="Times New Roman" w:hAnsi="Arial" w:cs="Arial"/>
          <w:color w:val="FF0000"/>
          <w:sz w:val="21"/>
          <w:szCs w:val="21"/>
          <w:lang w:eastAsia="cs-CZ"/>
        </w:rPr>
        <w:t>Harmonogramu</w:t>
      </w:r>
      <w:r w:rsidR="004D3F84" w:rsidRPr="00370DFF">
        <w:rPr>
          <w:rFonts w:ascii="Arial" w:eastAsia="Times New Roman" w:hAnsi="Arial" w:cs="Arial"/>
          <w:color w:val="FF0000"/>
          <w:sz w:val="21"/>
          <w:szCs w:val="21"/>
          <w:lang w:eastAsia="cs-CZ"/>
        </w:rPr>
        <w:t xml:space="preserve"> přijímacího řízení pro příslušný akademický rok.</w:t>
      </w:r>
    </w:p>
    <w:p w:rsidR="00F43657" w:rsidRPr="00370DFF" w:rsidRDefault="00F43657" w:rsidP="00DB6499">
      <w:pPr>
        <w:numPr>
          <w:ilvl w:val="0"/>
          <w:numId w:val="27"/>
        </w:numPr>
        <w:shd w:val="clear" w:color="auto" w:fill="FFFFFF"/>
        <w:spacing w:after="0" w:line="300" w:lineRule="atLeast"/>
        <w:jc w:val="both"/>
        <w:rPr>
          <w:rFonts w:ascii="Arial" w:eastAsia="Times New Roman" w:hAnsi="Arial" w:cs="Arial"/>
          <w:color w:val="FF0000"/>
          <w:sz w:val="21"/>
          <w:szCs w:val="21"/>
          <w:lang w:eastAsia="cs-CZ"/>
        </w:rPr>
      </w:pPr>
      <w:r w:rsidRPr="00370DFF">
        <w:rPr>
          <w:rFonts w:ascii="Arial" w:eastAsia="Times New Roman" w:hAnsi="Arial" w:cs="Arial"/>
          <w:color w:val="FF0000"/>
          <w:sz w:val="21"/>
          <w:szCs w:val="21"/>
          <w:lang w:eastAsia="cs-CZ"/>
        </w:rPr>
        <w:t xml:space="preserve">Splnění </w:t>
      </w:r>
      <w:r w:rsidR="00C63F69">
        <w:rPr>
          <w:rFonts w:ascii="Arial" w:eastAsia="Times New Roman" w:hAnsi="Arial" w:cs="Arial"/>
          <w:color w:val="FF0000"/>
          <w:sz w:val="21"/>
          <w:szCs w:val="21"/>
          <w:lang w:eastAsia="cs-CZ"/>
        </w:rPr>
        <w:t xml:space="preserve">dalších </w:t>
      </w:r>
      <w:r w:rsidRPr="00370DFF">
        <w:rPr>
          <w:rFonts w:ascii="Arial" w:eastAsia="Times New Roman" w:hAnsi="Arial" w:cs="Arial"/>
          <w:color w:val="FF0000"/>
          <w:sz w:val="21"/>
          <w:szCs w:val="21"/>
          <w:lang w:eastAsia="cs-CZ"/>
        </w:rPr>
        <w:t xml:space="preserve">podmínek přijetí se ověřuje zpravidla přijímací zkouškou. </w:t>
      </w:r>
    </w:p>
    <w:p w:rsidR="00F43657" w:rsidRPr="00370DFF" w:rsidRDefault="000F6E5C" w:rsidP="00DB6499">
      <w:pPr>
        <w:numPr>
          <w:ilvl w:val="0"/>
          <w:numId w:val="27"/>
        </w:numPr>
        <w:shd w:val="clear" w:color="auto" w:fill="FFFFFF"/>
        <w:spacing w:after="0" w:line="300" w:lineRule="atLeast"/>
        <w:jc w:val="both"/>
        <w:rPr>
          <w:rFonts w:ascii="Arial" w:eastAsia="Times New Roman" w:hAnsi="Arial" w:cs="Arial"/>
          <w:color w:val="FF0000"/>
          <w:sz w:val="21"/>
          <w:szCs w:val="21"/>
          <w:lang w:eastAsia="cs-CZ"/>
        </w:rPr>
      </w:pPr>
      <w:r>
        <w:rPr>
          <w:rFonts w:ascii="Arial" w:eastAsia="Times New Roman" w:hAnsi="Arial" w:cs="Arial"/>
          <w:color w:val="FF0000"/>
          <w:sz w:val="21"/>
          <w:szCs w:val="21"/>
          <w:lang w:eastAsia="cs-CZ"/>
        </w:rPr>
        <w:t xml:space="preserve">V případě, že </w:t>
      </w:r>
      <w:r w:rsidR="00EB19FE">
        <w:rPr>
          <w:rFonts w:ascii="Arial" w:eastAsia="Times New Roman" w:hAnsi="Arial" w:cs="Arial"/>
          <w:color w:val="FF0000"/>
          <w:sz w:val="21"/>
          <w:szCs w:val="21"/>
          <w:lang w:eastAsia="cs-CZ"/>
        </w:rPr>
        <w:t>fakulta s</w:t>
      </w:r>
      <w:r>
        <w:rPr>
          <w:rFonts w:ascii="Arial" w:eastAsia="Times New Roman" w:hAnsi="Arial" w:cs="Arial"/>
          <w:color w:val="FF0000"/>
          <w:sz w:val="21"/>
          <w:szCs w:val="21"/>
          <w:lang w:eastAsia="cs-CZ"/>
        </w:rPr>
        <w:t xml:space="preserve">plnění podmínek přijetí </w:t>
      </w:r>
      <w:r w:rsidR="00EB19FE">
        <w:rPr>
          <w:rFonts w:ascii="Arial" w:eastAsia="Times New Roman" w:hAnsi="Arial" w:cs="Arial"/>
          <w:color w:val="FF0000"/>
          <w:sz w:val="21"/>
          <w:szCs w:val="21"/>
          <w:lang w:eastAsia="cs-CZ"/>
        </w:rPr>
        <w:t xml:space="preserve">ověřuje </w:t>
      </w:r>
      <w:r>
        <w:rPr>
          <w:rFonts w:ascii="Arial" w:eastAsia="Times New Roman" w:hAnsi="Arial" w:cs="Arial"/>
          <w:color w:val="FF0000"/>
          <w:sz w:val="21"/>
          <w:szCs w:val="21"/>
          <w:lang w:eastAsia="cs-CZ"/>
        </w:rPr>
        <w:t xml:space="preserve">přijímací zkouškou, </w:t>
      </w:r>
      <w:r w:rsidR="00F43657" w:rsidRPr="00370DFF">
        <w:rPr>
          <w:rFonts w:ascii="Arial" w:eastAsia="Times New Roman" w:hAnsi="Arial" w:cs="Arial"/>
          <w:color w:val="FF0000"/>
          <w:sz w:val="21"/>
          <w:szCs w:val="21"/>
          <w:lang w:eastAsia="cs-CZ"/>
        </w:rPr>
        <w:t>může</w:t>
      </w:r>
      <w:r w:rsidR="00EB19FE">
        <w:rPr>
          <w:rFonts w:ascii="Arial" w:eastAsia="Times New Roman" w:hAnsi="Arial" w:cs="Arial"/>
          <w:color w:val="FF0000"/>
          <w:sz w:val="21"/>
          <w:szCs w:val="21"/>
          <w:lang w:eastAsia="cs-CZ"/>
        </w:rPr>
        <w:t xml:space="preserve"> </w:t>
      </w:r>
      <w:r w:rsidR="00F43657" w:rsidRPr="00370DFF">
        <w:rPr>
          <w:rFonts w:ascii="Arial" w:eastAsia="Times New Roman" w:hAnsi="Arial" w:cs="Arial"/>
          <w:color w:val="FF0000"/>
          <w:sz w:val="21"/>
          <w:szCs w:val="21"/>
          <w:lang w:eastAsia="cs-CZ"/>
        </w:rPr>
        <w:t>stanovit, že od přijímací zk</w:t>
      </w:r>
      <w:r w:rsidR="00EB19FE">
        <w:rPr>
          <w:rFonts w:ascii="Arial" w:eastAsia="Times New Roman" w:hAnsi="Arial" w:cs="Arial"/>
          <w:color w:val="FF0000"/>
          <w:sz w:val="21"/>
          <w:szCs w:val="21"/>
          <w:lang w:eastAsia="cs-CZ"/>
        </w:rPr>
        <w:t xml:space="preserve">oušky nebo její části se upouští v případě </w:t>
      </w:r>
      <w:r w:rsidR="00F43657" w:rsidRPr="00370DFF">
        <w:rPr>
          <w:rFonts w:ascii="Arial" w:eastAsia="Times New Roman" w:hAnsi="Arial" w:cs="Arial"/>
          <w:color w:val="FF0000"/>
          <w:sz w:val="21"/>
          <w:szCs w:val="21"/>
          <w:lang w:eastAsia="cs-CZ"/>
        </w:rPr>
        <w:t>uchazečů, kteří prokáží splnění podmínek pro přijetí s upuštěním od přijímací zkoušky, které jsou součástí zveřejněných podmínek přijímacího řízení pro příslušný akademický rok.</w:t>
      </w:r>
      <w:r w:rsidR="00527752">
        <w:rPr>
          <w:rFonts w:ascii="Arial" w:eastAsia="Times New Roman" w:hAnsi="Arial" w:cs="Arial"/>
          <w:color w:val="FF0000"/>
          <w:sz w:val="21"/>
          <w:szCs w:val="21"/>
          <w:lang w:eastAsia="cs-CZ"/>
        </w:rPr>
        <w:t xml:space="preserve"> </w:t>
      </w:r>
      <w:r w:rsidR="009B2765">
        <w:rPr>
          <w:rFonts w:ascii="Arial" w:eastAsia="Times New Roman" w:hAnsi="Arial" w:cs="Arial"/>
          <w:color w:val="FF0000"/>
          <w:sz w:val="21"/>
          <w:szCs w:val="21"/>
          <w:lang w:eastAsia="cs-CZ"/>
        </w:rPr>
        <w:t>Ž</w:t>
      </w:r>
      <w:r w:rsidR="00527752">
        <w:rPr>
          <w:rFonts w:ascii="Arial" w:eastAsia="Times New Roman" w:hAnsi="Arial" w:cs="Arial"/>
          <w:color w:val="FF0000"/>
          <w:sz w:val="21"/>
          <w:szCs w:val="21"/>
          <w:lang w:eastAsia="cs-CZ"/>
        </w:rPr>
        <w:t xml:space="preserve">ádost </w:t>
      </w:r>
      <w:r w:rsidR="009B2765">
        <w:rPr>
          <w:rFonts w:ascii="Arial" w:eastAsia="Times New Roman" w:hAnsi="Arial" w:cs="Arial"/>
          <w:color w:val="FF0000"/>
          <w:sz w:val="21"/>
          <w:szCs w:val="21"/>
          <w:lang w:eastAsia="cs-CZ"/>
        </w:rPr>
        <w:t>uchazeče</w:t>
      </w:r>
      <w:r w:rsidR="00527752">
        <w:rPr>
          <w:rFonts w:ascii="Arial" w:eastAsia="Times New Roman" w:hAnsi="Arial" w:cs="Arial"/>
          <w:color w:val="FF0000"/>
          <w:sz w:val="21"/>
          <w:szCs w:val="21"/>
          <w:lang w:eastAsia="cs-CZ"/>
        </w:rPr>
        <w:t xml:space="preserve"> o upuštění od přijímací zkoušky </w:t>
      </w:r>
      <w:r w:rsidR="009B2765">
        <w:rPr>
          <w:rFonts w:ascii="Arial" w:eastAsia="Times New Roman" w:hAnsi="Arial" w:cs="Arial"/>
          <w:color w:val="FF0000"/>
          <w:sz w:val="21"/>
          <w:szCs w:val="21"/>
          <w:lang w:eastAsia="cs-CZ"/>
        </w:rPr>
        <w:t>vyřídí</w:t>
      </w:r>
      <w:r w:rsidR="00527752">
        <w:rPr>
          <w:rFonts w:ascii="Arial" w:eastAsia="Times New Roman" w:hAnsi="Arial" w:cs="Arial"/>
          <w:color w:val="FF0000"/>
          <w:sz w:val="21"/>
          <w:szCs w:val="21"/>
          <w:lang w:eastAsia="cs-CZ"/>
        </w:rPr>
        <w:t xml:space="preserve"> děkan v rámci přijímacího řízení</w:t>
      </w:r>
      <w:r w:rsidR="00DD1C5F">
        <w:rPr>
          <w:rFonts w:ascii="Arial" w:eastAsia="Times New Roman" w:hAnsi="Arial" w:cs="Arial"/>
          <w:color w:val="FF0000"/>
          <w:sz w:val="21"/>
          <w:szCs w:val="21"/>
          <w:lang w:eastAsia="cs-CZ"/>
        </w:rPr>
        <w:t xml:space="preserve"> </w:t>
      </w:r>
      <w:r w:rsidR="00EB19FE">
        <w:rPr>
          <w:rFonts w:ascii="Arial" w:eastAsia="Times New Roman" w:hAnsi="Arial" w:cs="Arial"/>
          <w:color w:val="FF0000"/>
          <w:sz w:val="21"/>
          <w:szCs w:val="21"/>
          <w:lang w:eastAsia="cs-CZ"/>
        </w:rPr>
        <w:t xml:space="preserve">v souladu s </w:t>
      </w:r>
      <w:r w:rsidR="00DD1C5F">
        <w:rPr>
          <w:rFonts w:ascii="Arial" w:eastAsia="Times New Roman" w:hAnsi="Arial" w:cs="Arial"/>
          <w:color w:val="FF0000"/>
          <w:sz w:val="21"/>
          <w:szCs w:val="21"/>
          <w:lang w:eastAsia="cs-CZ"/>
        </w:rPr>
        <w:t>doporučení</w:t>
      </w:r>
      <w:r w:rsidR="00EB19FE">
        <w:rPr>
          <w:rFonts w:ascii="Arial" w:eastAsia="Times New Roman" w:hAnsi="Arial" w:cs="Arial"/>
          <w:color w:val="FF0000"/>
          <w:sz w:val="21"/>
          <w:szCs w:val="21"/>
          <w:lang w:eastAsia="cs-CZ"/>
        </w:rPr>
        <w:t>m</w:t>
      </w:r>
      <w:r w:rsidR="00DD1C5F">
        <w:rPr>
          <w:rFonts w:ascii="Arial" w:eastAsia="Times New Roman" w:hAnsi="Arial" w:cs="Arial"/>
          <w:color w:val="FF0000"/>
          <w:sz w:val="21"/>
          <w:szCs w:val="21"/>
          <w:lang w:eastAsia="cs-CZ"/>
        </w:rPr>
        <w:t xml:space="preserve"> komise, kterou za tímto účelem ustanoví</w:t>
      </w:r>
      <w:r w:rsidR="00527752">
        <w:rPr>
          <w:rFonts w:ascii="Arial" w:eastAsia="Times New Roman" w:hAnsi="Arial" w:cs="Arial"/>
          <w:color w:val="FF0000"/>
          <w:sz w:val="21"/>
          <w:szCs w:val="21"/>
          <w:lang w:eastAsia="cs-CZ"/>
        </w:rPr>
        <w:t xml:space="preserve">. </w:t>
      </w:r>
    </w:p>
    <w:p w:rsidR="00F43657" w:rsidRPr="00370DFF" w:rsidRDefault="00F43657" w:rsidP="000F6E5C">
      <w:pPr>
        <w:numPr>
          <w:ilvl w:val="0"/>
          <w:numId w:val="27"/>
        </w:numPr>
        <w:shd w:val="clear" w:color="auto" w:fill="FFFFFF"/>
        <w:spacing w:after="0" w:line="300" w:lineRule="atLeast"/>
        <w:ind w:left="714" w:hanging="357"/>
        <w:jc w:val="both"/>
        <w:rPr>
          <w:rFonts w:ascii="Arial" w:eastAsia="Times New Roman" w:hAnsi="Arial" w:cs="Arial"/>
          <w:color w:val="FF0000"/>
          <w:sz w:val="21"/>
          <w:szCs w:val="21"/>
          <w:lang w:eastAsia="cs-CZ"/>
        </w:rPr>
      </w:pPr>
      <w:r w:rsidRPr="00370DFF">
        <w:rPr>
          <w:rFonts w:ascii="Arial" w:eastAsia="Times New Roman" w:hAnsi="Arial" w:cs="Arial"/>
          <w:color w:val="FF0000"/>
          <w:sz w:val="21"/>
          <w:szCs w:val="21"/>
          <w:lang w:eastAsia="cs-CZ"/>
        </w:rPr>
        <w:lastRenderedPageBreak/>
        <w:t>Fakulta může v</w:t>
      </w:r>
      <w:r w:rsidR="00D74CC6" w:rsidRPr="00370DFF">
        <w:rPr>
          <w:rFonts w:ascii="Arial" w:eastAsia="Times New Roman" w:hAnsi="Arial" w:cs="Arial"/>
          <w:color w:val="FF0000"/>
          <w:sz w:val="21"/>
          <w:szCs w:val="21"/>
          <w:lang w:eastAsia="cs-CZ"/>
        </w:rPr>
        <w:t> </w:t>
      </w:r>
      <w:r w:rsidRPr="00370DFF">
        <w:rPr>
          <w:rFonts w:ascii="Arial" w:eastAsia="Times New Roman" w:hAnsi="Arial" w:cs="Arial"/>
          <w:color w:val="FF0000"/>
          <w:sz w:val="21"/>
          <w:szCs w:val="21"/>
          <w:lang w:eastAsia="cs-CZ"/>
        </w:rPr>
        <w:t>případě</w:t>
      </w:r>
      <w:r w:rsidR="00D74CC6" w:rsidRPr="00370DFF">
        <w:rPr>
          <w:rFonts w:ascii="Arial" w:eastAsia="Times New Roman" w:hAnsi="Arial" w:cs="Arial"/>
          <w:color w:val="FF0000"/>
          <w:sz w:val="21"/>
          <w:szCs w:val="21"/>
          <w:lang w:eastAsia="cs-CZ"/>
        </w:rPr>
        <w:t xml:space="preserve">, kdy počet přihlášených uchazečů bude menší, než </w:t>
      </w:r>
      <w:r w:rsidR="000112AA">
        <w:rPr>
          <w:rFonts w:ascii="Arial" w:eastAsia="Times New Roman" w:hAnsi="Arial" w:cs="Arial"/>
          <w:color w:val="FF0000"/>
          <w:sz w:val="21"/>
          <w:szCs w:val="21"/>
          <w:lang w:eastAsia="cs-CZ"/>
        </w:rPr>
        <w:t xml:space="preserve">předpokládaný </w:t>
      </w:r>
      <w:r w:rsidR="00D74CC6" w:rsidRPr="00370DFF">
        <w:rPr>
          <w:rFonts w:ascii="Arial" w:eastAsia="Times New Roman" w:hAnsi="Arial" w:cs="Arial"/>
          <w:color w:val="FF0000"/>
          <w:sz w:val="21"/>
          <w:szCs w:val="21"/>
          <w:lang w:eastAsia="cs-CZ"/>
        </w:rPr>
        <w:t xml:space="preserve">počet přijatých uchazečů podle zveřejněných podmínek přijímacího řízení, </w:t>
      </w:r>
      <w:r w:rsidRPr="00370DFF">
        <w:rPr>
          <w:rFonts w:ascii="Arial" w:eastAsia="Times New Roman" w:hAnsi="Arial" w:cs="Arial"/>
          <w:color w:val="FF0000"/>
          <w:sz w:val="21"/>
          <w:szCs w:val="21"/>
          <w:lang w:eastAsia="cs-CZ"/>
        </w:rPr>
        <w:t>upustit od ověřování určitých schopností, znalostí a nadání a rozhodnout o přijetí všech uchazečů, kteří splní podmínku určitého prospěchu ze střední školy, popř. vyšší odborné školy nebo vysoké školy, je-li stanovena ve zveřejněných podmínkách přijímacího řízení pro příslušný akademický rok.</w:t>
      </w:r>
      <w:r w:rsidR="00DB6499">
        <w:rPr>
          <w:rFonts w:ascii="Arial" w:eastAsia="Times New Roman" w:hAnsi="Arial" w:cs="Arial"/>
          <w:color w:val="FF0000"/>
          <w:sz w:val="21"/>
          <w:szCs w:val="21"/>
          <w:lang w:eastAsia="cs-CZ"/>
        </w:rPr>
        <w:t xml:space="preserve"> </w:t>
      </w:r>
    </w:p>
    <w:p w:rsidR="0078774E" w:rsidRPr="00370DFF" w:rsidRDefault="00F43657" w:rsidP="000F6E5C">
      <w:pPr>
        <w:numPr>
          <w:ilvl w:val="0"/>
          <w:numId w:val="27"/>
        </w:numPr>
        <w:shd w:val="clear" w:color="auto" w:fill="FFFFFF"/>
        <w:spacing w:after="0" w:line="300" w:lineRule="atLeast"/>
        <w:ind w:left="714" w:hanging="357"/>
        <w:jc w:val="both"/>
        <w:outlineLvl w:val="2"/>
        <w:rPr>
          <w:rFonts w:ascii="Arial" w:eastAsia="Times New Roman" w:hAnsi="Arial" w:cs="Arial"/>
          <w:color w:val="FF0000"/>
          <w:sz w:val="21"/>
          <w:szCs w:val="21"/>
          <w:lang w:eastAsia="cs-CZ"/>
        </w:rPr>
      </w:pPr>
      <w:r w:rsidRPr="00370DFF">
        <w:rPr>
          <w:rFonts w:ascii="Arial" w:eastAsia="Times New Roman" w:hAnsi="Arial" w:cs="Arial"/>
          <w:color w:val="FF0000"/>
          <w:sz w:val="21"/>
          <w:szCs w:val="21"/>
          <w:lang w:eastAsia="cs-CZ"/>
        </w:rPr>
        <w:t>V</w:t>
      </w:r>
      <w:r w:rsidR="009B2765">
        <w:rPr>
          <w:rFonts w:ascii="Arial" w:eastAsia="Times New Roman" w:hAnsi="Arial" w:cs="Arial"/>
          <w:color w:val="FF0000"/>
          <w:sz w:val="21"/>
          <w:szCs w:val="21"/>
          <w:lang w:eastAsia="cs-CZ"/>
        </w:rPr>
        <w:t xml:space="preserve"> případě, že univerzitě vznikne povinnost uvedená v ustanovení § 86 odst. 8 zákona o  vysokých školách, může děkan stanovit odlišné podmínky přijetí pro dotčené studenty. </w:t>
      </w:r>
      <w:r w:rsidR="004159EC">
        <w:rPr>
          <w:rFonts w:ascii="Arial" w:eastAsia="Times New Roman" w:hAnsi="Arial" w:cs="Arial"/>
          <w:color w:val="FF0000"/>
          <w:sz w:val="21"/>
          <w:szCs w:val="21"/>
          <w:lang w:eastAsia="cs-CZ"/>
        </w:rPr>
        <w:t xml:space="preserve">Podrobnosti stanoví opatření </w:t>
      </w:r>
      <w:r w:rsidR="009B2765">
        <w:rPr>
          <w:rFonts w:ascii="Arial" w:eastAsia="Times New Roman" w:hAnsi="Arial" w:cs="Arial"/>
          <w:color w:val="FF0000"/>
          <w:sz w:val="21"/>
          <w:szCs w:val="21"/>
          <w:lang w:eastAsia="cs-CZ"/>
        </w:rPr>
        <w:t>rektora</w:t>
      </w:r>
      <w:r w:rsidR="004159EC">
        <w:rPr>
          <w:rFonts w:ascii="Arial" w:eastAsia="Times New Roman" w:hAnsi="Arial" w:cs="Arial"/>
          <w:color w:val="FF0000"/>
          <w:sz w:val="21"/>
          <w:szCs w:val="21"/>
          <w:lang w:eastAsia="cs-CZ"/>
        </w:rPr>
        <w:t>.</w:t>
      </w:r>
    </w:p>
    <w:p w:rsidR="0057100C" w:rsidRPr="00370DFF" w:rsidDel="004D3F84" w:rsidRDefault="0057100C" w:rsidP="00DB6499">
      <w:pPr>
        <w:numPr>
          <w:ilvl w:val="0"/>
          <w:numId w:val="27"/>
        </w:numPr>
        <w:shd w:val="clear" w:color="auto" w:fill="FFFFFF"/>
        <w:spacing w:before="300" w:after="150" w:line="240" w:lineRule="auto"/>
        <w:jc w:val="both"/>
        <w:outlineLvl w:val="2"/>
        <w:rPr>
          <w:del w:id="67" w:author="install" w:date="2016-07-13T13:40:00Z"/>
          <w:rFonts w:ascii="inherit" w:eastAsia="Times New Roman" w:hAnsi="inherit" w:cs="Arial"/>
          <w:color w:val="CC2C32"/>
          <w:sz w:val="33"/>
          <w:szCs w:val="33"/>
          <w:lang w:eastAsia="cs-CZ"/>
        </w:rPr>
      </w:pPr>
      <w:del w:id="68" w:author="install" w:date="2016-07-13T13:40:00Z">
        <w:r w:rsidRPr="00370DFF" w:rsidDel="004D3F84">
          <w:rPr>
            <w:rFonts w:ascii="inherit" w:eastAsia="Times New Roman" w:hAnsi="inherit" w:cs="Arial"/>
            <w:color w:val="CC2C32"/>
            <w:sz w:val="33"/>
            <w:szCs w:val="33"/>
            <w:lang w:eastAsia="cs-CZ"/>
          </w:rPr>
          <w:delText>Čl. 4 Lhůta pro podání přihlášek a termíny přijímacích zkoušek</w:delText>
        </w:r>
      </w:del>
    </w:p>
    <w:p w:rsidR="0057100C" w:rsidRPr="00370DFF" w:rsidDel="004D3F84" w:rsidRDefault="0057100C" w:rsidP="0057100C">
      <w:pPr>
        <w:numPr>
          <w:ilvl w:val="0"/>
          <w:numId w:val="3"/>
        </w:numPr>
        <w:spacing w:after="0" w:line="240" w:lineRule="auto"/>
        <w:ind w:left="525"/>
        <w:jc w:val="both"/>
        <w:rPr>
          <w:del w:id="69" w:author="install" w:date="2016-07-13T13:38:00Z"/>
          <w:rFonts w:ascii="Open Sans" w:eastAsia="Times New Roman" w:hAnsi="Open Sans" w:cs="Arial"/>
          <w:color w:val="333333"/>
          <w:sz w:val="21"/>
          <w:szCs w:val="21"/>
          <w:lang w:eastAsia="cs-CZ"/>
        </w:rPr>
      </w:pPr>
      <w:del w:id="70" w:author="install" w:date="2016-07-13T13:38:00Z">
        <w:r w:rsidRPr="00370DFF" w:rsidDel="004D3F84">
          <w:rPr>
            <w:rFonts w:ascii="Open Sans" w:eastAsia="Times New Roman" w:hAnsi="Open Sans" w:cs="Arial"/>
            <w:color w:val="333333"/>
            <w:sz w:val="21"/>
            <w:szCs w:val="21"/>
            <w:lang w:eastAsia="cs-CZ"/>
          </w:rPr>
          <w:delText xml:space="preserve">Rektor s přihlédnutím zejména k ustanovením § 49 a 50 zákona o vysokých školách, termínu konání maturitních zkoušek a začátku akademického roku a po projednání v poradě děkanů stanoví </w:delText>
        </w:r>
      </w:del>
    </w:p>
    <w:tbl>
      <w:tblPr>
        <w:tblW w:w="0" w:type="auto"/>
        <w:tblInd w:w="720" w:type="dxa"/>
        <w:tblCellMar>
          <w:top w:w="15" w:type="dxa"/>
          <w:left w:w="15" w:type="dxa"/>
          <w:bottom w:w="15" w:type="dxa"/>
          <w:right w:w="15" w:type="dxa"/>
        </w:tblCellMar>
        <w:tblLook w:val="04A0" w:firstRow="1" w:lastRow="0" w:firstColumn="1" w:lastColumn="0" w:noHBand="0" w:noVBand="1"/>
      </w:tblPr>
      <w:tblGrid>
        <w:gridCol w:w="405"/>
        <w:gridCol w:w="4313"/>
      </w:tblGrid>
      <w:tr w:rsidR="0057100C" w:rsidRPr="00370DFF" w:rsidDel="004D3F84" w:rsidTr="0057100C">
        <w:trPr>
          <w:del w:id="71" w:author="install" w:date="2016-07-13T13:38:00Z"/>
        </w:trPr>
        <w:tc>
          <w:tcPr>
            <w:tcW w:w="0" w:type="auto"/>
            <w:tcMar>
              <w:top w:w="45" w:type="dxa"/>
              <w:left w:w="45" w:type="dxa"/>
              <w:bottom w:w="45" w:type="dxa"/>
              <w:right w:w="45" w:type="dxa"/>
            </w:tcMar>
            <w:hideMark/>
          </w:tcPr>
          <w:p w:rsidR="0057100C" w:rsidRPr="00370DFF" w:rsidDel="004D3F84" w:rsidRDefault="0057100C" w:rsidP="0057100C">
            <w:pPr>
              <w:spacing w:after="0" w:line="240" w:lineRule="auto"/>
              <w:rPr>
                <w:del w:id="72" w:author="install" w:date="2016-07-13T13:38:00Z"/>
                <w:rFonts w:ascii="Open Sans" w:eastAsia="Times New Roman" w:hAnsi="Open Sans" w:cs="Times New Roman"/>
                <w:color w:val="333333"/>
                <w:sz w:val="21"/>
                <w:szCs w:val="21"/>
                <w:lang w:eastAsia="cs-CZ"/>
              </w:rPr>
            </w:pPr>
            <w:del w:id="73" w:author="install" w:date="2016-07-13T13:38:00Z">
              <w:r w:rsidRPr="00370DFF" w:rsidDel="004D3F84">
                <w:rPr>
                  <w:rFonts w:ascii="Open Sans" w:eastAsia="Times New Roman" w:hAnsi="Open Sans" w:cs="Times New Roman"/>
                  <w:color w:val="333333"/>
                  <w:sz w:val="21"/>
                  <w:szCs w:val="21"/>
                  <w:lang w:eastAsia="cs-CZ"/>
                </w:rPr>
                <w:delText>  a. </w:delText>
              </w:r>
            </w:del>
          </w:p>
        </w:tc>
        <w:tc>
          <w:tcPr>
            <w:tcW w:w="0" w:type="auto"/>
            <w:tcMar>
              <w:top w:w="45" w:type="dxa"/>
              <w:left w:w="45" w:type="dxa"/>
              <w:bottom w:w="45" w:type="dxa"/>
              <w:right w:w="45" w:type="dxa"/>
            </w:tcMar>
            <w:vAlign w:val="center"/>
            <w:hideMark/>
          </w:tcPr>
          <w:p w:rsidR="0057100C" w:rsidRPr="00370DFF" w:rsidDel="004D3F84" w:rsidRDefault="0057100C" w:rsidP="0057100C">
            <w:pPr>
              <w:spacing w:after="0" w:line="240" w:lineRule="auto"/>
              <w:jc w:val="both"/>
              <w:rPr>
                <w:del w:id="74" w:author="install" w:date="2016-07-13T13:38:00Z"/>
                <w:rFonts w:ascii="Open Sans" w:eastAsia="Times New Roman" w:hAnsi="Open Sans" w:cs="Times New Roman"/>
                <w:color w:val="333333"/>
                <w:sz w:val="21"/>
                <w:szCs w:val="21"/>
                <w:lang w:eastAsia="cs-CZ"/>
              </w:rPr>
            </w:pPr>
            <w:del w:id="75" w:author="install" w:date="2016-07-13T13:38:00Z">
              <w:r w:rsidRPr="00370DFF" w:rsidDel="004D3F84">
                <w:rPr>
                  <w:rFonts w:ascii="Open Sans" w:eastAsia="Times New Roman" w:hAnsi="Open Sans" w:cs="Times New Roman"/>
                  <w:color w:val="333333"/>
                  <w:sz w:val="21"/>
                  <w:szCs w:val="21"/>
                  <w:lang w:eastAsia="cs-CZ"/>
                </w:rPr>
                <w:delText>lhůtu pro podání přihlášek ke studiu na univerzitě,</w:delText>
              </w:r>
            </w:del>
          </w:p>
        </w:tc>
      </w:tr>
      <w:tr w:rsidR="0057100C" w:rsidRPr="00370DFF" w:rsidDel="004D3F84" w:rsidTr="0057100C">
        <w:trPr>
          <w:del w:id="76" w:author="install" w:date="2016-07-13T13:38:00Z"/>
        </w:trPr>
        <w:tc>
          <w:tcPr>
            <w:tcW w:w="0" w:type="auto"/>
            <w:tcMar>
              <w:top w:w="45" w:type="dxa"/>
              <w:left w:w="45" w:type="dxa"/>
              <w:bottom w:w="45" w:type="dxa"/>
              <w:right w:w="45" w:type="dxa"/>
            </w:tcMar>
            <w:hideMark/>
          </w:tcPr>
          <w:p w:rsidR="0057100C" w:rsidRPr="00370DFF" w:rsidDel="004D3F84" w:rsidRDefault="0057100C" w:rsidP="0057100C">
            <w:pPr>
              <w:spacing w:after="0" w:line="240" w:lineRule="auto"/>
              <w:rPr>
                <w:del w:id="77" w:author="install" w:date="2016-07-13T13:38:00Z"/>
                <w:rFonts w:ascii="Open Sans" w:eastAsia="Times New Roman" w:hAnsi="Open Sans" w:cs="Times New Roman"/>
                <w:color w:val="333333"/>
                <w:sz w:val="21"/>
                <w:szCs w:val="21"/>
                <w:lang w:eastAsia="cs-CZ"/>
              </w:rPr>
            </w:pPr>
            <w:del w:id="78" w:author="install" w:date="2016-07-13T13:38:00Z">
              <w:r w:rsidRPr="00370DFF" w:rsidDel="004D3F84">
                <w:rPr>
                  <w:rFonts w:ascii="Open Sans" w:eastAsia="Times New Roman" w:hAnsi="Open Sans" w:cs="Times New Roman"/>
                  <w:color w:val="333333"/>
                  <w:sz w:val="21"/>
                  <w:szCs w:val="21"/>
                  <w:lang w:eastAsia="cs-CZ"/>
                </w:rPr>
                <w:delText>  b. </w:delText>
              </w:r>
            </w:del>
          </w:p>
        </w:tc>
        <w:tc>
          <w:tcPr>
            <w:tcW w:w="0" w:type="auto"/>
            <w:tcMar>
              <w:top w:w="45" w:type="dxa"/>
              <w:left w:w="45" w:type="dxa"/>
              <w:bottom w:w="45" w:type="dxa"/>
              <w:right w:w="45" w:type="dxa"/>
            </w:tcMar>
            <w:vAlign w:val="center"/>
            <w:hideMark/>
          </w:tcPr>
          <w:p w:rsidR="0057100C" w:rsidRPr="00370DFF" w:rsidDel="004D3F84" w:rsidRDefault="0057100C" w:rsidP="0057100C">
            <w:pPr>
              <w:spacing w:after="0" w:line="240" w:lineRule="auto"/>
              <w:jc w:val="both"/>
              <w:rPr>
                <w:del w:id="79" w:author="install" w:date="2016-07-13T13:38:00Z"/>
                <w:rFonts w:ascii="Open Sans" w:eastAsia="Times New Roman" w:hAnsi="Open Sans" w:cs="Times New Roman"/>
                <w:color w:val="333333"/>
                <w:sz w:val="21"/>
                <w:szCs w:val="21"/>
                <w:lang w:eastAsia="cs-CZ"/>
              </w:rPr>
            </w:pPr>
            <w:del w:id="80" w:author="install" w:date="2016-07-13T13:38:00Z">
              <w:r w:rsidRPr="00370DFF" w:rsidDel="004D3F84">
                <w:rPr>
                  <w:rFonts w:ascii="Open Sans" w:eastAsia="Times New Roman" w:hAnsi="Open Sans" w:cs="Times New Roman"/>
                  <w:color w:val="333333"/>
                  <w:sz w:val="21"/>
                  <w:szCs w:val="21"/>
                  <w:lang w:eastAsia="cs-CZ"/>
                </w:rPr>
                <w:delText>období pro ověřování podmínek k přijetí.</w:delText>
              </w:r>
            </w:del>
          </w:p>
        </w:tc>
      </w:tr>
    </w:tbl>
    <w:p w:rsidR="0057100C" w:rsidRPr="00370DFF" w:rsidDel="004D3F84" w:rsidRDefault="0057100C" w:rsidP="0057100C">
      <w:pPr>
        <w:numPr>
          <w:ilvl w:val="0"/>
          <w:numId w:val="3"/>
        </w:numPr>
        <w:spacing w:after="0" w:line="240" w:lineRule="auto"/>
        <w:ind w:left="525"/>
        <w:jc w:val="both"/>
        <w:rPr>
          <w:del w:id="81" w:author="install" w:date="2016-07-13T13:38:00Z"/>
          <w:rFonts w:ascii="Open Sans" w:eastAsia="Times New Roman" w:hAnsi="Open Sans" w:cs="Arial"/>
          <w:color w:val="333333"/>
          <w:sz w:val="21"/>
          <w:szCs w:val="21"/>
          <w:lang w:eastAsia="cs-CZ"/>
        </w:rPr>
      </w:pPr>
      <w:del w:id="82" w:author="install" w:date="2016-07-13T13:38:00Z">
        <w:r w:rsidRPr="00370DFF" w:rsidDel="004D3F84">
          <w:rPr>
            <w:rFonts w:ascii="Open Sans" w:eastAsia="Times New Roman" w:hAnsi="Open Sans" w:cs="Arial"/>
            <w:color w:val="333333"/>
            <w:sz w:val="21"/>
            <w:szCs w:val="21"/>
            <w:lang w:eastAsia="cs-CZ"/>
          </w:rPr>
          <w:delText xml:space="preserve">Náhradní termín, nebo náhradní termíny (čl. 7 odst. 2) musí být stanoveny tak, aby proběhly nejdříve 7 dní a nejpozději 21 dní po posledním dnu období podle odstavce 1 písm. b). </w:delText>
        </w:r>
      </w:del>
    </w:p>
    <w:p w:rsidR="0057100C" w:rsidRPr="00370DFF" w:rsidRDefault="0057100C" w:rsidP="0057100C">
      <w:pPr>
        <w:spacing w:after="0" w:line="240" w:lineRule="auto"/>
        <w:rPr>
          <w:rFonts w:ascii="Open Sans" w:eastAsia="Times New Roman" w:hAnsi="Open Sans" w:cs="Arial"/>
          <w:color w:val="333333"/>
          <w:sz w:val="21"/>
          <w:szCs w:val="21"/>
          <w:lang w:eastAsia="cs-CZ"/>
        </w:rPr>
      </w:pPr>
    </w:p>
    <w:p w:rsidR="0057100C" w:rsidRPr="00370DFF" w:rsidDel="000E1429" w:rsidRDefault="0057100C" w:rsidP="0057100C">
      <w:pPr>
        <w:spacing w:before="300" w:after="150" w:line="240" w:lineRule="auto"/>
        <w:outlineLvl w:val="2"/>
        <w:rPr>
          <w:del w:id="83" w:author="install" w:date="2016-07-13T13:18:00Z"/>
          <w:rFonts w:ascii="inherit" w:eastAsia="Times New Roman" w:hAnsi="inherit" w:cs="Arial"/>
          <w:sz w:val="33"/>
          <w:szCs w:val="33"/>
          <w:lang w:eastAsia="cs-CZ"/>
        </w:rPr>
      </w:pPr>
      <w:del w:id="84" w:author="install" w:date="2016-07-13T13:18:00Z">
        <w:r w:rsidRPr="00370DFF" w:rsidDel="000E1429">
          <w:rPr>
            <w:rFonts w:ascii="inherit" w:eastAsia="Times New Roman" w:hAnsi="inherit" w:cs="Arial"/>
            <w:sz w:val="33"/>
            <w:szCs w:val="33"/>
            <w:lang w:eastAsia="cs-CZ"/>
          </w:rPr>
          <w:delText>Čl. 5 Postup před zveřejněním a zveřejnění rozhodnutí orgánů fakulty</w:delText>
        </w:r>
      </w:del>
    </w:p>
    <w:p w:rsidR="0057100C" w:rsidRPr="00370DFF" w:rsidDel="000E1429" w:rsidRDefault="0057100C" w:rsidP="0057100C">
      <w:pPr>
        <w:numPr>
          <w:ilvl w:val="0"/>
          <w:numId w:val="4"/>
        </w:numPr>
        <w:spacing w:after="0" w:line="240" w:lineRule="auto"/>
        <w:ind w:left="525"/>
        <w:jc w:val="both"/>
        <w:rPr>
          <w:del w:id="85" w:author="install" w:date="2016-07-13T13:18:00Z"/>
          <w:rFonts w:ascii="Open Sans" w:eastAsia="Times New Roman" w:hAnsi="Open Sans" w:cs="Arial"/>
          <w:sz w:val="21"/>
          <w:szCs w:val="21"/>
          <w:lang w:eastAsia="cs-CZ"/>
        </w:rPr>
      </w:pPr>
      <w:del w:id="86" w:author="install" w:date="2016-07-13T13:18:00Z">
        <w:r w:rsidRPr="00370DFF" w:rsidDel="000E1429">
          <w:rPr>
            <w:rFonts w:ascii="Open Sans" w:eastAsia="Times New Roman" w:hAnsi="Open Sans" w:cs="Arial"/>
            <w:sz w:val="21"/>
            <w:szCs w:val="21"/>
            <w:lang w:eastAsia="cs-CZ"/>
          </w:rPr>
          <w:delText xml:space="preserve">Děkan fakulty v dostatečném předstihu, nejpozději však pět měsíců před lhůtou podle čl. 4 odst. 1 písm. a), sdělí písemně rektorovi náležitosti příloh přihlášky ke studiu na fakultě podle čl. 8 odst. 3, podmínky pro přijetí ke studiu v uskutečňovaném studijním programu (oboru) podle čl. 2 a 3, termín a způsob ověřování jejich splnění, a pokud je součástí ověřování přijímací zkouška, také formu a rámcový obsah zkoušky a kritéria pro její vyhodnocení a popřípadě též nejvyšší počet studentů přijímaných ke studiu ve studijním programu (oboru). </w:delText>
        </w:r>
      </w:del>
    </w:p>
    <w:p w:rsidR="0057100C" w:rsidRPr="00370DFF" w:rsidDel="000E1429" w:rsidRDefault="0057100C" w:rsidP="0057100C">
      <w:pPr>
        <w:numPr>
          <w:ilvl w:val="0"/>
          <w:numId w:val="4"/>
        </w:numPr>
        <w:spacing w:after="0" w:line="240" w:lineRule="auto"/>
        <w:ind w:left="525"/>
        <w:jc w:val="both"/>
        <w:rPr>
          <w:del w:id="87" w:author="install" w:date="2016-07-13T13:18:00Z"/>
          <w:rFonts w:ascii="Open Sans" w:eastAsia="Times New Roman" w:hAnsi="Open Sans" w:cs="Arial"/>
          <w:sz w:val="21"/>
          <w:szCs w:val="21"/>
          <w:lang w:eastAsia="cs-CZ"/>
        </w:rPr>
      </w:pPr>
      <w:del w:id="88" w:author="install" w:date="2016-07-13T13:18:00Z">
        <w:r w:rsidRPr="00370DFF" w:rsidDel="000E1429">
          <w:rPr>
            <w:rFonts w:ascii="Open Sans" w:eastAsia="Times New Roman" w:hAnsi="Open Sans" w:cs="Arial"/>
            <w:sz w:val="21"/>
            <w:szCs w:val="21"/>
            <w:lang w:eastAsia="cs-CZ"/>
          </w:rPr>
          <w:delText xml:space="preserve">Pokud rektor shledá, že rozhodnutí orgánů fakulty podle odstavce 1 odporuje právním předpisům nebo vnitřním předpisům univerzity anebo fakulty, vysloví ve lhůtě 14 dnů poté, co obdržel sdělení podle odstavce 1, že toto rozhodnutí nebo jeho část jsou neplatné a toto své rozhodnutí bezodkladně sdělí děkanovi fakulty. </w:delText>
        </w:r>
      </w:del>
    </w:p>
    <w:p w:rsidR="0057100C" w:rsidRPr="00370DFF" w:rsidDel="000E1429" w:rsidRDefault="0057100C" w:rsidP="0057100C">
      <w:pPr>
        <w:numPr>
          <w:ilvl w:val="0"/>
          <w:numId w:val="4"/>
        </w:numPr>
        <w:spacing w:after="0" w:line="240" w:lineRule="auto"/>
        <w:ind w:left="525"/>
        <w:jc w:val="both"/>
        <w:rPr>
          <w:del w:id="89" w:author="install" w:date="2016-07-13T13:18:00Z"/>
          <w:rFonts w:ascii="Open Sans" w:eastAsia="Times New Roman" w:hAnsi="Open Sans" w:cs="Arial"/>
          <w:sz w:val="21"/>
          <w:szCs w:val="21"/>
          <w:lang w:eastAsia="cs-CZ"/>
        </w:rPr>
      </w:pPr>
      <w:del w:id="90" w:author="install" w:date="2016-07-13T13:18:00Z">
        <w:r w:rsidRPr="00370DFF" w:rsidDel="000E1429">
          <w:rPr>
            <w:rFonts w:ascii="Open Sans" w:eastAsia="Times New Roman" w:hAnsi="Open Sans" w:cs="Arial"/>
            <w:sz w:val="21"/>
            <w:szCs w:val="21"/>
            <w:lang w:eastAsia="cs-CZ"/>
          </w:rPr>
          <w:delText xml:space="preserve">Pokud rektor shledá, že rozhodnutí orgánů fakulty neobsahuje náležitosti stanovené zákonem nebo vnitřními předpisy univerzity anebo fakulty, sdělí bezodkladně tuto skutečnost děkanovi fakulty a vyzve jej, aby neprodleně zjednal nápravu. </w:delText>
        </w:r>
      </w:del>
    </w:p>
    <w:p w:rsidR="0057100C" w:rsidRPr="00370DFF" w:rsidDel="000E1429" w:rsidRDefault="0057100C" w:rsidP="0057100C">
      <w:pPr>
        <w:numPr>
          <w:ilvl w:val="0"/>
          <w:numId w:val="4"/>
        </w:numPr>
        <w:spacing w:after="0" w:line="240" w:lineRule="auto"/>
        <w:ind w:left="525"/>
        <w:jc w:val="both"/>
        <w:rPr>
          <w:del w:id="91" w:author="install" w:date="2016-07-13T13:18:00Z"/>
          <w:rFonts w:ascii="Open Sans" w:eastAsia="Times New Roman" w:hAnsi="Open Sans" w:cs="Arial"/>
          <w:sz w:val="21"/>
          <w:szCs w:val="21"/>
          <w:lang w:eastAsia="cs-CZ"/>
        </w:rPr>
      </w:pPr>
      <w:del w:id="92" w:author="install" w:date="2016-07-13T13:18:00Z">
        <w:r w:rsidRPr="00370DFF" w:rsidDel="000E1429">
          <w:rPr>
            <w:rFonts w:ascii="Open Sans" w:eastAsia="Times New Roman" w:hAnsi="Open Sans" w:cs="Arial"/>
            <w:sz w:val="21"/>
            <w:szCs w:val="21"/>
            <w:lang w:eastAsia="cs-CZ"/>
          </w:rPr>
          <w:delText xml:space="preserve">Nejpozději čtyři měsíce před lhůtou podle čl. 4 odst. 1 písm. a) fakulta informace uvedené v odstavci 1 po postupu podle odstavce 1 a případně spolu s náležitostmi stanovenými rektorem podle odstavce 3 zveřejní na úřední desce a dále vhodnou formou zveřejní prostřednictvím neperiodických publikací vydávaných univerzitou nebo Ministerstvem školství, mládeže a tělovýchovy, v síti Internet a předá je České tiskové kanceláři. </w:delText>
        </w:r>
      </w:del>
    </w:p>
    <w:p w:rsidR="0057100C" w:rsidRPr="00370DFF" w:rsidDel="000E1429" w:rsidRDefault="0057100C" w:rsidP="0057100C">
      <w:pPr>
        <w:numPr>
          <w:ilvl w:val="0"/>
          <w:numId w:val="4"/>
        </w:numPr>
        <w:spacing w:after="0" w:line="240" w:lineRule="auto"/>
        <w:ind w:left="525"/>
        <w:jc w:val="both"/>
        <w:rPr>
          <w:del w:id="93" w:author="install" w:date="2016-07-13T13:18:00Z"/>
          <w:rFonts w:ascii="Open Sans" w:eastAsia="Times New Roman" w:hAnsi="Open Sans" w:cs="Arial"/>
          <w:sz w:val="21"/>
          <w:szCs w:val="21"/>
          <w:lang w:eastAsia="cs-CZ"/>
        </w:rPr>
      </w:pPr>
      <w:del w:id="94" w:author="install" w:date="2016-07-13T13:18:00Z">
        <w:r w:rsidRPr="00370DFF" w:rsidDel="000E1429">
          <w:rPr>
            <w:rFonts w:ascii="Open Sans" w:eastAsia="Times New Roman" w:hAnsi="Open Sans" w:cs="Arial"/>
            <w:sz w:val="21"/>
            <w:szCs w:val="21"/>
            <w:lang w:eastAsia="cs-CZ"/>
          </w:rPr>
          <w:delText>Jde-li o vyhlášení přijímacího řízení ke studijnímu programu, kterému byla udělena akreditace v termínu, který po postupu podle odstavců 1 až 4 neumožňuje zápis studentů ke studiu ve lhůtě alespoň třiceti dní před začátkem akademického roku, může rektor na návrh děkana dotčené fakulty lhůty uvedené v odstavci 1 a 4 a v čl. 8 odst. 6 zkrátit s tím, že lhůta uvedená v odstavci 4 musí vždy činit alespoň třicet dnů a lhůta uvedená v čl. 8 odst. 6 alespoň čtrnáct dnů.</w:delText>
        </w:r>
      </w:del>
    </w:p>
    <w:p w:rsidR="0057100C" w:rsidRPr="00370DFF" w:rsidRDefault="0057100C" w:rsidP="0057100C">
      <w:pPr>
        <w:spacing w:after="0" w:line="240" w:lineRule="auto"/>
        <w:rPr>
          <w:rFonts w:ascii="Open Sans" w:eastAsia="Times New Roman" w:hAnsi="Open Sans" w:cs="Arial"/>
          <w:color w:val="333333"/>
          <w:sz w:val="21"/>
          <w:szCs w:val="21"/>
          <w:lang w:eastAsia="cs-CZ"/>
        </w:rPr>
      </w:pPr>
    </w:p>
    <w:p w:rsidR="0057100C" w:rsidRPr="00370DFF" w:rsidDel="000E1429" w:rsidRDefault="0057100C" w:rsidP="0057100C">
      <w:pPr>
        <w:spacing w:before="300" w:after="150" w:line="240" w:lineRule="auto"/>
        <w:outlineLvl w:val="2"/>
        <w:rPr>
          <w:del w:id="95" w:author="install" w:date="2016-07-13T13:18:00Z"/>
          <w:rFonts w:ascii="inherit" w:eastAsia="Times New Roman" w:hAnsi="inherit" w:cs="Arial"/>
          <w:color w:val="CC2C32"/>
          <w:sz w:val="33"/>
          <w:szCs w:val="33"/>
          <w:lang w:eastAsia="cs-CZ"/>
        </w:rPr>
      </w:pPr>
      <w:del w:id="96" w:author="install" w:date="2016-07-13T13:18:00Z">
        <w:r w:rsidRPr="00370DFF" w:rsidDel="000E1429">
          <w:rPr>
            <w:rFonts w:ascii="inherit" w:eastAsia="Times New Roman" w:hAnsi="inherit" w:cs="Arial"/>
            <w:color w:val="CC2C32"/>
            <w:sz w:val="33"/>
            <w:szCs w:val="33"/>
            <w:lang w:eastAsia="cs-CZ"/>
          </w:rPr>
          <w:delText>Čl. 6 Ověřování podmínek doložitelných doklady</w:delText>
        </w:r>
      </w:del>
    </w:p>
    <w:p w:rsidR="0057100C" w:rsidRPr="00370DFF" w:rsidDel="000E1429" w:rsidRDefault="0057100C" w:rsidP="0057100C">
      <w:pPr>
        <w:spacing w:after="0" w:line="240" w:lineRule="auto"/>
        <w:rPr>
          <w:del w:id="97" w:author="install" w:date="2016-07-13T13:18:00Z"/>
          <w:rFonts w:ascii="Open Sans" w:eastAsia="Times New Roman" w:hAnsi="Open Sans" w:cs="Arial"/>
          <w:color w:val="333333"/>
          <w:sz w:val="21"/>
          <w:szCs w:val="21"/>
          <w:lang w:eastAsia="cs-CZ"/>
        </w:rPr>
      </w:pPr>
      <w:del w:id="98" w:author="install" w:date="2016-07-13T13:18:00Z">
        <w:r w:rsidRPr="00370DFF" w:rsidDel="000E1429">
          <w:rPr>
            <w:rFonts w:ascii="Open Sans" w:eastAsia="Times New Roman" w:hAnsi="Open Sans" w:cs="Arial"/>
            <w:color w:val="333333"/>
            <w:sz w:val="21"/>
            <w:szCs w:val="21"/>
            <w:lang w:eastAsia="cs-CZ"/>
          </w:rPr>
          <w:lastRenderedPageBreak/>
          <w:delText>Splnění základních a dalších podmínek přijetí se ověřuje na základě platných dokladů předložených uchazečem způsobem a v termínech stanovených děkanem; tyto termíny musí být v období podle čl. 4 odst. 1 písm. b). O ověření se vede záznam, který je součástí spisu o přijímacím řízení.</w:delText>
        </w:r>
      </w:del>
    </w:p>
    <w:p w:rsidR="0057100C" w:rsidRPr="00370DFF" w:rsidRDefault="0057100C" w:rsidP="0057100C">
      <w:pPr>
        <w:spacing w:after="0" w:line="240" w:lineRule="auto"/>
        <w:rPr>
          <w:rFonts w:ascii="Open Sans" w:eastAsia="Times New Roman" w:hAnsi="Open Sans" w:cs="Arial"/>
          <w:color w:val="333333"/>
          <w:sz w:val="21"/>
          <w:szCs w:val="21"/>
          <w:lang w:eastAsia="cs-CZ"/>
        </w:rPr>
      </w:pPr>
    </w:p>
    <w:p w:rsidR="00DA1A43" w:rsidRPr="00370DFF" w:rsidRDefault="00DA1A43" w:rsidP="00DA1A43">
      <w:pPr>
        <w:pStyle w:val="Nadpis3"/>
        <w:rPr>
          <w:rFonts w:cs="Arial"/>
          <w:sz w:val="33"/>
          <w:szCs w:val="33"/>
        </w:rPr>
      </w:pPr>
      <w:r w:rsidRPr="00370DFF">
        <w:rPr>
          <w:rFonts w:cs="Arial"/>
          <w:sz w:val="33"/>
          <w:szCs w:val="33"/>
        </w:rPr>
        <w:t xml:space="preserve">Čl. </w:t>
      </w:r>
      <w:ins w:id="99" w:author="install" w:date="2016-07-14T09:59:00Z">
        <w:r w:rsidR="00F850A7" w:rsidRPr="00370DFF">
          <w:rPr>
            <w:rFonts w:cs="Arial"/>
            <w:sz w:val="33"/>
            <w:szCs w:val="33"/>
          </w:rPr>
          <w:t>6</w:t>
        </w:r>
      </w:ins>
      <w:del w:id="100" w:author="install" w:date="2016-07-14T09:59:00Z">
        <w:r w:rsidRPr="00370DFF" w:rsidDel="00F850A7">
          <w:rPr>
            <w:rFonts w:cs="Arial"/>
            <w:sz w:val="33"/>
            <w:szCs w:val="33"/>
          </w:rPr>
          <w:delText>7</w:delText>
        </w:r>
      </w:del>
      <w:r w:rsidRPr="00370DFF">
        <w:rPr>
          <w:rFonts w:cs="Arial"/>
          <w:sz w:val="33"/>
          <w:szCs w:val="33"/>
        </w:rPr>
        <w:t xml:space="preserve"> Přijímací zkouška</w:t>
      </w:r>
      <w:ins w:id="101" w:author="install" w:date="2016-07-18T14:25:00Z">
        <w:r w:rsidR="003D5546" w:rsidRPr="00370DFF">
          <w:rPr>
            <w:rFonts w:cs="Arial"/>
            <w:sz w:val="33"/>
            <w:szCs w:val="33"/>
          </w:rPr>
          <w:t xml:space="preserve"> a její průběh</w:t>
        </w:r>
      </w:ins>
    </w:p>
    <w:p w:rsidR="00DA1A43" w:rsidRPr="00370DFF" w:rsidRDefault="00DA1A43" w:rsidP="00DA1A43">
      <w:pPr>
        <w:numPr>
          <w:ilvl w:val="0"/>
          <w:numId w:val="23"/>
        </w:numPr>
        <w:spacing w:after="0" w:line="240" w:lineRule="auto"/>
        <w:jc w:val="both"/>
        <w:rPr>
          <w:rFonts w:ascii="Open Sans" w:hAnsi="Open Sans" w:cs="Arial"/>
          <w:color w:val="333333"/>
          <w:sz w:val="21"/>
          <w:szCs w:val="21"/>
        </w:rPr>
      </w:pPr>
      <w:r w:rsidRPr="00370DFF">
        <w:rPr>
          <w:rFonts w:ascii="Open Sans" w:hAnsi="Open Sans" w:cs="Arial"/>
          <w:color w:val="333333"/>
          <w:sz w:val="21"/>
          <w:szCs w:val="21"/>
        </w:rPr>
        <w:t>Přijímací zkouška může mít jednu nebo více částí a může se konat v jednom nebo ve více kolech. Přijímací zkouška nebo její část může mít formu písemnou, ústní, talentovou, praktickou nebo kombinovanou. Všechny části přijímací zkoušky se mohou konat v jednom</w:t>
      </w:r>
      <w:del w:id="102" w:author="install" w:date="2016-07-18T14:05:00Z">
        <w:r w:rsidRPr="00370DFF" w:rsidDel="00C027DA">
          <w:rPr>
            <w:rFonts w:ascii="Open Sans" w:hAnsi="Open Sans" w:cs="Arial"/>
            <w:color w:val="333333"/>
            <w:sz w:val="21"/>
            <w:szCs w:val="21"/>
          </w:rPr>
          <w:delText>,</w:delText>
        </w:r>
      </w:del>
      <w:r w:rsidRPr="00370DFF">
        <w:rPr>
          <w:rFonts w:ascii="Open Sans" w:hAnsi="Open Sans" w:cs="Arial"/>
          <w:color w:val="333333"/>
          <w:sz w:val="21"/>
          <w:szCs w:val="21"/>
        </w:rPr>
        <w:t xml:space="preserve"> nebo ve více dnech.</w:t>
      </w:r>
    </w:p>
    <w:p w:rsidR="00DA1A43" w:rsidRPr="00370DFF" w:rsidRDefault="00DA1A43" w:rsidP="00DA1A43">
      <w:pPr>
        <w:numPr>
          <w:ilvl w:val="0"/>
          <w:numId w:val="23"/>
        </w:numPr>
        <w:spacing w:after="0" w:line="240" w:lineRule="auto"/>
        <w:jc w:val="both"/>
        <w:rPr>
          <w:rFonts w:ascii="Open Sans" w:hAnsi="Open Sans" w:cs="Arial"/>
          <w:color w:val="333333"/>
          <w:sz w:val="21"/>
          <w:szCs w:val="21"/>
        </w:rPr>
      </w:pPr>
      <w:r w:rsidRPr="00370DFF">
        <w:rPr>
          <w:rFonts w:ascii="Open Sans" w:hAnsi="Open Sans" w:cs="Arial"/>
          <w:color w:val="333333"/>
          <w:sz w:val="21"/>
          <w:szCs w:val="21"/>
        </w:rPr>
        <w:t>Děkan stanoví pro konání přijímací</w:t>
      </w:r>
      <w:del w:id="103" w:author="install" w:date="2016-07-14T10:00:00Z">
        <w:r w:rsidRPr="00370DFF" w:rsidDel="00F850A7">
          <w:rPr>
            <w:rFonts w:ascii="Open Sans" w:hAnsi="Open Sans" w:cs="Arial"/>
            <w:color w:val="333333"/>
            <w:sz w:val="21"/>
            <w:szCs w:val="21"/>
          </w:rPr>
          <w:delText>ch</w:delText>
        </w:r>
      </w:del>
      <w:r w:rsidRPr="00370DFF">
        <w:rPr>
          <w:rFonts w:ascii="Open Sans" w:hAnsi="Open Sans" w:cs="Arial"/>
          <w:color w:val="333333"/>
          <w:sz w:val="21"/>
          <w:szCs w:val="21"/>
        </w:rPr>
        <w:t xml:space="preserve"> zkouš</w:t>
      </w:r>
      <w:ins w:id="104" w:author="install" w:date="2016-07-14T10:00:00Z">
        <w:r w:rsidR="00F850A7" w:rsidRPr="00370DFF">
          <w:rPr>
            <w:rFonts w:ascii="Open Sans" w:hAnsi="Open Sans" w:cs="Arial"/>
            <w:color w:val="333333"/>
            <w:sz w:val="21"/>
            <w:szCs w:val="21"/>
          </w:rPr>
          <w:t>ky</w:t>
        </w:r>
      </w:ins>
      <w:del w:id="105" w:author="install" w:date="2016-07-14T10:00:00Z">
        <w:r w:rsidRPr="00370DFF" w:rsidDel="00F850A7">
          <w:rPr>
            <w:rFonts w:ascii="Open Sans" w:hAnsi="Open Sans" w:cs="Arial"/>
            <w:color w:val="333333"/>
            <w:sz w:val="21"/>
            <w:szCs w:val="21"/>
          </w:rPr>
          <w:delText>ek</w:delText>
        </w:r>
      </w:del>
      <w:r w:rsidRPr="00370DFF">
        <w:rPr>
          <w:rFonts w:ascii="Open Sans" w:hAnsi="Open Sans" w:cs="Arial"/>
          <w:color w:val="333333"/>
          <w:sz w:val="21"/>
          <w:szCs w:val="21"/>
        </w:rPr>
        <w:t xml:space="preserve"> alespoň jeden řádný a alespoň jeden náhradní termín</w:t>
      </w:r>
      <w:ins w:id="106" w:author="install" w:date="2016-07-14T10:00:00Z">
        <w:r w:rsidR="00F850A7" w:rsidRPr="00370DFF">
          <w:rPr>
            <w:rFonts w:ascii="Open Sans" w:hAnsi="Open Sans" w:cs="Arial"/>
            <w:color w:val="333333"/>
            <w:sz w:val="21"/>
            <w:szCs w:val="21"/>
          </w:rPr>
          <w:t>. Náhradní termín se musí konat nejméně</w:t>
        </w:r>
      </w:ins>
      <w:r w:rsidR="00125169" w:rsidRPr="00370DFF">
        <w:rPr>
          <w:rFonts w:ascii="Open Sans" w:hAnsi="Open Sans" w:cs="Arial"/>
          <w:color w:val="333333"/>
          <w:sz w:val="21"/>
          <w:szCs w:val="21"/>
        </w:rPr>
        <w:t xml:space="preserve"> </w:t>
      </w:r>
      <w:ins w:id="107" w:author="install" w:date="2016-08-31T10:29:00Z">
        <w:r w:rsidR="004159EC">
          <w:rPr>
            <w:rFonts w:ascii="Open Sans" w:hAnsi="Open Sans" w:cs="Arial"/>
            <w:color w:val="333333"/>
            <w:sz w:val="21"/>
            <w:szCs w:val="21"/>
          </w:rPr>
          <w:t xml:space="preserve">jeden </w:t>
        </w:r>
      </w:ins>
      <w:r w:rsidR="00125169" w:rsidRPr="00370DFF">
        <w:rPr>
          <w:rFonts w:ascii="Open Sans" w:hAnsi="Open Sans" w:cs="Arial"/>
          <w:color w:val="333333"/>
          <w:sz w:val="21"/>
          <w:szCs w:val="21"/>
        </w:rPr>
        <w:t>týden</w:t>
      </w:r>
      <w:ins w:id="108" w:author="install" w:date="2016-07-14T10:00:00Z">
        <w:r w:rsidR="00F850A7" w:rsidRPr="00370DFF">
          <w:rPr>
            <w:rFonts w:ascii="Open Sans" w:hAnsi="Open Sans" w:cs="Arial"/>
            <w:color w:val="333333"/>
            <w:sz w:val="21"/>
            <w:szCs w:val="21"/>
          </w:rPr>
          <w:t xml:space="preserve"> </w:t>
        </w:r>
      </w:ins>
      <w:ins w:id="109" w:author="install" w:date="2016-07-14T10:01:00Z">
        <w:r w:rsidR="00F850A7" w:rsidRPr="00370DFF">
          <w:rPr>
            <w:rFonts w:ascii="Open Sans" w:hAnsi="Open Sans" w:cs="Arial"/>
            <w:color w:val="333333"/>
            <w:sz w:val="21"/>
            <w:szCs w:val="21"/>
          </w:rPr>
          <w:t xml:space="preserve">a nejpozději </w:t>
        </w:r>
      </w:ins>
      <w:r w:rsidR="00125169" w:rsidRPr="00370DFF">
        <w:rPr>
          <w:rFonts w:ascii="Open Sans" w:hAnsi="Open Sans" w:cs="Arial"/>
          <w:color w:val="333333"/>
          <w:sz w:val="21"/>
          <w:szCs w:val="21"/>
        </w:rPr>
        <w:t>3 týdny</w:t>
      </w:r>
      <w:ins w:id="110" w:author="install" w:date="2016-07-14T10:01:00Z">
        <w:r w:rsidR="00F850A7" w:rsidRPr="00370DFF">
          <w:rPr>
            <w:rFonts w:ascii="Open Sans" w:hAnsi="Open Sans" w:cs="Arial"/>
            <w:color w:val="333333"/>
            <w:sz w:val="21"/>
            <w:szCs w:val="21"/>
          </w:rPr>
          <w:t xml:space="preserve"> po </w:t>
        </w:r>
      </w:ins>
      <w:ins w:id="111" w:author="install" w:date="2016-07-18T12:43:00Z">
        <w:r w:rsidR="000B3E14" w:rsidRPr="00370DFF">
          <w:rPr>
            <w:rFonts w:ascii="Open Sans" w:hAnsi="Open Sans" w:cs="Arial"/>
            <w:color w:val="333333"/>
            <w:sz w:val="21"/>
            <w:szCs w:val="21"/>
          </w:rPr>
          <w:t>konání řádného termínu</w:t>
        </w:r>
      </w:ins>
      <w:r w:rsidR="00125169" w:rsidRPr="00370DFF">
        <w:rPr>
          <w:rFonts w:ascii="Open Sans" w:hAnsi="Open Sans" w:cs="Arial"/>
          <w:color w:val="333333"/>
          <w:sz w:val="21"/>
          <w:szCs w:val="21"/>
        </w:rPr>
        <w:t>, nejpozději však do konce období pro ověřování podmínek splnění přijetí.</w:t>
      </w:r>
      <w:del w:id="112" w:author="install" w:date="2016-07-14T10:00:00Z">
        <w:r w:rsidRPr="00370DFF" w:rsidDel="00F850A7">
          <w:rPr>
            <w:rFonts w:ascii="Open Sans" w:hAnsi="Open Sans" w:cs="Arial"/>
            <w:color w:val="333333"/>
            <w:sz w:val="21"/>
            <w:szCs w:val="21"/>
          </w:rPr>
          <w:delText>tyto termíny musí být v období podle čl. 4.</w:delText>
        </w:r>
      </w:del>
    </w:p>
    <w:p w:rsidR="00DA1A43" w:rsidRPr="004377AF" w:rsidRDefault="00DA1A43" w:rsidP="00DA1A43">
      <w:pPr>
        <w:numPr>
          <w:ilvl w:val="0"/>
          <w:numId w:val="23"/>
        </w:numPr>
        <w:spacing w:after="0" w:line="240" w:lineRule="auto"/>
        <w:jc w:val="both"/>
        <w:rPr>
          <w:rFonts w:ascii="Open Sans" w:hAnsi="Open Sans" w:cs="Arial"/>
          <w:color w:val="333333"/>
          <w:sz w:val="21"/>
          <w:szCs w:val="21"/>
        </w:rPr>
      </w:pPr>
      <w:r w:rsidRPr="004377AF">
        <w:rPr>
          <w:rFonts w:ascii="Open Sans" w:hAnsi="Open Sans" w:cs="Arial"/>
          <w:color w:val="333333"/>
          <w:sz w:val="21"/>
          <w:szCs w:val="21"/>
        </w:rPr>
        <w:t>Zkoušku v náhradním termínu může povolit děkan uchazeči, který o to písemně požádá</w:t>
      </w:r>
      <w:ins w:id="113" w:author="install" w:date="2016-07-18T14:09:00Z">
        <w:r w:rsidR="00C027DA" w:rsidRPr="004377AF">
          <w:rPr>
            <w:rFonts w:ascii="Open Sans" w:hAnsi="Open Sans" w:cs="Arial"/>
            <w:color w:val="333333"/>
            <w:sz w:val="21"/>
            <w:szCs w:val="21"/>
          </w:rPr>
          <w:t xml:space="preserve"> </w:t>
        </w:r>
      </w:ins>
      <w:del w:id="114" w:author="install" w:date="2016-07-18T14:55:00Z">
        <w:r w:rsidRPr="004377AF" w:rsidDel="00872246">
          <w:rPr>
            <w:rFonts w:ascii="Open Sans" w:hAnsi="Open Sans" w:cs="Arial"/>
            <w:color w:val="333333"/>
            <w:sz w:val="21"/>
            <w:szCs w:val="21"/>
          </w:rPr>
          <w:delText xml:space="preserve"> </w:delText>
        </w:r>
      </w:del>
      <w:r w:rsidRPr="004377AF">
        <w:rPr>
          <w:rFonts w:ascii="Open Sans" w:hAnsi="Open Sans" w:cs="Arial"/>
          <w:color w:val="333333"/>
          <w:sz w:val="21"/>
          <w:szCs w:val="21"/>
        </w:rPr>
        <w:t xml:space="preserve">do </w:t>
      </w:r>
      <w:del w:id="115" w:author="install" w:date="2016-07-18T14:06:00Z">
        <w:r w:rsidRPr="004377AF" w:rsidDel="00C027DA">
          <w:rPr>
            <w:rFonts w:ascii="Open Sans" w:hAnsi="Open Sans" w:cs="Arial"/>
            <w:color w:val="333333"/>
            <w:sz w:val="21"/>
            <w:szCs w:val="21"/>
          </w:rPr>
          <w:delText xml:space="preserve">stanoveného </w:delText>
        </w:r>
      </w:del>
      <w:ins w:id="116" w:author="install" w:date="2016-09-12T08:41:00Z">
        <w:r w:rsidR="00C63F69">
          <w:rPr>
            <w:rFonts w:ascii="Open Sans" w:hAnsi="Open Sans" w:cs="Arial"/>
            <w:color w:val="333333"/>
            <w:sz w:val="21"/>
            <w:szCs w:val="21"/>
          </w:rPr>
          <w:t xml:space="preserve">jednoho </w:t>
        </w:r>
      </w:ins>
      <w:r w:rsidR="00125169" w:rsidRPr="004377AF">
        <w:rPr>
          <w:rFonts w:ascii="Open Sans" w:hAnsi="Open Sans" w:cs="Arial"/>
          <w:color w:val="333333"/>
          <w:sz w:val="21"/>
          <w:szCs w:val="21"/>
        </w:rPr>
        <w:t xml:space="preserve">týdne </w:t>
      </w:r>
      <w:ins w:id="117" w:author="install" w:date="2016-07-18T14:06:00Z">
        <w:r w:rsidR="00C027DA" w:rsidRPr="004377AF">
          <w:rPr>
            <w:rFonts w:ascii="Open Sans" w:hAnsi="Open Sans" w:cs="Arial"/>
            <w:color w:val="333333"/>
            <w:sz w:val="21"/>
            <w:szCs w:val="21"/>
          </w:rPr>
          <w:t xml:space="preserve">ode dne </w:t>
        </w:r>
      </w:ins>
      <w:r w:rsidRPr="004377AF">
        <w:rPr>
          <w:rFonts w:ascii="Open Sans" w:hAnsi="Open Sans" w:cs="Arial"/>
          <w:color w:val="333333"/>
          <w:sz w:val="21"/>
          <w:szCs w:val="21"/>
        </w:rPr>
        <w:t xml:space="preserve">konání zkoušky v řádném termínu, a to v případě, jestliže se uchazeč </w:t>
      </w:r>
      <w:del w:id="118" w:author="install" w:date="2016-07-18T14:55:00Z">
        <w:r w:rsidRPr="004377AF" w:rsidDel="00872246">
          <w:rPr>
            <w:rFonts w:ascii="Open Sans" w:hAnsi="Open Sans" w:cs="Arial"/>
            <w:color w:val="333333"/>
            <w:sz w:val="21"/>
            <w:szCs w:val="21"/>
          </w:rPr>
          <w:delText>nemůže</w:delText>
        </w:r>
      </w:del>
      <w:del w:id="119" w:author="install" w:date="2016-07-18T14:07:00Z">
        <w:r w:rsidRPr="004377AF" w:rsidDel="00C027DA">
          <w:rPr>
            <w:rFonts w:ascii="Open Sans" w:hAnsi="Open Sans" w:cs="Arial"/>
            <w:color w:val="333333"/>
            <w:sz w:val="21"/>
            <w:szCs w:val="21"/>
          </w:rPr>
          <w:delText xml:space="preserve"> </w:delText>
        </w:r>
      </w:del>
      <w:ins w:id="120" w:author="install" w:date="2016-07-18T14:07:00Z">
        <w:r w:rsidR="00C027DA" w:rsidRPr="004377AF">
          <w:rPr>
            <w:rFonts w:ascii="Open Sans" w:hAnsi="Open Sans" w:cs="Arial"/>
            <w:color w:val="333333"/>
            <w:sz w:val="21"/>
            <w:szCs w:val="21"/>
          </w:rPr>
          <w:t xml:space="preserve">nemohl </w:t>
        </w:r>
      </w:ins>
      <w:r w:rsidRPr="004377AF">
        <w:rPr>
          <w:rFonts w:ascii="Open Sans" w:hAnsi="Open Sans" w:cs="Arial"/>
          <w:color w:val="333333"/>
          <w:sz w:val="21"/>
          <w:szCs w:val="21"/>
        </w:rPr>
        <w:t xml:space="preserve">zúčastnit zkoušky v řádném termínu ze závažných a doložených důvodů, zejména </w:t>
      </w:r>
      <w:proofErr w:type="spellStart"/>
      <w:proofErr w:type="gramStart"/>
      <w:r w:rsidRPr="004377AF">
        <w:rPr>
          <w:rFonts w:ascii="Open Sans" w:hAnsi="Open Sans" w:cs="Arial"/>
          <w:color w:val="333333"/>
          <w:sz w:val="21"/>
          <w:szCs w:val="21"/>
        </w:rPr>
        <w:t>zdravotních.</w:t>
      </w:r>
      <w:del w:id="121" w:author="install" w:date="2016-07-18T14:11:00Z">
        <w:r w:rsidRPr="004377AF" w:rsidDel="002A0CF3">
          <w:rPr>
            <w:rFonts w:ascii="Open Sans" w:hAnsi="Open Sans" w:cs="Arial"/>
            <w:color w:val="333333"/>
            <w:sz w:val="21"/>
            <w:szCs w:val="21"/>
          </w:rPr>
          <w:delText xml:space="preserve"> </w:delText>
        </w:r>
      </w:del>
      <w:del w:id="122" w:author="install" w:date="2016-07-18T14:07:00Z">
        <w:r w:rsidRPr="004377AF" w:rsidDel="00C027DA">
          <w:rPr>
            <w:rFonts w:ascii="Open Sans" w:hAnsi="Open Sans" w:cs="Arial"/>
            <w:color w:val="333333"/>
            <w:sz w:val="21"/>
            <w:szCs w:val="21"/>
          </w:rPr>
          <w:delText xml:space="preserve">Ve výjimečných a řádně zdůvodněných případech může děkan tuto lhůtu prominout. </w:delText>
        </w:r>
      </w:del>
      <w:del w:id="123" w:author="install" w:date="2016-07-14T10:02:00Z">
        <w:r w:rsidRPr="004377AF" w:rsidDel="00F850A7">
          <w:rPr>
            <w:rFonts w:ascii="Open Sans" w:hAnsi="Open Sans" w:cs="Arial"/>
            <w:color w:val="333333"/>
            <w:sz w:val="21"/>
            <w:szCs w:val="21"/>
          </w:rPr>
          <w:delText xml:space="preserve">Důvodem k povolení náhradního termínu není účast uchazeče na jiné přijímací zkoušce. </w:delText>
        </w:r>
      </w:del>
      <w:del w:id="124" w:author="install" w:date="2016-07-18T12:48:00Z">
        <w:r w:rsidRPr="004377AF" w:rsidDel="000B3E14">
          <w:rPr>
            <w:rFonts w:ascii="Open Sans" w:hAnsi="Open Sans" w:cs="Arial"/>
            <w:color w:val="333333"/>
            <w:sz w:val="21"/>
            <w:szCs w:val="21"/>
          </w:rPr>
          <w:delText>Řádné s</w:delText>
        </w:r>
      </w:del>
      <w:ins w:id="125" w:author="install" w:date="2016-07-18T12:48:00Z">
        <w:r w:rsidR="000B3E14" w:rsidRPr="004377AF">
          <w:rPr>
            <w:rFonts w:ascii="Open Sans" w:hAnsi="Open Sans" w:cs="Arial"/>
            <w:color w:val="333333"/>
            <w:sz w:val="21"/>
            <w:szCs w:val="21"/>
          </w:rPr>
          <w:t>S</w:t>
        </w:r>
      </w:ins>
      <w:r w:rsidRPr="004377AF">
        <w:rPr>
          <w:rFonts w:ascii="Open Sans" w:hAnsi="Open Sans" w:cs="Arial"/>
          <w:color w:val="333333"/>
          <w:sz w:val="21"/>
          <w:szCs w:val="21"/>
        </w:rPr>
        <w:t>tudium</w:t>
      </w:r>
      <w:proofErr w:type="spellEnd"/>
      <w:proofErr w:type="gramEnd"/>
      <w:r w:rsidRPr="004377AF">
        <w:rPr>
          <w:rFonts w:ascii="Open Sans" w:hAnsi="Open Sans" w:cs="Arial"/>
          <w:color w:val="333333"/>
          <w:sz w:val="21"/>
          <w:szCs w:val="21"/>
        </w:rPr>
        <w:t xml:space="preserve"> v zahraničí, které je přípravou ke studiu na vysoké škole, je </w:t>
      </w:r>
      <w:del w:id="126" w:author="install" w:date="2016-07-18T12:48:00Z">
        <w:r w:rsidRPr="004377AF" w:rsidDel="000B3E14">
          <w:rPr>
            <w:rFonts w:ascii="Open Sans" w:hAnsi="Open Sans" w:cs="Arial"/>
            <w:color w:val="333333"/>
            <w:sz w:val="21"/>
            <w:szCs w:val="21"/>
          </w:rPr>
          <w:delText xml:space="preserve">vždy </w:delText>
        </w:r>
      </w:del>
      <w:ins w:id="127" w:author="install" w:date="2016-07-18T12:48:00Z">
        <w:r w:rsidR="000B3E14" w:rsidRPr="004377AF">
          <w:rPr>
            <w:rFonts w:ascii="Open Sans" w:hAnsi="Open Sans" w:cs="Arial"/>
            <w:color w:val="333333"/>
            <w:sz w:val="21"/>
            <w:szCs w:val="21"/>
          </w:rPr>
          <w:t xml:space="preserve">obligatorním </w:t>
        </w:r>
      </w:ins>
      <w:r w:rsidRPr="004377AF">
        <w:rPr>
          <w:rFonts w:ascii="Open Sans" w:hAnsi="Open Sans" w:cs="Arial"/>
          <w:color w:val="333333"/>
          <w:sz w:val="21"/>
          <w:szCs w:val="21"/>
        </w:rPr>
        <w:t xml:space="preserve">důvodem k povolení náhradního termínu. Další náhradní termín se nepřipouští. </w:t>
      </w:r>
    </w:p>
    <w:p w:rsidR="006D016A" w:rsidRPr="00BB2E07" w:rsidRDefault="00DA1A43" w:rsidP="00BB2E07">
      <w:pPr>
        <w:numPr>
          <w:ilvl w:val="0"/>
          <w:numId w:val="23"/>
        </w:numPr>
        <w:spacing w:after="0" w:line="240" w:lineRule="auto"/>
        <w:jc w:val="both"/>
        <w:rPr>
          <w:rFonts w:ascii="Open Sans" w:hAnsi="Open Sans" w:cs="Arial"/>
          <w:color w:val="333333"/>
          <w:sz w:val="21"/>
          <w:szCs w:val="21"/>
        </w:rPr>
      </w:pPr>
      <w:r w:rsidRPr="00370DFF">
        <w:rPr>
          <w:rFonts w:ascii="Open Sans" w:hAnsi="Open Sans" w:cs="Arial"/>
          <w:color w:val="333333"/>
          <w:sz w:val="21"/>
          <w:szCs w:val="21"/>
        </w:rPr>
        <w:t xml:space="preserve">Děkan může </w:t>
      </w:r>
      <w:del w:id="128" w:author="Bezstarosti" w:date="2016-09-11T21:58:00Z">
        <w:r w:rsidRPr="00370DFF" w:rsidDel="006D016A">
          <w:rPr>
            <w:rFonts w:ascii="Open Sans" w:hAnsi="Open Sans" w:cs="Arial"/>
            <w:color w:val="333333"/>
            <w:sz w:val="21"/>
            <w:szCs w:val="21"/>
          </w:rPr>
          <w:delText xml:space="preserve">vypsat </w:delText>
        </w:r>
      </w:del>
      <w:ins w:id="129" w:author="Bezstarosti" w:date="2016-09-11T21:58:00Z">
        <w:r w:rsidR="006D016A">
          <w:rPr>
            <w:rFonts w:ascii="Open Sans" w:hAnsi="Open Sans" w:cs="Arial"/>
            <w:color w:val="333333"/>
            <w:sz w:val="21"/>
            <w:szCs w:val="21"/>
          </w:rPr>
          <w:t>stanovit</w:t>
        </w:r>
        <w:r w:rsidR="006D016A" w:rsidRPr="00370DFF">
          <w:rPr>
            <w:rFonts w:ascii="Open Sans" w:hAnsi="Open Sans" w:cs="Arial"/>
            <w:color w:val="333333"/>
            <w:sz w:val="21"/>
            <w:szCs w:val="21"/>
          </w:rPr>
          <w:t xml:space="preserve"> </w:t>
        </w:r>
      </w:ins>
      <w:del w:id="130" w:author="install" w:date="2016-07-18T12:49:00Z">
        <w:r w:rsidRPr="00370DFF" w:rsidDel="000B3E14">
          <w:rPr>
            <w:rFonts w:ascii="Open Sans" w:hAnsi="Open Sans" w:cs="Arial"/>
            <w:color w:val="333333"/>
            <w:sz w:val="21"/>
            <w:szCs w:val="21"/>
          </w:rPr>
          <w:delText xml:space="preserve">mimořádné </w:delText>
        </w:r>
      </w:del>
      <w:ins w:id="131" w:author="install" w:date="2016-07-18T12:49:00Z">
        <w:r w:rsidR="000B3E14" w:rsidRPr="00370DFF">
          <w:rPr>
            <w:rFonts w:ascii="Open Sans" w:hAnsi="Open Sans" w:cs="Arial"/>
            <w:color w:val="333333"/>
            <w:sz w:val="21"/>
            <w:szCs w:val="21"/>
          </w:rPr>
          <w:t xml:space="preserve">odlišné </w:t>
        </w:r>
      </w:ins>
      <w:r w:rsidRPr="00370DFF">
        <w:rPr>
          <w:rFonts w:ascii="Open Sans" w:hAnsi="Open Sans" w:cs="Arial"/>
          <w:color w:val="333333"/>
          <w:sz w:val="21"/>
          <w:szCs w:val="21"/>
        </w:rPr>
        <w:t xml:space="preserve">termíny přijímací zkoušky pro uchazeče uvedené v čl. </w:t>
      </w:r>
      <w:ins w:id="132" w:author="install" w:date="2016-07-18T14:13:00Z">
        <w:r w:rsidR="002A0CF3" w:rsidRPr="00370DFF">
          <w:rPr>
            <w:rFonts w:ascii="Open Sans" w:hAnsi="Open Sans" w:cs="Arial"/>
            <w:color w:val="333333"/>
            <w:sz w:val="21"/>
            <w:szCs w:val="21"/>
          </w:rPr>
          <w:t>2</w:t>
        </w:r>
      </w:ins>
      <w:del w:id="133" w:author="install" w:date="2016-07-18T14:13:00Z">
        <w:r w:rsidRPr="00370DFF" w:rsidDel="002A0CF3">
          <w:rPr>
            <w:rFonts w:ascii="Open Sans" w:hAnsi="Open Sans" w:cs="Arial"/>
            <w:color w:val="333333"/>
            <w:sz w:val="21"/>
            <w:szCs w:val="21"/>
          </w:rPr>
          <w:delText>3</w:delText>
        </w:r>
      </w:del>
      <w:r w:rsidRPr="00370DFF">
        <w:rPr>
          <w:rFonts w:ascii="Open Sans" w:hAnsi="Open Sans" w:cs="Arial"/>
          <w:color w:val="333333"/>
          <w:sz w:val="21"/>
          <w:szCs w:val="21"/>
        </w:rPr>
        <w:t xml:space="preserve"> odst. </w:t>
      </w:r>
      <w:ins w:id="134" w:author="install" w:date="2016-07-18T14:13:00Z">
        <w:r w:rsidR="002A0CF3" w:rsidRPr="00370DFF">
          <w:rPr>
            <w:rFonts w:ascii="Open Sans" w:hAnsi="Open Sans" w:cs="Arial"/>
            <w:color w:val="333333"/>
            <w:sz w:val="21"/>
            <w:szCs w:val="21"/>
          </w:rPr>
          <w:t>3</w:t>
        </w:r>
      </w:ins>
      <w:del w:id="135" w:author="install" w:date="2016-07-18T14:13:00Z">
        <w:r w:rsidRPr="00370DFF" w:rsidDel="002A0CF3">
          <w:rPr>
            <w:rFonts w:ascii="Open Sans" w:hAnsi="Open Sans" w:cs="Arial"/>
            <w:color w:val="333333"/>
            <w:sz w:val="21"/>
            <w:szCs w:val="21"/>
          </w:rPr>
          <w:delText>6</w:delText>
        </w:r>
      </w:del>
      <w:r w:rsidRPr="00370DFF">
        <w:rPr>
          <w:rFonts w:ascii="Open Sans" w:hAnsi="Open Sans" w:cs="Arial"/>
          <w:color w:val="333333"/>
          <w:sz w:val="21"/>
          <w:szCs w:val="21"/>
        </w:rPr>
        <w:t xml:space="preserve"> nebo uchazeče, kteří jsou absolventy zahraničních středních nebo vysokých škol.</w:t>
      </w:r>
    </w:p>
    <w:p w:rsidR="00DA1A43" w:rsidRPr="00370DFF" w:rsidRDefault="00DA1A43" w:rsidP="00DA1A43">
      <w:pPr>
        <w:numPr>
          <w:ilvl w:val="0"/>
          <w:numId w:val="23"/>
        </w:numPr>
        <w:spacing w:after="0" w:line="240" w:lineRule="auto"/>
        <w:jc w:val="both"/>
        <w:rPr>
          <w:rFonts w:ascii="Open Sans" w:hAnsi="Open Sans" w:cs="Arial"/>
          <w:color w:val="333333"/>
          <w:sz w:val="21"/>
          <w:szCs w:val="21"/>
        </w:rPr>
      </w:pPr>
      <w:r w:rsidRPr="00370DFF">
        <w:rPr>
          <w:rFonts w:ascii="Open Sans" w:hAnsi="Open Sans" w:cs="Arial"/>
          <w:color w:val="333333"/>
          <w:sz w:val="21"/>
          <w:szCs w:val="21"/>
        </w:rPr>
        <w:t>Děkan stanoví svým opatřením pravidla, která je uchazeč povinen dodržovat v průběhu přijímací zkoušky.</w:t>
      </w:r>
      <w:r w:rsidR="00265A40">
        <w:rPr>
          <w:rFonts w:ascii="Open Sans" w:hAnsi="Open Sans" w:cs="Arial"/>
          <w:color w:val="333333"/>
          <w:sz w:val="21"/>
          <w:szCs w:val="21"/>
        </w:rPr>
        <w:t xml:space="preserve"> </w:t>
      </w:r>
      <w:ins w:id="136" w:author="install" w:date="2016-08-05T09:54:00Z">
        <w:r w:rsidR="00265A40">
          <w:rPr>
            <w:rFonts w:ascii="Open Sans" w:hAnsi="Open Sans" w:cs="Arial"/>
            <w:color w:val="333333"/>
            <w:sz w:val="21"/>
            <w:szCs w:val="21"/>
          </w:rPr>
          <w:t>Součástí těchto pravidel jsou i způsoby jednání uchazeče, které ved</w:t>
        </w:r>
      </w:ins>
      <w:ins w:id="137" w:author="install" w:date="2016-08-05T09:56:00Z">
        <w:r w:rsidR="00265A40">
          <w:rPr>
            <w:rFonts w:ascii="Open Sans" w:hAnsi="Open Sans" w:cs="Arial"/>
            <w:color w:val="333333"/>
            <w:sz w:val="21"/>
            <w:szCs w:val="21"/>
          </w:rPr>
          <w:t>ou</w:t>
        </w:r>
      </w:ins>
      <w:ins w:id="138" w:author="install" w:date="2016-08-05T09:54:00Z">
        <w:r w:rsidR="00265A40">
          <w:rPr>
            <w:rFonts w:ascii="Open Sans" w:hAnsi="Open Sans" w:cs="Arial"/>
            <w:color w:val="333333"/>
            <w:sz w:val="21"/>
            <w:szCs w:val="21"/>
          </w:rPr>
          <w:t xml:space="preserve"> k</w:t>
        </w:r>
      </w:ins>
      <w:ins w:id="139" w:author="install" w:date="2016-08-05T09:55:00Z">
        <w:r w:rsidR="00265A40">
          <w:rPr>
            <w:rFonts w:ascii="Open Sans" w:hAnsi="Open Sans" w:cs="Arial"/>
            <w:color w:val="333333"/>
            <w:sz w:val="21"/>
            <w:szCs w:val="21"/>
          </w:rPr>
          <w:t> </w:t>
        </w:r>
      </w:ins>
      <w:ins w:id="140" w:author="install" w:date="2016-08-05T09:54:00Z">
        <w:r w:rsidR="00265A40">
          <w:rPr>
            <w:rFonts w:ascii="Open Sans" w:hAnsi="Open Sans" w:cs="Arial"/>
            <w:color w:val="333333"/>
            <w:sz w:val="21"/>
            <w:szCs w:val="21"/>
          </w:rPr>
          <w:t xml:space="preserve">postupu </w:t>
        </w:r>
      </w:ins>
      <w:ins w:id="141" w:author="install" w:date="2016-08-05T09:55:00Z">
        <w:r w:rsidR="00265A40">
          <w:rPr>
            <w:rFonts w:ascii="Open Sans" w:hAnsi="Open Sans" w:cs="Arial"/>
            <w:color w:val="333333"/>
            <w:sz w:val="21"/>
            <w:szCs w:val="21"/>
          </w:rPr>
          <w:t>podle čl. 7 odst. 2.</w:t>
        </w:r>
      </w:ins>
    </w:p>
    <w:p w:rsidR="00DA1A43" w:rsidRPr="00370DFF" w:rsidRDefault="00DA1A43" w:rsidP="00DA1A43">
      <w:pPr>
        <w:numPr>
          <w:ilvl w:val="0"/>
          <w:numId w:val="23"/>
        </w:numPr>
        <w:spacing w:after="0" w:line="240" w:lineRule="auto"/>
        <w:jc w:val="both"/>
        <w:rPr>
          <w:rFonts w:ascii="Open Sans" w:hAnsi="Open Sans" w:cs="Arial"/>
          <w:color w:val="333333"/>
          <w:sz w:val="21"/>
          <w:szCs w:val="21"/>
          <w:highlight w:val="yellow"/>
        </w:rPr>
      </w:pPr>
      <w:del w:id="142" w:author="install" w:date="2016-07-14T10:05:00Z">
        <w:r w:rsidRPr="004377AF" w:rsidDel="00F850A7">
          <w:rPr>
            <w:rFonts w:ascii="Open Sans" w:hAnsi="Open Sans" w:cs="Arial"/>
            <w:color w:val="333333"/>
            <w:sz w:val="21"/>
            <w:szCs w:val="21"/>
          </w:rPr>
          <w:delText>Členy zkušební komise jmenuje děkan</w:delText>
        </w:r>
      </w:del>
      <w:del w:id="143" w:author="install" w:date="2016-07-14T10:03:00Z">
        <w:r w:rsidRPr="004377AF" w:rsidDel="00F850A7">
          <w:rPr>
            <w:rFonts w:ascii="Open Sans" w:hAnsi="Open Sans" w:cs="Arial"/>
            <w:color w:val="333333"/>
            <w:sz w:val="21"/>
            <w:szCs w:val="21"/>
          </w:rPr>
          <w:delText>, komise má nejméně tři členy</w:delText>
        </w:r>
      </w:del>
      <w:del w:id="144" w:author="install" w:date="2016-07-20T13:35:00Z">
        <w:r w:rsidR="00715349" w:rsidDel="00715349">
          <w:rPr>
            <w:rFonts w:ascii="Open Sans" w:hAnsi="Open Sans" w:cs="Arial"/>
            <w:color w:val="333333"/>
            <w:sz w:val="21"/>
            <w:szCs w:val="21"/>
          </w:rPr>
          <w:delText>.</w:delText>
        </w:r>
      </w:del>
      <w:ins w:id="145" w:author="install" w:date="2016-07-14T10:09:00Z">
        <w:r w:rsidR="004C67E1" w:rsidRPr="004377AF">
          <w:rPr>
            <w:rFonts w:ascii="Open Sans" w:hAnsi="Open Sans" w:cs="Arial"/>
            <w:color w:val="333333"/>
            <w:sz w:val="21"/>
            <w:szCs w:val="21"/>
          </w:rPr>
          <w:t xml:space="preserve"> </w:t>
        </w:r>
      </w:ins>
      <w:ins w:id="146" w:author="install" w:date="2016-07-18T14:15:00Z">
        <w:r w:rsidR="002A0CF3" w:rsidRPr="004377AF">
          <w:rPr>
            <w:rFonts w:ascii="Open Sans" w:hAnsi="Open Sans" w:cs="Arial"/>
            <w:color w:val="333333"/>
            <w:sz w:val="21"/>
            <w:szCs w:val="21"/>
          </w:rPr>
          <w:t>Děkan ustanoví zkušební komise</w:t>
        </w:r>
      </w:ins>
      <w:r w:rsidR="0055762B" w:rsidRPr="004377AF">
        <w:rPr>
          <w:rFonts w:ascii="Open Sans" w:hAnsi="Open Sans" w:cs="Arial"/>
          <w:color w:val="333333"/>
          <w:sz w:val="21"/>
          <w:szCs w:val="21"/>
        </w:rPr>
        <w:t xml:space="preserve">. Zkušební komise </w:t>
      </w:r>
      <w:ins w:id="147" w:author="install" w:date="2016-07-18T14:15:00Z">
        <w:r w:rsidR="002A0CF3" w:rsidRPr="004377AF">
          <w:rPr>
            <w:rFonts w:ascii="Open Sans" w:hAnsi="Open Sans" w:cs="Arial"/>
            <w:color w:val="333333"/>
            <w:sz w:val="21"/>
            <w:szCs w:val="21"/>
          </w:rPr>
          <w:t xml:space="preserve">má </w:t>
        </w:r>
      </w:ins>
      <w:ins w:id="148" w:author="install" w:date="2016-07-14T10:09:00Z">
        <w:r w:rsidR="004C67E1" w:rsidRPr="004377AF">
          <w:rPr>
            <w:rFonts w:ascii="Open Sans" w:hAnsi="Open Sans" w:cs="Arial"/>
            <w:color w:val="333333"/>
            <w:sz w:val="21"/>
            <w:szCs w:val="21"/>
          </w:rPr>
          <w:t>nejméně tři členy.</w:t>
        </w:r>
      </w:ins>
      <w:ins w:id="149" w:author="install" w:date="2016-07-18T14:15:00Z">
        <w:r w:rsidR="002A0CF3" w:rsidRPr="004377AF">
          <w:rPr>
            <w:rFonts w:ascii="Open Sans" w:hAnsi="Open Sans" w:cs="Arial"/>
            <w:color w:val="333333"/>
            <w:sz w:val="21"/>
            <w:szCs w:val="21"/>
          </w:rPr>
          <w:t xml:space="preserve"> </w:t>
        </w:r>
      </w:ins>
      <w:ins w:id="150" w:author="install" w:date="2016-07-19T08:59:00Z">
        <w:r w:rsidR="0055762B" w:rsidRPr="00370DFF">
          <w:rPr>
            <w:rFonts w:ascii="Open Sans" w:hAnsi="Open Sans" w:cs="Arial"/>
            <w:color w:val="333333"/>
            <w:sz w:val="21"/>
            <w:szCs w:val="21"/>
          </w:rPr>
          <w:t xml:space="preserve">Zkoušky konané ústní formou se musí účastnit nejméně dva členové zkušební komise, </w:t>
        </w:r>
      </w:ins>
      <w:ins w:id="151" w:author="install" w:date="2016-08-31T10:33:00Z">
        <w:r w:rsidR="004159EC">
          <w:rPr>
            <w:rFonts w:ascii="Open Sans" w:hAnsi="Open Sans" w:cs="Arial"/>
            <w:color w:val="333333"/>
            <w:sz w:val="21"/>
            <w:szCs w:val="21"/>
          </w:rPr>
          <w:t xml:space="preserve">u </w:t>
        </w:r>
      </w:ins>
      <w:ins w:id="152" w:author="install" w:date="2016-07-19T08:59:00Z">
        <w:r w:rsidR="0055762B" w:rsidRPr="00370DFF">
          <w:rPr>
            <w:rFonts w:ascii="Open Sans" w:hAnsi="Open Sans" w:cs="Arial"/>
            <w:color w:val="333333"/>
            <w:sz w:val="21"/>
            <w:szCs w:val="21"/>
          </w:rPr>
          <w:t xml:space="preserve">zkoušky konané písemnou formou </w:t>
        </w:r>
      </w:ins>
      <w:ins w:id="153" w:author="install" w:date="2016-08-31T10:32:00Z">
        <w:r w:rsidR="004159EC">
          <w:rPr>
            <w:rFonts w:ascii="Open Sans" w:hAnsi="Open Sans" w:cs="Arial"/>
            <w:color w:val="333333"/>
            <w:sz w:val="21"/>
            <w:szCs w:val="21"/>
          </w:rPr>
          <w:t>není účast</w:t>
        </w:r>
      </w:ins>
      <w:ins w:id="154" w:author="install" w:date="2016-07-19T08:59:00Z">
        <w:r w:rsidR="0055762B" w:rsidRPr="00370DFF">
          <w:rPr>
            <w:rFonts w:ascii="Open Sans" w:hAnsi="Open Sans" w:cs="Arial"/>
            <w:color w:val="333333"/>
            <w:sz w:val="21"/>
            <w:szCs w:val="21"/>
          </w:rPr>
          <w:t xml:space="preserve"> zkušební komise </w:t>
        </w:r>
      </w:ins>
      <w:ins w:id="155" w:author="install" w:date="2016-08-31T10:32:00Z">
        <w:r w:rsidR="004159EC">
          <w:rPr>
            <w:rFonts w:ascii="Open Sans" w:hAnsi="Open Sans" w:cs="Arial"/>
            <w:color w:val="333333"/>
            <w:sz w:val="21"/>
            <w:szCs w:val="21"/>
          </w:rPr>
          <w:t>nutná</w:t>
        </w:r>
      </w:ins>
      <w:ins w:id="156" w:author="install" w:date="2016-07-19T08:59:00Z">
        <w:r w:rsidR="0055762B" w:rsidRPr="00370DFF">
          <w:rPr>
            <w:rFonts w:ascii="Open Sans" w:hAnsi="Open Sans" w:cs="Arial"/>
            <w:color w:val="333333"/>
            <w:sz w:val="21"/>
            <w:szCs w:val="21"/>
          </w:rPr>
          <w:t>. Písemná zkouška se hodnotí vždy anonymně ve vztahu k uchazeči.</w:t>
        </w:r>
      </w:ins>
    </w:p>
    <w:p w:rsidR="00DA1A43" w:rsidRPr="004377AF" w:rsidRDefault="00DA1A43" w:rsidP="00DA1A43">
      <w:pPr>
        <w:numPr>
          <w:ilvl w:val="0"/>
          <w:numId w:val="23"/>
        </w:numPr>
        <w:spacing w:after="0" w:line="240" w:lineRule="auto"/>
        <w:jc w:val="both"/>
        <w:rPr>
          <w:rFonts w:ascii="Open Sans" w:hAnsi="Open Sans" w:cs="Arial"/>
          <w:color w:val="333333"/>
          <w:sz w:val="21"/>
          <w:szCs w:val="21"/>
        </w:rPr>
      </w:pPr>
      <w:r w:rsidRPr="00370DFF">
        <w:rPr>
          <w:rFonts w:ascii="Open Sans" w:hAnsi="Open Sans" w:cs="Arial"/>
          <w:color w:val="333333"/>
          <w:sz w:val="21"/>
          <w:szCs w:val="21"/>
        </w:rPr>
        <w:t>Před zahájením přijímací zkoušky nebo její části se ověří totožnost uchazečů, kteří svoji přítomnost potvrdí podpisem</w:t>
      </w:r>
      <w:r w:rsidRPr="004377AF">
        <w:rPr>
          <w:rFonts w:ascii="Open Sans" w:hAnsi="Open Sans" w:cs="Arial"/>
          <w:color w:val="333333"/>
          <w:sz w:val="21"/>
          <w:szCs w:val="21"/>
        </w:rPr>
        <w:t xml:space="preserve">. O průběhu přijímací zkoušky se vede </w:t>
      </w:r>
      <w:del w:id="157" w:author="install" w:date="2016-07-18T14:16:00Z">
        <w:r w:rsidRPr="004377AF" w:rsidDel="002A0CF3">
          <w:rPr>
            <w:rFonts w:ascii="Open Sans" w:hAnsi="Open Sans" w:cs="Arial"/>
            <w:color w:val="333333"/>
            <w:sz w:val="21"/>
            <w:szCs w:val="21"/>
          </w:rPr>
          <w:delText>zápis</w:delText>
        </w:r>
      </w:del>
      <w:ins w:id="158" w:author="install" w:date="2016-07-18T14:16:00Z">
        <w:r w:rsidR="002A0CF3" w:rsidRPr="004377AF">
          <w:rPr>
            <w:rFonts w:ascii="Open Sans" w:hAnsi="Open Sans" w:cs="Arial"/>
            <w:color w:val="333333"/>
            <w:sz w:val="21"/>
            <w:szCs w:val="21"/>
          </w:rPr>
          <w:t>protokol</w:t>
        </w:r>
      </w:ins>
      <w:r w:rsidRPr="004377AF">
        <w:rPr>
          <w:rFonts w:ascii="Open Sans" w:hAnsi="Open Sans" w:cs="Arial"/>
          <w:color w:val="333333"/>
          <w:sz w:val="21"/>
          <w:szCs w:val="21"/>
        </w:rPr>
        <w:t>, který je součástí spisu o přijímacím řízení a který obsahuje zejména:</w:t>
      </w:r>
    </w:p>
    <w:tbl>
      <w:tblPr>
        <w:tblW w:w="0" w:type="auto"/>
        <w:tblInd w:w="720" w:type="dxa"/>
        <w:tblCellMar>
          <w:top w:w="15" w:type="dxa"/>
          <w:left w:w="15" w:type="dxa"/>
          <w:bottom w:w="15" w:type="dxa"/>
          <w:right w:w="15" w:type="dxa"/>
        </w:tblCellMar>
        <w:tblLook w:val="04A0" w:firstRow="1" w:lastRow="0" w:firstColumn="1" w:lastColumn="0" w:noHBand="0" w:noVBand="1"/>
      </w:tblPr>
      <w:tblGrid>
        <w:gridCol w:w="475"/>
        <w:gridCol w:w="7835"/>
      </w:tblGrid>
      <w:tr w:rsidR="00DD7A37" w:rsidRPr="00DD7A37" w:rsidTr="00DD7A37">
        <w:tc>
          <w:tcPr>
            <w:tcW w:w="0" w:type="auto"/>
            <w:tcMar>
              <w:top w:w="45" w:type="dxa"/>
              <w:left w:w="45" w:type="dxa"/>
              <w:bottom w:w="45" w:type="dxa"/>
              <w:right w:w="45" w:type="dxa"/>
            </w:tcMar>
            <w:hideMark/>
          </w:tcPr>
          <w:p w:rsidR="00DD7A37" w:rsidRPr="00DD7A37" w:rsidRDefault="00DD7A37" w:rsidP="0018067A">
            <w:pPr>
              <w:spacing w:after="0" w:line="240" w:lineRule="auto"/>
              <w:rPr>
                <w:rFonts w:ascii="Open Sans" w:eastAsia="Times New Roman" w:hAnsi="Open Sans" w:cs="Times New Roman"/>
                <w:color w:val="333333"/>
                <w:sz w:val="21"/>
                <w:szCs w:val="21"/>
                <w:lang w:eastAsia="cs-CZ"/>
              </w:rPr>
            </w:pPr>
            <w:r w:rsidRPr="00DD7A37">
              <w:rPr>
                <w:rFonts w:ascii="Open Sans" w:eastAsia="Times New Roman" w:hAnsi="Open Sans" w:cs="Times New Roman"/>
                <w:color w:val="333333"/>
                <w:sz w:val="21"/>
                <w:szCs w:val="21"/>
                <w:lang w:eastAsia="cs-CZ"/>
              </w:rPr>
              <w:t> </w:t>
            </w:r>
            <w:ins w:id="159" w:author="install" w:date="2016-08-31T10:37:00Z">
              <w:r w:rsidR="0018067A">
                <w:rPr>
                  <w:rFonts w:ascii="Open Sans" w:eastAsia="Times New Roman" w:hAnsi="Open Sans" w:cs="Times New Roman"/>
                  <w:color w:val="333333"/>
                  <w:sz w:val="21"/>
                  <w:szCs w:val="21"/>
                  <w:lang w:eastAsia="cs-CZ"/>
                </w:rPr>
                <w:t xml:space="preserve"> </w:t>
              </w:r>
            </w:ins>
            <w:r w:rsidRPr="00DD7A37">
              <w:rPr>
                <w:rFonts w:ascii="Open Sans" w:eastAsia="Times New Roman" w:hAnsi="Open Sans" w:cs="Times New Roman"/>
                <w:color w:val="333333"/>
                <w:sz w:val="21"/>
                <w:szCs w:val="21"/>
                <w:lang w:eastAsia="cs-CZ"/>
              </w:rPr>
              <w:t>a</w:t>
            </w:r>
            <w:ins w:id="160" w:author="install" w:date="2016-08-31T10:36:00Z">
              <w:r w:rsidR="0018067A">
                <w:rPr>
                  <w:rFonts w:ascii="Open Sans" w:eastAsia="Times New Roman" w:hAnsi="Open Sans" w:cs="Times New Roman"/>
                  <w:color w:val="333333"/>
                  <w:sz w:val="21"/>
                  <w:szCs w:val="21"/>
                  <w:lang w:eastAsia="cs-CZ"/>
                </w:rPr>
                <w:t>)</w:t>
              </w:r>
            </w:ins>
            <w:del w:id="161" w:author="install" w:date="2016-08-31T10:36:00Z">
              <w:r w:rsidRPr="00DD7A37" w:rsidDel="0018067A">
                <w:rPr>
                  <w:rFonts w:ascii="Open Sans" w:eastAsia="Times New Roman" w:hAnsi="Open Sans" w:cs="Times New Roman"/>
                  <w:color w:val="333333"/>
                  <w:sz w:val="21"/>
                  <w:szCs w:val="21"/>
                  <w:lang w:eastAsia="cs-CZ"/>
                </w:rPr>
                <w:delText>.</w:delText>
              </w:r>
            </w:del>
            <w:r w:rsidRPr="00DD7A37">
              <w:rPr>
                <w:rFonts w:ascii="Open Sans" w:eastAsia="Times New Roman" w:hAnsi="Open Sans" w:cs="Times New Roman"/>
                <w:color w:val="333333"/>
                <w:sz w:val="21"/>
                <w:szCs w:val="21"/>
                <w:lang w:eastAsia="cs-CZ"/>
              </w:rPr>
              <w:t> </w:t>
            </w:r>
          </w:p>
        </w:tc>
        <w:tc>
          <w:tcPr>
            <w:tcW w:w="0" w:type="auto"/>
            <w:tcMar>
              <w:top w:w="45" w:type="dxa"/>
              <w:left w:w="45" w:type="dxa"/>
              <w:bottom w:w="45" w:type="dxa"/>
              <w:right w:w="45" w:type="dxa"/>
            </w:tcMar>
            <w:vAlign w:val="center"/>
            <w:hideMark/>
          </w:tcPr>
          <w:p w:rsidR="00DD7A37" w:rsidRPr="00DD7A37" w:rsidRDefault="00DD7A37" w:rsidP="00DD7A37">
            <w:pPr>
              <w:spacing w:after="0" w:line="240" w:lineRule="auto"/>
              <w:jc w:val="both"/>
              <w:rPr>
                <w:rFonts w:ascii="Open Sans" w:eastAsia="Times New Roman" w:hAnsi="Open Sans" w:cs="Times New Roman"/>
                <w:color w:val="333333"/>
                <w:sz w:val="21"/>
                <w:szCs w:val="21"/>
                <w:lang w:eastAsia="cs-CZ"/>
              </w:rPr>
            </w:pPr>
            <w:r w:rsidRPr="00DD7A37">
              <w:rPr>
                <w:rFonts w:ascii="Open Sans" w:eastAsia="Times New Roman" w:hAnsi="Open Sans" w:cs="Times New Roman"/>
                <w:color w:val="333333"/>
                <w:sz w:val="21"/>
                <w:szCs w:val="21"/>
                <w:lang w:eastAsia="cs-CZ"/>
              </w:rPr>
              <w:t>formu přijímací zkoušky</w:t>
            </w:r>
            <w:del w:id="162" w:author="install" w:date="2016-07-20T11:37:00Z">
              <w:r w:rsidRPr="00DD7A37" w:rsidDel="00DD7A37">
                <w:rPr>
                  <w:rFonts w:ascii="Open Sans" w:eastAsia="Times New Roman" w:hAnsi="Open Sans" w:cs="Times New Roman"/>
                  <w:color w:val="333333"/>
                  <w:sz w:val="21"/>
                  <w:szCs w:val="21"/>
                  <w:lang w:eastAsia="cs-CZ"/>
                </w:rPr>
                <w:delText>,</w:delText>
              </w:r>
            </w:del>
            <w:r w:rsidRPr="00DD7A37">
              <w:rPr>
                <w:rFonts w:ascii="Open Sans" w:eastAsia="Times New Roman" w:hAnsi="Open Sans" w:cs="Times New Roman"/>
                <w:color w:val="333333"/>
                <w:sz w:val="21"/>
                <w:szCs w:val="21"/>
                <w:lang w:eastAsia="cs-CZ"/>
              </w:rPr>
              <w:t xml:space="preserve"> nebo výčet částí přijímací zkoušky spolu s uvedením jejich forem,</w:t>
            </w:r>
          </w:p>
        </w:tc>
      </w:tr>
      <w:tr w:rsidR="00DD7A37" w:rsidRPr="00DD7A37" w:rsidTr="00DD7A37">
        <w:tc>
          <w:tcPr>
            <w:tcW w:w="0" w:type="auto"/>
            <w:tcMar>
              <w:top w:w="45" w:type="dxa"/>
              <w:left w:w="45" w:type="dxa"/>
              <w:bottom w:w="45" w:type="dxa"/>
              <w:right w:w="45" w:type="dxa"/>
            </w:tcMar>
            <w:hideMark/>
          </w:tcPr>
          <w:p w:rsidR="00DD7A37" w:rsidRPr="00DD7A37" w:rsidRDefault="00DD7A37" w:rsidP="0018067A">
            <w:pPr>
              <w:spacing w:after="0" w:line="240" w:lineRule="auto"/>
              <w:rPr>
                <w:rFonts w:ascii="Open Sans" w:eastAsia="Times New Roman" w:hAnsi="Open Sans" w:cs="Times New Roman"/>
                <w:color w:val="333333"/>
                <w:sz w:val="21"/>
                <w:szCs w:val="21"/>
                <w:lang w:eastAsia="cs-CZ"/>
              </w:rPr>
            </w:pPr>
            <w:r w:rsidRPr="00DD7A37">
              <w:rPr>
                <w:rFonts w:ascii="Open Sans" w:eastAsia="Times New Roman" w:hAnsi="Open Sans" w:cs="Times New Roman"/>
                <w:color w:val="333333"/>
                <w:sz w:val="21"/>
                <w:szCs w:val="21"/>
                <w:lang w:eastAsia="cs-CZ"/>
              </w:rPr>
              <w:t>  b</w:t>
            </w:r>
            <w:del w:id="163" w:author="install" w:date="2016-08-31T10:36:00Z">
              <w:r w:rsidRPr="00DD7A37" w:rsidDel="0018067A">
                <w:rPr>
                  <w:rFonts w:ascii="Open Sans" w:eastAsia="Times New Roman" w:hAnsi="Open Sans" w:cs="Times New Roman"/>
                  <w:color w:val="333333"/>
                  <w:sz w:val="21"/>
                  <w:szCs w:val="21"/>
                  <w:lang w:eastAsia="cs-CZ"/>
                </w:rPr>
                <w:delText>.</w:delText>
              </w:r>
            </w:del>
            <w:ins w:id="164" w:author="install" w:date="2016-08-31T10:36:00Z">
              <w:r w:rsidR="0018067A">
                <w:rPr>
                  <w:rFonts w:ascii="Open Sans" w:eastAsia="Times New Roman" w:hAnsi="Open Sans" w:cs="Times New Roman"/>
                  <w:color w:val="333333"/>
                  <w:sz w:val="21"/>
                  <w:szCs w:val="21"/>
                  <w:lang w:eastAsia="cs-CZ"/>
                </w:rPr>
                <w:t>)</w:t>
              </w:r>
            </w:ins>
            <w:r w:rsidRPr="00DD7A37">
              <w:rPr>
                <w:rFonts w:ascii="Open Sans" w:eastAsia="Times New Roman" w:hAnsi="Open Sans" w:cs="Times New Roman"/>
                <w:color w:val="333333"/>
                <w:sz w:val="21"/>
                <w:szCs w:val="21"/>
                <w:lang w:eastAsia="cs-CZ"/>
              </w:rPr>
              <w:t> </w:t>
            </w:r>
          </w:p>
        </w:tc>
        <w:tc>
          <w:tcPr>
            <w:tcW w:w="0" w:type="auto"/>
            <w:tcMar>
              <w:top w:w="45" w:type="dxa"/>
              <w:left w:w="45" w:type="dxa"/>
              <w:bottom w:w="45" w:type="dxa"/>
              <w:right w:w="45" w:type="dxa"/>
            </w:tcMar>
            <w:vAlign w:val="center"/>
            <w:hideMark/>
          </w:tcPr>
          <w:p w:rsidR="00DD7A37" w:rsidRPr="00DD7A37" w:rsidRDefault="00DD7A37" w:rsidP="00DD7A37">
            <w:pPr>
              <w:spacing w:after="0" w:line="240" w:lineRule="auto"/>
              <w:jc w:val="both"/>
              <w:rPr>
                <w:rFonts w:ascii="Open Sans" w:eastAsia="Times New Roman" w:hAnsi="Open Sans" w:cs="Times New Roman"/>
                <w:color w:val="333333"/>
                <w:sz w:val="21"/>
                <w:szCs w:val="21"/>
                <w:lang w:eastAsia="cs-CZ"/>
              </w:rPr>
            </w:pPr>
            <w:del w:id="165" w:author="install" w:date="2016-07-20T11:37:00Z">
              <w:r w:rsidRPr="00DD7A37" w:rsidDel="00DD7A37">
                <w:rPr>
                  <w:rFonts w:ascii="Open Sans" w:eastAsia="Times New Roman" w:hAnsi="Open Sans" w:cs="Times New Roman"/>
                  <w:color w:val="333333"/>
                  <w:sz w:val="21"/>
                  <w:szCs w:val="21"/>
                  <w:lang w:eastAsia="cs-CZ"/>
                </w:rPr>
                <w:delText xml:space="preserve">záznam </w:delText>
              </w:r>
            </w:del>
            <w:ins w:id="166" w:author="install" w:date="2016-07-20T11:37:00Z">
              <w:r>
                <w:rPr>
                  <w:rFonts w:ascii="Open Sans" w:eastAsia="Times New Roman" w:hAnsi="Open Sans" w:cs="Times New Roman"/>
                  <w:color w:val="333333"/>
                  <w:sz w:val="21"/>
                  <w:szCs w:val="21"/>
                  <w:lang w:eastAsia="cs-CZ"/>
                </w:rPr>
                <w:t>protokol</w:t>
              </w:r>
              <w:r w:rsidRPr="00DD7A37">
                <w:rPr>
                  <w:rFonts w:ascii="Open Sans" w:eastAsia="Times New Roman" w:hAnsi="Open Sans" w:cs="Times New Roman"/>
                  <w:color w:val="333333"/>
                  <w:sz w:val="21"/>
                  <w:szCs w:val="21"/>
                  <w:lang w:eastAsia="cs-CZ"/>
                </w:rPr>
                <w:t xml:space="preserve"> </w:t>
              </w:r>
            </w:ins>
            <w:r w:rsidRPr="00DD7A37">
              <w:rPr>
                <w:rFonts w:ascii="Open Sans" w:eastAsia="Times New Roman" w:hAnsi="Open Sans" w:cs="Times New Roman"/>
                <w:color w:val="333333"/>
                <w:sz w:val="21"/>
                <w:szCs w:val="21"/>
                <w:lang w:eastAsia="cs-CZ"/>
              </w:rPr>
              <w:t>o písemné zkoušce</w:t>
            </w:r>
            <w:ins w:id="167" w:author="install" w:date="2016-07-20T11:37:00Z">
              <w:r>
                <w:rPr>
                  <w:rFonts w:ascii="Open Sans" w:eastAsia="Times New Roman" w:hAnsi="Open Sans" w:cs="Times New Roman"/>
                  <w:color w:val="333333"/>
                  <w:sz w:val="21"/>
                  <w:szCs w:val="21"/>
                  <w:lang w:eastAsia="cs-CZ"/>
                </w:rPr>
                <w:t>, který obsahuje</w:t>
              </w:r>
            </w:ins>
            <w:del w:id="168" w:author="install" w:date="2016-07-20T11:46:00Z">
              <w:r w:rsidRPr="00DD7A37" w:rsidDel="00B73983">
                <w:rPr>
                  <w:rFonts w:ascii="Open Sans" w:eastAsia="Times New Roman" w:hAnsi="Open Sans" w:cs="Times New Roman"/>
                  <w:color w:val="333333"/>
                  <w:sz w:val="21"/>
                  <w:szCs w:val="21"/>
                  <w:lang w:eastAsia="cs-CZ"/>
                </w:rPr>
                <w:delText xml:space="preserve"> (koná-li se)</w:delText>
              </w:r>
            </w:del>
            <w:r w:rsidRPr="00DD7A37">
              <w:rPr>
                <w:rFonts w:ascii="Open Sans" w:eastAsia="Times New Roman" w:hAnsi="Open Sans" w:cs="Times New Roman"/>
                <w:color w:val="333333"/>
                <w:sz w:val="21"/>
                <w:szCs w:val="21"/>
                <w:lang w:eastAsia="cs-CZ"/>
              </w:rPr>
              <w:t>:</w:t>
            </w:r>
          </w:p>
          <w:p w:rsidR="00DD7A37" w:rsidRPr="00DD7A37" w:rsidRDefault="00DD7A37" w:rsidP="004377AF">
            <w:pPr>
              <w:numPr>
                <w:ilvl w:val="1"/>
                <w:numId w:val="28"/>
              </w:numPr>
              <w:tabs>
                <w:tab w:val="clear" w:pos="1210"/>
                <w:tab w:val="num" w:pos="1440"/>
              </w:tabs>
              <w:spacing w:after="0" w:line="240" w:lineRule="auto"/>
              <w:ind w:left="720"/>
              <w:jc w:val="both"/>
              <w:rPr>
                <w:rFonts w:ascii="Open Sans" w:eastAsia="Times New Roman" w:hAnsi="Open Sans" w:cs="Times New Roman"/>
                <w:color w:val="333333"/>
                <w:sz w:val="21"/>
                <w:szCs w:val="21"/>
                <w:lang w:eastAsia="cs-CZ"/>
              </w:rPr>
            </w:pPr>
            <w:del w:id="169" w:author="install" w:date="2016-07-20T11:46:00Z">
              <w:r w:rsidRPr="00DD7A37" w:rsidDel="00B73983">
                <w:rPr>
                  <w:rFonts w:ascii="Open Sans" w:eastAsia="Times New Roman" w:hAnsi="Open Sans" w:cs="Times New Roman"/>
                  <w:color w:val="333333"/>
                  <w:sz w:val="21"/>
                  <w:szCs w:val="21"/>
                  <w:lang w:eastAsia="cs-CZ"/>
                </w:rPr>
                <w:delText xml:space="preserve">předměty </w:delText>
              </w:r>
            </w:del>
            <w:ins w:id="170" w:author="install" w:date="2016-07-20T11:42:00Z">
              <w:r w:rsidR="00B73983">
                <w:rPr>
                  <w:rFonts w:ascii="Open Sans" w:eastAsia="Times New Roman" w:hAnsi="Open Sans" w:cs="Times New Roman"/>
                  <w:color w:val="333333"/>
                  <w:sz w:val="21"/>
                  <w:szCs w:val="21"/>
                  <w:lang w:eastAsia="cs-CZ"/>
                </w:rPr>
                <w:t>zadání</w:t>
              </w:r>
              <w:r w:rsidR="00B73983" w:rsidRPr="00DD7A37">
                <w:rPr>
                  <w:rFonts w:ascii="Open Sans" w:eastAsia="Times New Roman" w:hAnsi="Open Sans" w:cs="Times New Roman"/>
                  <w:color w:val="333333"/>
                  <w:sz w:val="21"/>
                  <w:szCs w:val="21"/>
                  <w:lang w:eastAsia="cs-CZ"/>
                </w:rPr>
                <w:t xml:space="preserve"> </w:t>
              </w:r>
            </w:ins>
            <w:r w:rsidRPr="00DD7A37">
              <w:rPr>
                <w:rFonts w:ascii="Open Sans" w:eastAsia="Times New Roman" w:hAnsi="Open Sans" w:cs="Times New Roman"/>
                <w:color w:val="333333"/>
                <w:sz w:val="21"/>
                <w:szCs w:val="21"/>
                <w:lang w:eastAsia="cs-CZ"/>
              </w:rPr>
              <w:t>zkoušky</w:t>
            </w:r>
            <w:ins w:id="171" w:author="install" w:date="2016-07-20T13:36:00Z">
              <w:r w:rsidR="00715349">
                <w:rPr>
                  <w:rFonts w:ascii="Open Sans" w:eastAsia="Times New Roman" w:hAnsi="Open Sans" w:cs="Times New Roman"/>
                  <w:color w:val="333333"/>
                  <w:sz w:val="21"/>
                  <w:szCs w:val="21"/>
                  <w:lang w:eastAsia="cs-CZ"/>
                </w:rPr>
                <w:t>, vypracování</w:t>
              </w:r>
            </w:ins>
            <w:ins w:id="172" w:author="install" w:date="2016-07-20T12:05:00Z">
              <w:r w:rsidR="0024212C">
                <w:rPr>
                  <w:rFonts w:ascii="Open Sans" w:eastAsia="Times New Roman" w:hAnsi="Open Sans" w:cs="Times New Roman"/>
                  <w:color w:val="333333"/>
                  <w:sz w:val="21"/>
                  <w:szCs w:val="21"/>
                  <w:lang w:eastAsia="cs-CZ"/>
                </w:rPr>
                <w:t xml:space="preserve"> </w:t>
              </w:r>
            </w:ins>
            <w:del w:id="173" w:author="install" w:date="2016-07-20T11:42:00Z">
              <w:r w:rsidRPr="00DD7A37" w:rsidDel="00B73983">
                <w:rPr>
                  <w:rFonts w:ascii="Open Sans" w:eastAsia="Times New Roman" w:hAnsi="Open Sans" w:cs="Times New Roman"/>
                  <w:color w:val="333333"/>
                  <w:sz w:val="21"/>
                  <w:szCs w:val="21"/>
                  <w:lang w:eastAsia="cs-CZ"/>
                </w:rPr>
                <w:delText>,</w:delText>
              </w:r>
            </w:del>
            <w:ins w:id="174" w:author="install" w:date="2016-07-20T11:46:00Z">
              <w:r w:rsidR="00B73983">
                <w:rPr>
                  <w:rFonts w:ascii="Open Sans" w:eastAsia="Times New Roman" w:hAnsi="Open Sans" w:cs="Times New Roman"/>
                  <w:color w:val="333333"/>
                  <w:sz w:val="21"/>
                  <w:szCs w:val="21"/>
                  <w:lang w:eastAsia="cs-CZ"/>
                </w:rPr>
                <w:t>a</w:t>
              </w:r>
            </w:ins>
            <w:r w:rsidRPr="00DD7A37">
              <w:rPr>
                <w:rFonts w:ascii="Open Sans" w:eastAsia="Times New Roman" w:hAnsi="Open Sans" w:cs="Times New Roman"/>
                <w:color w:val="333333"/>
                <w:sz w:val="21"/>
                <w:szCs w:val="21"/>
                <w:lang w:eastAsia="cs-CZ"/>
              </w:rPr>
              <w:t xml:space="preserve"> výsledek,</w:t>
            </w:r>
          </w:p>
          <w:p w:rsidR="00DD7A37" w:rsidRPr="00DD7A37" w:rsidRDefault="00DD7A37" w:rsidP="00DD7A37">
            <w:pPr>
              <w:numPr>
                <w:ilvl w:val="1"/>
                <w:numId w:val="28"/>
              </w:numPr>
              <w:spacing w:after="0" w:line="240" w:lineRule="auto"/>
              <w:ind w:left="720"/>
              <w:jc w:val="both"/>
              <w:rPr>
                <w:rFonts w:ascii="Open Sans" w:eastAsia="Times New Roman" w:hAnsi="Open Sans" w:cs="Times New Roman"/>
                <w:color w:val="333333"/>
                <w:sz w:val="21"/>
                <w:szCs w:val="21"/>
                <w:lang w:eastAsia="cs-CZ"/>
              </w:rPr>
            </w:pPr>
            <w:r w:rsidRPr="00DD7A37">
              <w:rPr>
                <w:rFonts w:ascii="Open Sans" w:eastAsia="Times New Roman" w:hAnsi="Open Sans" w:cs="Times New Roman"/>
                <w:color w:val="333333"/>
                <w:sz w:val="21"/>
                <w:szCs w:val="21"/>
                <w:lang w:eastAsia="cs-CZ"/>
              </w:rPr>
              <w:t>datum konání zkoušky,</w:t>
            </w:r>
          </w:p>
          <w:p w:rsidR="00DD7A37" w:rsidRPr="00DD7A37" w:rsidRDefault="00DD7A37" w:rsidP="00DD7A37">
            <w:pPr>
              <w:numPr>
                <w:ilvl w:val="1"/>
                <w:numId w:val="28"/>
              </w:numPr>
              <w:spacing w:after="0" w:line="240" w:lineRule="auto"/>
              <w:ind w:left="720"/>
              <w:jc w:val="both"/>
              <w:rPr>
                <w:rFonts w:ascii="Open Sans" w:eastAsia="Times New Roman" w:hAnsi="Open Sans" w:cs="Times New Roman"/>
                <w:color w:val="333333"/>
                <w:sz w:val="21"/>
                <w:szCs w:val="21"/>
                <w:lang w:eastAsia="cs-CZ"/>
              </w:rPr>
            </w:pPr>
            <w:r w:rsidRPr="00DD7A37">
              <w:rPr>
                <w:rFonts w:ascii="Open Sans" w:eastAsia="Times New Roman" w:hAnsi="Open Sans" w:cs="Times New Roman"/>
                <w:color w:val="333333"/>
                <w:sz w:val="21"/>
                <w:szCs w:val="21"/>
                <w:lang w:eastAsia="cs-CZ"/>
              </w:rPr>
              <w:t>podpis člena zkušební komise,</w:t>
            </w:r>
            <w:ins w:id="175" w:author="install" w:date="2016-07-29T13:21:00Z">
              <w:r w:rsidR="007567BB">
                <w:rPr>
                  <w:rFonts w:ascii="Open Sans" w:eastAsia="Times New Roman" w:hAnsi="Open Sans" w:cs="Times New Roman"/>
                  <w:color w:val="333333"/>
                  <w:sz w:val="21"/>
                  <w:szCs w:val="21"/>
                  <w:lang w:eastAsia="cs-CZ"/>
                </w:rPr>
                <w:t xml:space="preserve"> pokud je přítomen</w:t>
              </w:r>
            </w:ins>
            <w:ins w:id="176" w:author="install" w:date="2016-08-31T10:37:00Z">
              <w:r w:rsidR="0018067A">
                <w:rPr>
                  <w:rFonts w:ascii="Open Sans" w:eastAsia="Times New Roman" w:hAnsi="Open Sans" w:cs="Times New Roman"/>
                  <w:color w:val="333333"/>
                  <w:sz w:val="21"/>
                  <w:szCs w:val="21"/>
                  <w:lang w:eastAsia="cs-CZ"/>
                </w:rPr>
                <w:t>,</w:t>
              </w:r>
            </w:ins>
          </w:p>
        </w:tc>
      </w:tr>
      <w:tr w:rsidR="00DD7A37" w:rsidRPr="00DD7A37" w:rsidTr="00DD7A37">
        <w:tc>
          <w:tcPr>
            <w:tcW w:w="0" w:type="auto"/>
            <w:tcMar>
              <w:top w:w="45" w:type="dxa"/>
              <w:left w:w="45" w:type="dxa"/>
              <w:bottom w:w="45" w:type="dxa"/>
              <w:right w:w="45" w:type="dxa"/>
            </w:tcMar>
            <w:hideMark/>
          </w:tcPr>
          <w:p w:rsidR="00DD7A37" w:rsidRPr="00DD7A37" w:rsidRDefault="00DD7A37" w:rsidP="00DD7A37">
            <w:pPr>
              <w:spacing w:after="0" w:line="240" w:lineRule="auto"/>
              <w:rPr>
                <w:rFonts w:ascii="Open Sans" w:eastAsia="Times New Roman" w:hAnsi="Open Sans" w:cs="Times New Roman"/>
                <w:color w:val="333333"/>
                <w:sz w:val="21"/>
                <w:szCs w:val="21"/>
                <w:lang w:eastAsia="cs-CZ"/>
              </w:rPr>
            </w:pPr>
            <w:r w:rsidRPr="00DD7A37">
              <w:rPr>
                <w:rFonts w:ascii="Open Sans" w:eastAsia="Times New Roman" w:hAnsi="Open Sans" w:cs="Times New Roman"/>
                <w:color w:val="333333"/>
                <w:sz w:val="21"/>
                <w:szCs w:val="21"/>
                <w:lang w:eastAsia="cs-CZ"/>
              </w:rPr>
              <w:t>  c</w:t>
            </w:r>
            <w:ins w:id="177" w:author="install" w:date="2016-08-31T10:36:00Z">
              <w:r w:rsidR="0018067A">
                <w:rPr>
                  <w:rFonts w:ascii="Open Sans" w:eastAsia="Times New Roman" w:hAnsi="Open Sans" w:cs="Times New Roman"/>
                  <w:color w:val="333333"/>
                  <w:sz w:val="21"/>
                  <w:szCs w:val="21"/>
                  <w:lang w:eastAsia="cs-CZ"/>
                </w:rPr>
                <w:t>)</w:t>
              </w:r>
            </w:ins>
            <w:del w:id="178" w:author="install" w:date="2016-08-31T10:36:00Z">
              <w:r w:rsidRPr="00DD7A37" w:rsidDel="0018067A">
                <w:rPr>
                  <w:rFonts w:ascii="Open Sans" w:eastAsia="Times New Roman" w:hAnsi="Open Sans" w:cs="Times New Roman"/>
                  <w:color w:val="333333"/>
                  <w:sz w:val="21"/>
                  <w:szCs w:val="21"/>
                  <w:lang w:eastAsia="cs-CZ"/>
                </w:rPr>
                <w:delText>.</w:delText>
              </w:r>
            </w:del>
            <w:r w:rsidRPr="00DD7A37">
              <w:rPr>
                <w:rFonts w:ascii="Open Sans" w:eastAsia="Times New Roman" w:hAnsi="Open Sans" w:cs="Times New Roman"/>
                <w:color w:val="333333"/>
                <w:sz w:val="21"/>
                <w:szCs w:val="21"/>
                <w:lang w:eastAsia="cs-CZ"/>
              </w:rPr>
              <w:t> </w:t>
            </w:r>
          </w:p>
        </w:tc>
        <w:tc>
          <w:tcPr>
            <w:tcW w:w="0" w:type="auto"/>
            <w:tcMar>
              <w:top w:w="45" w:type="dxa"/>
              <w:left w:w="45" w:type="dxa"/>
              <w:bottom w:w="45" w:type="dxa"/>
              <w:right w:w="45" w:type="dxa"/>
            </w:tcMar>
            <w:vAlign w:val="center"/>
            <w:hideMark/>
          </w:tcPr>
          <w:p w:rsidR="00DD7A37" w:rsidRPr="00DD7A37" w:rsidRDefault="00DD7A37" w:rsidP="00DD7A37">
            <w:pPr>
              <w:spacing w:after="0" w:line="240" w:lineRule="auto"/>
              <w:jc w:val="both"/>
              <w:rPr>
                <w:rFonts w:ascii="Open Sans" w:eastAsia="Times New Roman" w:hAnsi="Open Sans" w:cs="Times New Roman"/>
                <w:color w:val="333333"/>
                <w:sz w:val="21"/>
                <w:szCs w:val="21"/>
                <w:lang w:eastAsia="cs-CZ"/>
              </w:rPr>
            </w:pPr>
            <w:del w:id="179" w:author="install" w:date="2016-07-20T11:38:00Z">
              <w:r w:rsidRPr="00DD7A37" w:rsidDel="00DD7A37">
                <w:rPr>
                  <w:rFonts w:ascii="Open Sans" w:eastAsia="Times New Roman" w:hAnsi="Open Sans" w:cs="Times New Roman"/>
                  <w:color w:val="333333"/>
                  <w:sz w:val="21"/>
                  <w:szCs w:val="21"/>
                  <w:lang w:eastAsia="cs-CZ"/>
                </w:rPr>
                <w:delText xml:space="preserve">záznam </w:delText>
              </w:r>
            </w:del>
            <w:ins w:id="180" w:author="install" w:date="2016-07-20T11:38:00Z">
              <w:r>
                <w:rPr>
                  <w:rFonts w:ascii="Open Sans" w:eastAsia="Times New Roman" w:hAnsi="Open Sans" w:cs="Times New Roman"/>
                  <w:color w:val="333333"/>
                  <w:sz w:val="21"/>
                  <w:szCs w:val="21"/>
                  <w:lang w:eastAsia="cs-CZ"/>
                </w:rPr>
                <w:t>protokol</w:t>
              </w:r>
              <w:r w:rsidRPr="00DD7A37">
                <w:rPr>
                  <w:rFonts w:ascii="Open Sans" w:eastAsia="Times New Roman" w:hAnsi="Open Sans" w:cs="Times New Roman"/>
                  <w:color w:val="333333"/>
                  <w:sz w:val="21"/>
                  <w:szCs w:val="21"/>
                  <w:lang w:eastAsia="cs-CZ"/>
                </w:rPr>
                <w:t xml:space="preserve"> </w:t>
              </w:r>
            </w:ins>
            <w:r w:rsidRPr="00DD7A37">
              <w:rPr>
                <w:rFonts w:ascii="Open Sans" w:eastAsia="Times New Roman" w:hAnsi="Open Sans" w:cs="Times New Roman"/>
                <w:color w:val="333333"/>
                <w:sz w:val="21"/>
                <w:szCs w:val="21"/>
                <w:lang w:eastAsia="cs-CZ"/>
              </w:rPr>
              <w:t>o ústní zkoušce</w:t>
            </w:r>
            <w:ins w:id="181" w:author="install" w:date="2016-07-20T11:43:00Z">
              <w:r w:rsidR="00B73983">
                <w:rPr>
                  <w:rFonts w:ascii="Open Sans" w:eastAsia="Times New Roman" w:hAnsi="Open Sans" w:cs="Times New Roman"/>
                  <w:color w:val="333333"/>
                  <w:sz w:val="21"/>
                  <w:szCs w:val="21"/>
                  <w:lang w:eastAsia="cs-CZ"/>
                </w:rPr>
                <w:t>, který obsahuje</w:t>
              </w:r>
            </w:ins>
            <w:del w:id="182" w:author="install" w:date="2016-07-20T11:43:00Z">
              <w:r w:rsidRPr="00DD7A37" w:rsidDel="00B73983">
                <w:rPr>
                  <w:rFonts w:ascii="Open Sans" w:eastAsia="Times New Roman" w:hAnsi="Open Sans" w:cs="Times New Roman"/>
                  <w:color w:val="333333"/>
                  <w:sz w:val="21"/>
                  <w:szCs w:val="21"/>
                  <w:lang w:eastAsia="cs-CZ"/>
                </w:rPr>
                <w:delText xml:space="preserve"> (koná-li se)</w:delText>
              </w:r>
            </w:del>
            <w:r w:rsidRPr="00DD7A37">
              <w:rPr>
                <w:rFonts w:ascii="Open Sans" w:eastAsia="Times New Roman" w:hAnsi="Open Sans" w:cs="Times New Roman"/>
                <w:color w:val="333333"/>
                <w:sz w:val="21"/>
                <w:szCs w:val="21"/>
                <w:lang w:eastAsia="cs-CZ"/>
              </w:rPr>
              <w:t>:</w:t>
            </w:r>
          </w:p>
          <w:p w:rsidR="00DD7A37" w:rsidRPr="00DD7A37" w:rsidRDefault="00DD7A37" w:rsidP="00DD7A37">
            <w:pPr>
              <w:numPr>
                <w:ilvl w:val="1"/>
                <w:numId w:val="28"/>
              </w:numPr>
              <w:spacing w:after="0" w:line="240" w:lineRule="auto"/>
              <w:ind w:left="720"/>
              <w:jc w:val="both"/>
              <w:rPr>
                <w:rFonts w:ascii="Open Sans" w:eastAsia="Times New Roman" w:hAnsi="Open Sans" w:cs="Times New Roman"/>
                <w:color w:val="333333"/>
                <w:sz w:val="21"/>
                <w:szCs w:val="21"/>
                <w:lang w:eastAsia="cs-CZ"/>
              </w:rPr>
            </w:pPr>
            <w:r w:rsidRPr="00DD7A37">
              <w:rPr>
                <w:rFonts w:ascii="Open Sans" w:eastAsia="Times New Roman" w:hAnsi="Open Sans" w:cs="Times New Roman"/>
                <w:color w:val="333333"/>
                <w:sz w:val="21"/>
                <w:szCs w:val="21"/>
                <w:lang w:eastAsia="cs-CZ"/>
              </w:rPr>
              <w:t>otázky položené uchazeči</w:t>
            </w:r>
            <w:ins w:id="183" w:author="install" w:date="2016-07-20T11:43:00Z">
              <w:r w:rsidR="00B73983">
                <w:rPr>
                  <w:rFonts w:ascii="Open Sans" w:eastAsia="Times New Roman" w:hAnsi="Open Sans" w:cs="Times New Roman"/>
                  <w:color w:val="333333"/>
                  <w:sz w:val="21"/>
                  <w:szCs w:val="21"/>
                  <w:lang w:eastAsia="cs-CZ"/>
                </w:rPr>
                <w:t xml:space="preserve"> a</w:t>
              </w:r>
            </w:ins>
            <w:del w:id="184" w:author="install" w:date="2016-07-20T11:43:00Z">
              <w:r w:rsidRPr="00DD7A37" w:rsidDel="00B73983">
                <w:rPr>
                  <w:rFonts w:ascii="Open Sans" w:eastAsia="Times New Roman" w:hAnsi="Open Sans" w:cs="Times New Roman"/>
                  <w:color w:val="333333"/>
                  <w:sz w:val="21"/>
                  <w:szCs w:val="21"/>
                  <w:lang w:eastAsia="cs-CZ"/>
                </w:rPr>
                <w:delText>,</w:delText>
              </w:r>
            </w:del>
            <w:r w:rsidRPr="00DD7A37">
              <w:rPr>
                <w:rFonts w:ascii="Open Sans" w:eastAsia="Times New Roman" w:hAnsi="Open Sans" w:cs="Times New Roman"/>
                <w:color w:val="333333"/>
                <w:sz w:val="21"/>
                <w:szCs w:val="21"/>
                <w:lang w:eastAsia="cs-CZ"/>
              </w:rPr>
              <w:t xml:space="preserve"> výsledek,</w:t>
            </w:r>
          </w:p>
          <w:p w:rsidR="00DD7A37" w:rsidRPr="00DD7A37" w:rsidRDefault="00DD7A37" w:rsidP="00DD7A37">
            <w:pPr>
              <w:numPr>
                <w:ilvl w:val="1"/>
                <w:numId w:val="28"/>
              </w:numPr>
              <w:spacing w:after="0" w:line="240" w:lineRule="auto"/>
              <w:ind w:left="720"/>
              <w:jc w:val="both"/>
              <w:rPr>
                <w:rFonts w:ascii="Open Sans" w:eastAsia="Times New Roman" w:hAnsi="Open Sans" w:cs="Times New Roman"/>
                <w:color w:val="333333"/>
                <w:sz w:val="21"/>
                <w:szCs w:val="21"/>
                <w:lang w:eastAsia="cs-CZ"/>
              </w:rPr>
            </w:pPr>
            <w:r w:rsidRPr="00DD7A37">
              <w:rPr>
                <w:rFonts w:ascii="Open Sans" w:eastAsia="Times New Roman" w:hAnsi="Open Sans" w:cs="Times New Roman"/>
                <w:color w:val="333333"/>
                <w:sz w:val="21"/>
                <w:szCs w:val="21"/>
                <w:lang w:eastAsia="cs-CZ"/>
              </w:rPr>
              <w:t>datum konání zkoušky,</w:t>
            </w:r>
          </w:p>
          <w:p w:rsidR="00DD7A37" w:rsidRPr="00DD7A37" w:rsidRDefault="00DD7A37" w:rsidP="00DD7A37">
            <w:pPr>
              <w:numPr>
                <w:ilvl w:val="1"/>
                <w:numId w:val="28"/>
              </w:numPr>
              <w:spacing w:after="0" w:line="240" w:lineRule="auto"/>
              <w:ind w:left="720"/>
              <w:jc w:val="both"/>
              <w:rPr>
                <w:rFonts w:ascii="Open Sans" w:eastAsia="Times New Roman" w:hAnsi="Open Sans" w:cs="Times New Roman"/>
                <w:color w:val="333333"/>
                <w:sz w:val="21"/>
                <w:szCs w:val="21"/>
                <w:lang w:eastAsia="cs-CZ"/>
              </w:rPr>
            </w:pPr>
            <w:r w:rsidRPr="00DD7A37">
              <w:rPr>
                <w:rFonts w:ascii="Open Sans" w:eastAsia="Times New Roman" w:hAnsi="Open Sans" w:cs="Times New Roman"/>
                <w:color w:val="333333"/>
                <w:sz w:val="21"/>
                <w:szCs w:val="21"/>
                <w:lang w:eastAsia="cs-CZ"/>
              </w:rPr>
              <w:t>podpisy členů zkušební komise,</w:t>
            </w:r>
          </w:p>
        </w:tc>
      </w:tr>
      <w:tr w:rsidR="00DD7A37" w:rsidRPr="00DD7A37" w:rsidTr="00DD7A37">
        <w:tc>
          <w:tcPr>
            <w:tcW w:w="0" w:type="auto"/>
            <w:tcMar>
              <w:top w:w="45" w:type="dxa"/>
              <w:left w:w="45" w:type="dxa"/>
              <w:bottom w:w="45" w:type="dxa"/>
              <w:right w:w="45" w:type="dxa"/>
            </w:tcMar>
            <w:hideMark/>
          </w:tcPr>
          <w:p w:rsidR="00DD7A37" w:rsidRPr="00DD7A37" w:rsidRDefault="00DD7A37" w:rsidP="00DD7A37">
            <w:pPr>
              <w:spacing w:after="0" w:line="240" w:lineRule="auto"/>
              <w:rPr>
                <w:rFonts w:ascii="Open Sans" w:eastAsia="Times New Roman" w:hAnsi="Open Sans" w:cs="Times New Roman"/>
                <w:color w:val="333333"/>
                <w:sz w:val="21"/>
                <w:szCs w:val="21"/>
                <w:lang w:eastAsia="cs-CZ"/>
              </w:rPr>
            </w:pPr>
            <w:r w:rsidRPr="00DD7A37">
              <w:rPr>
                <w:rFonts w:ascii="Open Sans" w:eastAsia="Times New Roman" w:hAnsi="Open Sans" w:cs="Times New Roman"/>
                <w:color w:val="333333"/>
                <w:sz w:val="21"/>
                <w:szCs w:val="21"/>
                <w:lang w:eastAsia="cs-CZ"/>
              </w:rPr>
              <w:t>  d</w:t>
            </w:r>
            <w:ins w:id="185" w:author="install" w:date="2016-08-31T10:36:00Z">
              <w:r w:rsidR="0018067A">
                <w:rPr>
                  <w:rFonts w:ascii="Open Sans" w:eastAsia="Times New Roman" w:hAnsi="Open Sans" w:cs="Times New Roman"/>
                  <w:color w:val="333333"/>
                  <w:sz w:val="21"/>
                  <w:szCs w:val="21"/>
                  <w:lang w:eastAsia="cs-CZ"/>
                </w:rPr>
                <w:t>)</w:t>
              </w:r>
            </w:ins>
            <w:del w:id="186" w:author="install" w:date="2016-08-31T10:36:00Z">
              <w:r w:rsidRPr="00DD7A37" w:rsidDel="0018067A">
                <w:rPr>
                  <w:rFonts w:ascii="Open Sans" w:eastAsia="Times New Roman" w:hAnsi="Open Sans" w:cs="Times New Roman"/>
                  <w:color w:val="333333"/>
                  <w:sz w:val="21"/>
                  <w:szCs w:val="21"/>
                  <w:lang w:eastAsia="cs-CZ"/>
                </w:rPr>
                <w:delText>.</w:delText>
              </w:r>
            </w:del>
            <w:r w:rsidRPr="00DD7A37">
              <w:rPr>
                <w:rFonts w:ascii="Open Sans" w:eastAsia="Times New Roman" w:hAnsi="Open Sans" w:cs="Times New Roman"/>
                <w:color w:val="333333"/>
                <w:sz w:val="21"/>
                <w:szCs w:val="21"/>
                <w:lang w:eastAsia="cs-CZ"/>
              </w:rPr>
              <w:t> </w:t>
            </w:r>
          </w:p>
        </w:tc>
        <w:tc>
          <w:tcPr>
            <w:tcW w:w="0" w:type="auto"/>
            <w:tcMar>
              <w:top w:w="45" w:type="dxa"/>
              <w:left w:w="45" w:type="dxa"/>
              <w:bottom w:w="45" w:type="dxa"/>
              <w:right w:w="45" w:type="dxa"/>
            </w:tcMar>
            <w:vAlign w:val="center"/>
            <w:hideMark/>
          </w:tcPr>
          <w:p w:rsidR="00DD7A37" w:rsidRPr="00DD7A37" w:rsidDel="00DD7A37" w:rsidRDefault="00DD7A37" w:rsidP="00DD7A37">
            <w:pPr>
              <w:spacing w:after="0" w:line="240" w:lineRule="auto"/>
              <w:jc w:val="both"/>
              <w:rPr>
                <w:del w:id="187" w:author="install" w:date="2016-07-20T11:40:00Z"/>
                <w:rFonts w:ascii="Open Sans" w:eastAsia="Times New Roman" w:hAnsi="Open Sans" w:cs="Times New Roman"/>
                <w:color w:val="333333"/>
                <w:sz w:val="21"/>
                <w:szCs w:val="21"/>
                <w:lang w:eastAsia="cs-CZ"/>
              </w:rPr>
            </w:pPr>
            <w:del w:id="188" w:author="install" w:date="2016-07-20T11:39:00Z">
              <w:r w:rsidRPr="00DD7A37" w:rsidDel="00DD7A37">
                <w:rPr>
                  <w:rFonts w:ascii="Open Sans" w:eastAsia="Times New Roman" w:hAnsi="Open Sans" w:cs="Times New Roman"/>
                  <w:color w:val="333333"/>
                  <w:sz w:val="21"/>
                  <w:szCs w:val="21"/>
                  <w:lang w:eastAsia="cs-CZ"/>
                </w:rPr>
                <w:delText xml:space="preserve">záznam </w:delText>
              </w:r>
            </w:del>
            <w:ins w:id="189" w:author="install" w:date="2016-07-20T11:39:00Z">
              <w:r>
                <w:rPr>
                  <w:rFonts w:ascii="Open Sans" w:eastAsia="Times New Roman" w:hAnsi="Open Sans" w:cs="Times New Roman"/>
                  <w:color w:val="333333"/>
                  <w:sz w:val="21"/>
                  <w:szCs w:val="21"/>
                  <w:lang w:eastAsia="cs-CZ"/>
                </w:rPr>
                <w:t>protokol</w:t>
              </w:r>
              <w:r w:rsidRPr="00DD7A37">
                <w:rPr>
                  <w:rFonts w:ascii="Open Sans" w:eastAsia="Times New Roman" w:hAnsi="Open Sans" w:cs="Times New Roman"/>
                  <w:color w:val="333333"/>
                  <w:sz w:val="21"/>
                  <w:szCs w:val="21"/>
                  <w:lang w:eastAsia="cs-CZ"/>
                </w:rPr>
                <w:t xml:space="preserve"> </w:t>
              </w:r>
            </w:ins>
            <w:r w:rsidRPr="00DD7A37">
              <w:rPr>
                <w:rFonts w:ascii="Open Sans" w:eastAsia="Times New Roman" w:hAnsi="Open Sans" w:cs="Times New Roman"/>
                <w:color w:val="333333"/>
                <w:sz w:val="21"/>
                <w:szCs w:val="21"/>
                <w:lang w:eastAsia="cs-CZ"/>
              </w:rPr>
              <w:t>o talentové nebo praktické zkoušce</w:t>
            </w:r>
            <w:ins w:id="190" w:author="install" w:date="2016-07-20T11:43:00Z">
              <w:r w:rsidR="00B73983">
                <w:rPr>
                  <w:rFonts w:ascii="Open Sans" w:eastAsia="Times New Roman" w:hAnsi="Open Sans" w:cs="Times New Roman"/>
                  <w:color w:val="333333"/>
                  <w:sz w:val="21"/>
                  <w:szCs w:val="21"/>
                  <w:lang w:eastAsia="cs-CZ"/>
                </w:rPr>
                <w:t>, který obsahuje</w:t>
              </w:r>
            </w:ins>
            <w:del w:id="191" w:author="install" w:date="2016-07-20T11:39:00Z">
              <w:r w:rsidRPr="00DD7A37" w:rsidDel="00DD7A37">
                <w:rPr>
                  <w:rFonts w:ascii="Open Sans" w:eastAsia="Times New Roman" w:hAnsi="Open Sans" w:cs="Times New Roman"/>
                  <w:color w:val="333333"/>
                  <w:sz w:val="21"/>
                  <w:szCs w:val="21"/>
                  <w:lang w:eastAsia="cs-CZ"/>
                </w:rPr>
                <w:delText xml:space="preserve"> </w:delText>
              </w:r>
            </w:del>
            <w:del w:id="192" w:author="install" w:date="2016-07-20T11:44:00Z">
              <w:r w:rsidRPr="00DD7A37" w:rsidDel="00B73983">
                <w:rPr>
                  <w:rFonts w:ascii="Open Sans" w:eastAsia="Times New Roman" w:hAnsi="Open Sans" w:cs="Times New Roman"/>
                  <w:color w:val="333333"/>
                  <w:sz w:val="21"/>
                  <w:szCs w:val="21"/>
                  <w:lang w:eastAsia="cs-CZ"/>
                </w:rPr>
                <w:delText>(koná-li se)</w:delText>
              </w:r>
            </w:del>
            <w:r w:rsidRPr="00DD7A37">
              <w:rPr>
                <w:rFonts w:ascii="Open Sans" w:eastAsia="Times New Roman" w:hAnsi="Open Sans" w:cs="Times New Roman"/>
                <w:color w:val="333333"/>
                <w:sz w:val="21"/>
                <w:szCs w:val="21"/>
                <w:lang w:eastAsia="cs-CZ"/>
              </w:rPr>
              <w:t>:</w:t>
            </w:r>
            <w:ins w:id="193" w:author="install" w:date="2016-07-20T11:40:00Z">
              <w:r>
                <w:rPr>
                  <w:rFonts w:ascii="Open Sans" w:eastAsia="Times New Roman" w:hAnsi="Open Sans" w:cs="Times New Roman"/>
                  <w:color w:val="333333"/>
                  <w:sz w:val="21"/>
                  <w:szCs w:val="21"/>
                  <w:lang w:eastAsia="cs-CZ"/>
                </w:rPr>
                <w:t xml:space="preserve"> </w:t>
              </w:r>
            </w:ins>
          </w:p>
          <w:p w:rsidR="00DD7A37" w:rsidRPr="00DD7A37" w:rsidRDefault="00DD7A37" w:rsidP="00B73983">
            <w:pPr>
              <w:numPr>
                <w:ilvl w:val="1"/>
                <w:numId w:val="28"/>
              </w:numPr>
              <w:spacing w:after="0" w:line="240" w:lineRule="auto"/>
              <w:jc w:val="both"/>
              <w:rPr>
                <w:rFonts w:ascii="Open Sans" w:eastAsia="Times New Roman" w:hAnsi="Open Sans" w:cs="Times New Roman"/>
                <w:color w:val="333333"/>
                <w:sz w:val="21"/>
                <w:szCs w:val="21"/>
                <w:lang w:eastAsia="cs-CZ"/>
              </w:rPr>
            </w:pPr>
            <w:r w:rsidRPr="00DD7A37">
              <w:rPr>
                <w:rFonts w:ascii="Open Sans" w:eastAsia="Times New Roman" w:hAnsi="Open Sans" w:cs="Times New Roman"/>
                <w:color w:val="333333"/>
                <w:sz w:val="21"/>
                <w:szCs w:val="21"/>
                <w:lang w:eastAsia="cs-CZ"/>
              </w:rPr>
              <w:t>jednotlivé úkoly uložené uchazeči, výsledek,</w:t>
            </w:r>
          </w:p>
          <w:p w:rsidR="00DD7A37" w:rsidRPr="00DD7A37" w:rsidRDefault="00DD7A37" w:rsidP="00DD7A37">
            <w:pPr>
              <w:numPr>
                <w:ilvl w:val="1"/>
                <w:numId w:val="28"/>
              </w:numPr>
              <w:spacing w:after="0" w:line="240" w:lineRule="auto"/>
              <w:ind w:left="720"/>
              <w:jc w:val="both"/>
              <w:rPr>
                <w:rFonts w:ascii="Open Sans" w:eastAsia="Times New Roman" w:hAnsi="Open Sans" w:cs="Times New Roman"/>
                <w:color w:val="333333"/>
                <w:sz w:val="21"/>
                <w:szCs w:val="21"/>
                <w:lang w:eastAsia="cs-CZ"/>
              </w:rPr>
            </w:pPr>
            <w:r w:rsidRPr="00DD7A37">
              <w:rPr>
                <w:rFonts w:ascii="Open Sans" w:eastAsia="Times New Roman" w:hAnsi="Open Sans" w:cs="Times New Roman"/>
                <w:color w:val="333333"/>
                <w:sz w:val="21"/>
                <w:szCs w:val="21"/>
                <w:lang w:eastAsia="cs-CZ"/>
              </w:rPr>
              <w:t>datum konání zkoušky,</w:t>
            </w:r>
          </w:p>
          <w:p w:rsidR="00DD7A37" w:rsidRPr="00DD7A37" w:rsidRDefault="00DD7A37" w:rsidP="00DD7A37">
            <w:pPr>
              <w:numPr>
                <w:ilvl w:val="1"/>
                <w:numId w:val="28"/>
              </w:numPr>
              <w:spacing w:after="0" w:line="240" w:lineRule="auto"/>
              <w:ind w:left="720"/>
              <w:jc w:val="both"/>
              <w:rPr>
                <w:rFonts w:ascii="Open Sans" w:eastAsia="Times New Roman" w:hAnsi="Open Sans" w:cs="Times New Roman"/>
                <w:color w:val="333333"/>
                <w:sz w:val="21"/>
                <w:szCs w:val="21"/>
                <w:lang w:eastAsia="cs-CZ"/>
              </w:rPr>
            </w:pPr>
            <w:r w:rsidRPr="00DD7A37">
              <w:rPr>
                <w:rFonts w:ascii="Open Sans" w:eastAsia="Times New Roman" w:hAnsi="Open Sans" w:cs="Times New Roman"/>
                <w:color w:val="333333"/>
                <w:sz w:val="21"/>
                <w:szCs w:val="21"/>
                <w:lang w:eastAsia="cs-CZ"/>
              </w:rPr>
              <w:t>podpisy členů zkušební komise,</w:t>
            </w:r>
          </w:p>
        </w:tc>
      </w:tr>
      <w:tr w:rsidR="00DD7A37" w:rsidRPr="00DD7A37" w:rsidTr="00DD7A37">
        <w:tc>
          <w:tcPr>
            <w:tcW w:w="0" w:type="auto"/>
            <w:tcMar>
              <w:top w:w="45" w:type="dxa"/>
              <w:left w:w="45" w:type="dxa"/>
              <w:bottom w:w="45" w:type="dxa"/>
              <w:right w:w="45" w:type="dxa"/>
            </w:tcMar>
            <w:hideMark/>
          </w:tcPr>
          <w:p w:rsidR="00DD7A37" w:rsidRPr="00DD7A37" w:rsidRDefault="00DD7A37" w:rsidP="00DD7A37">
            <w:pPr>
              <w:spacing w:after="0" w:line="240" w:lineRule="auto"/>
              <w:rPr>
                <w:rFonts w:ascii="Open Sans" w:eastAsia="Times New Roman" w:hAnsi="Open Sans" w:cs="Times New Roman"/>
                <w:color w:val="333333"/>
                <w:sz w:val="21"/>
                <w:szCs w:val="21"/>
                <w:lang w:eastAsia="cs-CZ"/>
              </w:rPr>
            </w:pPr>
            <w:r w:rsidRPr="00DD7A37">
              <w:rPr>
                <w:rFonts w:ascii="Open Sans" w:eastAsia="Times New Roman" w:hAnsi="Open Sans" w:cs="Times New Roman"/>
                <w:color w:val="333333"/>
                <w:sz w:val="21"/>
                <w:szCs w:val="21"/>
                <w:lang w:eastAsia="cs-CZ"/>
              </w:rPr>
              <w:t>  e</w:t>
            </w:r>
            <w:ins w:id="194" w:author="install" w:date="2016-08-31T10:36:00Z">
              <w:r w:rsidR="0018067A">
                <w:rPr>
                  <w:rFonts w:ascii="Open Sans" w:eastAsia="Times New Roman" w:hAnsi="Open Sans" w:cs="Times New Roman"/>
                  <w:color w:val="333333"/>
                  <w:sz w:val="21"/>
                  <w:szCs w:val="21"/>
                  <w:lang w:eastAsia="cs-CZ"/>
                </w:rPr>
                <w:t>)</w:t>
              </w:r>
            </w:ins>
            <w:del w:id="195" w:author="install" w:date="2016-08-31T10:36:00Z">
              <w:r w:rsidRPr="00DD7A37" w:rsidDel="0018067A">
                <w:rPr>
                  <w:rFonts w:ascii="Open Sans" w:eastAsia="Times New Roman" w:hAnsi="Open Sans" w:cs="Times New Roman"/>
                  <w:color w:val="333333"/>
                  <w:sz w:val="21"/>
                  <w:szCs w:val="21"/>
                  <w:lang w:eastAsia="cs-CZ"/>
                </w:rPr>
                <w:delText>.</w:delText>
              </w:r>
            </w:del>
            <w:r w:rsidRPr="00DD7A37">
              <w:rPr>
                <w:rFonts w:ascii="Open Sans" w:eastAsia="Times New Roman" w:hAnsi="Open Sans" w:cs="Times New Roman"/>
                <w:color w:val="333333"/>
                <w:sz w:val="21"/>
                <w:szCs w:val="21"/>
                <w:lang w:eastAsia="cs-CZ"/>
              </w:rPr>
              <w:t> </w:t>
            </w:r>
          </w:p>
        </w:tc>
        <w:tc>
          <w:tcPr>
            <w:tcW w:w="0" w:type="auto"/>
            <w:tcMar>
              <w:top w:w="45" w:type="dxa"/>
              <w:left w:w="45" w:type="dxa"/>
              <w:bottom w:w="45" w:type="dxa"/>
              <w:right w:w="45" w:type="dxa"/>
            </w:tcMar>
            <w:vAlign w:val="center"/>
            <w:hideMark/>
          </w:tcPr>
          <w:p w:rsidR="00DD7A37" w:rsidRPr="00DD7A37" w:rsidRDefault="00DD7A37" w:rsidP="00DD7A37">
            <w:pPr>
              <w:spacing w:after="0" w:line="240" w:lineRule="auto"/>
              <w:jc w:val="both"/>
              <w:rPr>
                <w:rFonts w:ascii="Open Sans" w:eastAsia="Times New Roman" w:hAnsi="Open Sans" w:cs="Times New Roman"/>
                <w:color w:val="333333"/>
                <w:sz w:val="21"/>
                <w:szCs w:val="21"/>
                <w:lang w:eastAsia="cs-CZ"/>
              </w:rPr>
            </w:pPr>
            <w:r w:rsidRPr="00DD7A37">
              <w:rPr>
                <w:rFonts w:ascii="Open Sans" w:eastAsia="Times New Roman" w:hAnsi="Open Sans" w:cs="Times New Roman"/>
                <w:color w:val="333333"/>
                <w:sz w:val="21"/>
                <w:szCs w:val="21"/>
                <w:lang w:eastAsia="cs-CZ"/>
              </w:rPr>
              <w:t>výsledek částí přijímací zkoušky a přijímací zkoušky.</w:t>
            </w:r>
          </w:p>
        </w:tc>
      </w:tr>
      <w:tr w:rsidR="00DA1A43" w:rsidRPr="00370DFF" w:rsidTr="00B73983">
        <w:tc>
          <w:tcPr>
            <w:tcW w:w="0" w:type="auto"/>
            <w:tcMar>
              <w:top w:w="45" w:type="dxa"/>
              <w:left w:w="45" w:type="dxa"/>
              <w:bottom w:w="45" w:type="dxa"/>
              <w:right w:w="45" w:type="dxa"/>
            </w:tcMar>
          </w:tcPr>
          <w:p w:rsidR="00DA1A43" w:rsidRPr="00370DFF" w:rsidRDefault="00DA1A43">
            <w:pPr>
              <w:rPr>
                <w:rFonts w:ascii="Open Sans" w:hAnsi="Open Sans"/>
                <w:color w:val="333333"/>
                <w:sz w:val="21"/>
                <w:szCs w:val="21"/>
              </w:rPr>
            </w:pPr>
          </w:p>
        </w:tc>
        <w:tc>
          <w:tcPr>
            <w:tcW w:w="0" w:type="auto"/>
            <w:tcMar>
              <w:top w:w="45" w:type="dxa"/>
              <w:left w:w="45" w:type="dxa"/>
              <w:bottom w:w="45" w:type="dxa"/>
              <w:right w:w="45" w:type="dxa"/>
            </w:tcMar>
            <w:vAlign w:val="center"/>
          </w:tcPr>
          <w:p w:rsidR="00DA1A43" w:rsidRPr="00370DFF" w:rsidRDefault="00DA1A43">
            <w:pPr>
              <w:jc w:val="both"/>
              <w:rPr>
                <w:rFonts w:ascii="Open Sans" w:hAnsi="Open Sans"/>
                <w:color w:val="333333"/>
                <w:sz w:val="21"/>
                <w:szCs w:val="21"/>
              </w:rPr>
            </w:pPr>
          </w:p>
        </w:tc>
      </w:tr>
    </w:tbl>
    <w:p w:rsidR="00DA1A43" w:rsidRPr="00370DFF" w:rsidDel="0055762B" w:rsidRDefault="00DA1A43" w:rsidP="0055762B">
      <w:pPr>
        <w:numPr>
          <w:ilvl w:val="0"/>
          <w:numId w:val="23"/>
        </w:numPr>
        <w:spacing w:after="0" w:line="240" w:lineRule="auto"/>
        <w:jc w:val="both"/>
        <w:rPr>
          <w:del w:id="196" w:author="install" w:date="2016-07-19T08:58:00Z"/>
          <w:rFonts w:ascii="Open Sans" w:hAnsi="Open Sans" w:cs="Arial"/>
          <w:color w:val="333333"/>
          <w:sz w:val="21"/>
          <w:szCs w:val="21"/>
        </w:rPr>
      </w:pPr>
      <w:del w:id="197" w:author="install" w:date="2016-07-14T10:08:00Z">
        <w:r w:rsidRPr="00370DFF" w:rsidDel="00F850A7">
          <w:rPr>
            <w:rFonts w:ascii="Open Sans" w:hAnsi="Open Sans" w:cs="Arial"/>
            <w:color w:val="333333"/>
            <w:sz w:val="21"/>
            <w:szCs w:val="21"/>
          </w:rPr>
          <w:delText xml:space="preserve">Během konání přijímací zkoušky nebo její části musí být přítomni nejméně dva členové zkušební komise. </w:delText>
        </w:r>
      </w:del>
      <w:del w:id="198" w:author="install" w:date="2016-07-19T08:59:00Z">
        <w:r w:rsidR="0055762B" w:rsidRPr="00370DFF" w:rsidDel="0055762B">
          <w:rPr>
            <w:rFonts w:ascii="Open Sans" w:hAnsi="Open Sans" w:cs="Arial"/>
            <w:color w:val="333333"/>
            <w:sz w:val="21"/>
            <w:szCs w:val="21"/>
          </w:rPr>
          <w:delText>Zse musí účastnit nejméněse neúčastn</w:delText>
        </w:r>
        <w:r w:rsidR="0055762B" w:rsidRPr="00715349" w:rsidDel="0055762B">
          <w:rPr>
            <w:rFonts w:ascii="Open Sans" w:hAnsi="Open Sans" w:cs="Arial"/>
            <w:color w:val="333333"/>
            <w:sz w:val="21"/>
            <w:szCs w:val="21"/>
          </w:rPr>
          <w:delText>í</w:delText>
        </w:r>
      </w:del>
      <w:del w:id="199" w:author="install" w:date="2016-07-19T08:58:00Z">
        <w:r w:rsidRPr="00715349" w:rsidDel="0055762B">
          <w:rPr>
            <w:rFonts w:ascii="Open Sans" w:hAnsi="Open Sans" w:cs="Arial"/>
            <w:color w:val="333333"/>
            <w:sz w:val="21"/>
            <w:szCs w:val="21"/>
          </w:rPr>
          <w:delText>Hodnotiteli</w:delText>
        </w:r>
        <w:r w:rsidRPr="00370DFF" w:rsidDel="0055762B">
          <w:rPr>
            <w:rFonts w:ascii="Open Sans" w:hAnsi="Open Sans" w:cs="Arial"/>
            <w:color w:val="333333"/>
            <w:sz w:val="21"/>
            <w:szCs w:val="21"/>
          </w:rPr>
          <w:delText xml:space="preserve"> písemné zkoušky nesmí být známa totožnost hodnoceného uchazeče.</w:delText>
        </w:r>
      </w:del>
      <w:ins w:id="200" w:author="install" w:date="2016-07-19T08:58:00Z">
        <w:r w:rsidR="0055762B" w:rsidRPr="00370DFF">
          <w:rPr>
            <w:rFonts w:ascii="Open Sans" w:hAnsi="Open Sans" w:cs="Arial"/>
            <w:color w:val="333333"/>
            <w:sz w:val="21"/>
            <w:szCs w:val="21"/>
          </w:rPr>
          <w:t xml:space="preserve"> </w:t>
        </w:r>
      </w:ins>
    </w:p>
    <w:p w:rsidR="00DA1A43" w:rsidRPr="00370DFF" w:rsidDel="003D5546" w:rsidRDefault="00DA1A43" w:rsidP="0055762B">
      <w:pPr>
        <w:numPr>
          <w:ilvl w:val="0"/>
          <w:numId w:val="23"/>
        </w:numPr>
        <w:spacing w:after="0" w:line="240" w:lineRule="auto"/>
        <w:jc w:val="both"/>
        <w:rPr>
          <w:del w:id="201" w:author="install" w:date="2016-07-18T12:54:00Z"/>
          <w:rFonts w:ascii="Open Sans" w:hAnsi="Open Sans" w:cs="Arial"/>
          <w:color w:val="333333"/>
          <w:sz w:val="21"/>
          <w:szCs w:val="21"/>
        </w:rPr>
      </w:pPr>
      <w:del w:id="202" w:author="install" w:date="2016-07-18T12:54:00Z">
        <w:r w:rsidRPr="00370DFF" w:rsidDel="00795E85">
          <w:rPr>
            <w:rFonts w:ascii="Open Sans" w:hAnsi="Open Sans" w:cs="Arial"/>
            <w:color w:val="333333"/>
            <w:sz w:val="21"/>
            <w:szCs w:val="21"/>
          </w:rPr>
          <w:delText xml:space="preserve">Děkan může v případě nedosažení předpokládaného počtu uchazečů, kteří se zúčastnili řádného termínu přijímací zkoušky, uznat úspěšně vykonanou přijímací zkoušku z jiné fakulty nebo vysoké </w:delText>
        </w:r>
        <w:r w:rsidRPr="00370DFF" w:rsidDel="00795E85">
          <w:rPr>
            <w:rFonts w:ascii="Open Sans" w:hAnsi="Open Sans" w:cs="Arial"/>
            <w:color w:val="333333"/>
            <w:sz w:val="21"/>
            <w:szCs w:val="21"/>
          </w:rPr>
          <w:lastRenderedPageBreak/>
          <w:delText>školy, která byla v posledních šesti měsících konána ke studiu ve studijním programu ve stejné či obdobné oblasti studia.</w:delText>
        </w:r>
      </w:del>
    </w:p>
    <w:p w:rsidR="003D5546" w:rsidRPr="00370DFF" w:rsidRDefault="003D5546" w:rsidP="003D5546">
      <w:pPr>
        <w:pStyle w:val="Nadpis3"/>
        <w:rPr>
          <w:rFonts w:cs="Arial"/>
          <w:sz w:val="33"/>
          <w:szCs w:val="33"/>
        </w:rPr>
      </w:pPr>
      <w:r w:rsidRPr="00370DFF">
        <w:rPr>
          <w:rFonts w:cs="Arial"/>
          <w:sz w:val="33"/>
          <w:szCs w:val="33"/>
        </w:rPr>
        <w:t xml:space="preserve">Čl. 7 </w:t>
      </w:r>
      <w:r w:rsidR="00DD7A37">
        <w:rPr>
          <w:rFonts w:cs="Arial"/>
          <w:sz w:val="33"/>
          <w:szCs w:val="33"/>
        </w:rPr>
        <w:t>Zvláštní</w:t>
      </w:r>
      <w:r w:rsidR="001C2E33">
        <w:rPr>
          <w:rFonts w:cs="Arial"/>
          <w:sz w:val="33"/>
          <w:szCs w:val="33"/>
        </w:rPr>
        <w:t xml:space="preserve"> ustanovení o </w:t>
      </w:r>
      <w:r w:rsidRPr="00370DFF">
        <w:rPr>
          <w:rFonts w:cs="Arial"/>
          <w:sz w:val="33"/>
          <w:szCs w:val="33"/>
        </w:rPr>
        <w:t xml:space="preserve">přijímací </w:t>
      </w:r>
      <w:r w:rsidR="000112AA">
        <w:rPr>
          <w:rFonts w:cs="Arial"/>
          <w:sz w:val="33"/>
          <w:szCs w:val="33"/>
        </w:rPr>
        <w:t>zkoušce</w:t>
      </w:r>
    </w:p>
    <w:p w:rsidR="00872246" w:rsidRPr="00370DFF" w:rsidRDefault="00EA0EEA" w:rsidP="00872246">
      <w:pPr>
        <w:numPr>
          <w:ilvl w:val="0"/>
          <w:numId w:val="25"/>
        </w:numPr>
        <w:shd w:val="clear" w:color="auto" w:fill="FFFFFF"/>
        <w:spacing w:after="0" w:line="300" w:lineRule="atLeast"/>
        <w:jc w:val="both"/>
        <w:rPr>
          <w:rFonts w:ascii="Arial" w:eastAsia="Times New Roman" w:hAnsi="Arial" w:cs="Arial"/>
          <w:color w:val="FF0000"/>
          <w:sz w:val="21"/>
          <w:szCs w:val="21"/>
          <w:lang w:eastAsia="cs-CZ"/>
        </w:rPr>
      </w:pPr>
      <w:ins w:id="203" w:author="install" w:date="2016-07-19T09:01:00Z">
        <w:r w:rsidRPr="00370DFF">
          <w:rPr>
            <w:rFonts w:ascii="Arial" w:eastAsia="Times New Roman" w:hAnsi="Arial" w:cs="Arial"/>
            <w:color w:val="FF0000"/>
            <w:sz w:val="21"/>
            <w:szCs w:val="21"/>
            <w:lang w:eastAsia="cs-CZ"/>
          </w:rPr>
          <w:t xml:space="preserve">Děkanem </w:t>
        </w:r>
      </w:ins>
      <w:del w:id="204" w:author="install" w:date="2016-07-19T09:01:00Z">
        <w:r w:rsidR="00DA1A43" w:rsidRPr="00370DFF" w:rsidDel="00EA0EEA">
          <w:rPr>
            <w:rFonts w:ascii="Arial" w:eastAsia="Times New Roman" w:hAnsi="Arial" w:cs="Arial"/>
            <w:color w:val="FF0000"/>
            <w:sz w:val="21"/>
            <w:szCs w:val="21"/>
            <w:lang w:eastAsia="cs-CZ"/>
          </w:rPr>
          <w:delText>P</w:delText>
        </w:r>
      </w:del>
      <w:ins w:id="205" w:author="install" w:date="2016-07-19T09:01:00Z">
        <w:r w:rsidRPr="00370DFF">
          <w:rPr>
            <w:rFonts w:ascii="Arial" w:eastAsia="Times New Roman" w:hAnsi="Arial" w:cs="Arial"/>
            <w:color w:val="FF0000"/>
            <w:sz w:val="21"/>
            <w:szCs w:val="21"/>
            <w:lang w:eastAsia="cs-CZ"/>
          </w:rPr>
          <w:t>p</w:t>
        </w:r>
      </w:ins>
      <w:r w:rsidR="00DA1A43" w:rsidRPr="00370DFF">
        <w:rPr>
          <w:rFonts w:ascii="Arial" w:eastAsia="Times New Roman" w:hAnsi="Arial" w:cs="Arial"/>
          <w:color w:val="FF0000"/>
          <w:sz w:val="21"/>
          <w:szCs w:val="21"/>
          <w:lang w:eastAsia="cs-CZ"/>
        </w:rPr>
        <w:t>ověřen</w:t>
      </w:r>
      <w:ins w:id="206" w:author="install" w:date="2016-08-22T09:20:00Z">
        <w:r w:rsidR="000112AA">
          <w:rPr>
            <w:rFonts w:ascii="Arial" w:eastAsia="Times New Roman" w:hAnsi="Arial" w:cs="Arial"/>
            <w:color w:val="FF0000"/>
            <w:sz w:val="21"/>
            <w:szCs w:val="21"/>
            <w:lang w:eastAsia="cs-CZ"/>
          </w:rPr>
          <w:t>á</w:t>
        </w:r>
      </w:ins>
      <w:del w:id="207" w:author="install" w:date="2016-08-22T09:20:00Z">
        <w:r w:rsidR="00DA1A43" w:rsidRPr="00370DFF" w:rsidDel="000112AA">
          <w:rPr>
            <w:rFonts w:ascii="Arial" w:eastAsia="Times New Roman" w:hAnsi="Arial" w:cs="Arial"/>
            <w:color w:val="FF0000"/>
            <w:sz w:val="21"/>
            <w:szCs w:val="21"/>
            <w:lang w:eastAsia="cs-CZ"/>
          </w:rPr>
          <w:delText>ý</w:delText>
        </w:r>
      </w:del>
      <w:r w:rsidR="00DA1A43" w:rsidRPr="00370DFF">
        <w:rPr>
          <w:rFonts w:ascii="Arial" w:eastAsia="Times New Roman" w:hAnsi="Arial" w:cs="Arial"/>
          <w:color w:val="FF0000"/>
          <w:sz w:val="21"/>
          <w:szCs w:val="21"/>
          <w:lang w:eastAsia="cs-CZ"/>
        </w:rPr>
        <w:t xml:space="preserve"> </w:t>
      </w:r>
      <w:del w:id="208" w:author="install" w:date="2016-07-20T13:36:00Z">
        <w:r w:rsidR="00DA1A43" w:rsidRPr="00370DFF" w:rsidDel="00715349">
          <w:rPr>
            <w:rFonts w:ascii="Arial" w:eastAsia="Times New Roman" w:hAnsi="Arial" w:cs="Arial"/>
            <w:color w:val="FF0000"/>
            <w:sz w:val="21"/>
            <w:szCs w:val="21"/>
            <w:lang w:eastAsia="cs-CZ"/>
          </w:rPr>
          <w:delText xml:space="preserve">akademický </w:delText>
        </w:r>
      </w:del>
      <w:del w:id="209" w:author="install" w:date="2016-08-22T09:20:00Z">
        <w:r w:rsidR="00DA1A43" w:rsidRPr="00370DFF" w:rsidDel="000112AA">
          <w:rPr>
            <w:rFonts w:ascii="Arial" w:eastAsia="Times New Roman" w:hAnsi="Arial" w:cs="Arial"/>
            <w:color w:val="FF0000"/>
            <w:sz w:val="21"/>
            <w:szCs w:val="21"/>
            <w:lang w:eastAsia="cs-CZ"/>
          </w:rPr>
          <w:delText xml:space="preserve">pracovník </w:delText>
        </w:r>
      </w:del>
      <w:ins w:id="210" w:author="install" w:date="2016-08-22T09:20:00Z">
        <w:r w:rsidR="000112AA">
          <w:rPr>
            <w:rFonts w:ascii="Arial" w:eastAsia="Times New Roman" w:hAnsi="Arial" w:cs="Arial"/>
            <w:color w:val="FF0000"/>
            <w:sz w:val="21"/>
            <w:szCs w:val="21"/>
            <w:lang w:eastAsia="cs-CZ"/>
          </w:rPr>
          <w:t>osoba</w:t>
        </w:r>
        <w:r w:rsidR="000112AA" w:rsidRPr="00370DFF">
          <w:rPr>
            <w:rFonts w:ascii="Arial" w:eastAsia="Times New Roman" w:hAnsi="Arial" w:cs="Arial"/>
            <w:color w:val="FF0000"/>
            <w:sz w:val="21"/>
            <w:szCs w:val="21"/>
            <w:lang w:eastAsia="cs-CZ"/>
          </w:rPr>
          <w:t xml:space="preserve"> </w:t>
        </w:r>
      </w:ins>
      <w:r w:rsidR="00DA1A43" w:rsidRPr="00370DFF">
        <w:rPr>
          <w:rFonts w:ascii="Arial" w:eastAsia="Times New Roman" w:hAnsi="Arial" w:cs="Arial"/>
          <w:color w:val="FF0000"/>
          <w:sz w:val="21"/>
          <w:szCs w:val="21"/>
          <w:lang w:eastAsia="cs-CZ"/>
        </w:rPr>
        <w:t>přeruší přijímací zkoušku nebo její část</w:t>
      </w:r>
      <w:r w:rsidR="000F6E5C">
        <w:rPr>
          <w:rFonts w:ascii="Arial" w:eastAsia="Times New Roman" w:hAnsi="Arial" w:cs="Arial"/>
          <w:color w:val="FF0000"/>
          <w:sz w:val="21"/>
          <w:szCs w:val="21"/>
          <w:lang w:eastAsia="cs-CZ"/>
        </w:rPr>
        <w:t xml:space="preserve"> uchazeči</w:t>
      </w:r>
      <w:r w:rsidR="00DA1A43" w:rsidRPr="00370DFF">
        <w:rPr>
          <w:rFonts w:ascii="Arial" w:eastAsia="Times New Roman" w:hAnsi="Arial" w:cs="Arial"/>
          <w:color w:val="FF0000"/>
          <w:sz w:val="21"/>
          <w:szCs w:val="21"/>
          <w:lang w:eastAsia="cs-CZ"/>
        </w:rPr>
        <w:t xml:space="preserve">, jestliže o to uchazeč požádá z důvodu </w:t>
      </w:r>
      <w:del w:id="211" w:author="install" w:date="2016-07-27T11:03:00Z">
        <w:r w:rsidR="00DA1A43" w:rsidRPr="00370DFF" w:rsidDel="00566C0E">
          <w:rPr>
            <w:rFonts w:ascii="Arial" w:eastAsia="Times New Roman" w:hAnsi="Arial" w:cs="Arial"/>
            <w:color w:val="FF0000"/>
            <w:sz w:val="21"/>
            <w:szCs w:val="21"/>
            <w:lang w:eastAsia="cs-CZ"/>
          </w:rPr>
          <w:delText xml:space="preserve">náhlé, v jejím průběhu vzniklé, </w:delText>
        </w:r>
      </w:del>
      <w:r w:rsidR="00DA1A43" w:rsidRPr="00370DFF">
        <w:rPr>
          <w:rFonts w:ascii="Arial" w:eastAsia="Times New Roman" w:hAnsi="Arial" w:cs="Arial"/>
          <w:color w:val="FF0000"/>
          <w:sz w:val="21"/>
          <w:szCs w:val="21"/>
          <w:lang w:eastAsia="cs-CZ"/>
        </w:rPr>
        <w:t xml:space="preserve">zdravotní indispozice a </w:t>
      </w:r>
      <w:del w:id="212" w:author="install" w:date="2016-07-27T11:03:00Z">
        <w:r w:rsidR="00DA1A43" w:rsidRPr="00370DFF" w:rsidDel="00566C0E">
          <w:rPr>
            <w:rFonts w:ascii="Arial" w:eastAsia="Times New Roman" w:hAnsi="Arial" w:cs="Arial"/>
            <w:color w:val="FF0000"/>
            <w:sz w:val="21"/>
            <w:szCs w:val="21"/>
            <w:lang w:eastAsia="cs-CZ"/>
          </w:rPr>
          <w:delText xml:space="preserve">je-li zjevné, že </w:delText>
        </w:r>
      </w:del>
      <w:r w:rsidR="00DA1A43" w:rsidRPr="00370DFF">
        <w:rPr>
          <w:rFonts w:ascii="Arial" w:eastAsia="Times New Roman" w:hAnsi="Arial" w:cs="Arial"/>
          <w:color w:val="FF0000"/>
          <w:sz w:val="21"/>
          <w:szCs w:val="21"/>
          <w:lang w:eastAsia="cs-CZ"/>
        </w:rPr>
        <w:t xml:space="preserve">uchazeč nemůže </w:t>
      </w:r>
      <w:del w:id="213" w:author="install" w:date="2016-07-27T11:03:00Z">
        <w:r w:rsidR="00DA1A43" w:rsidRPr="00370DFF" w:rsidDel="00566C0E">
          <w:rPr>
            <w:rFonts w:ascii="Arial" w:eastAsia="Times New Roman" w:hAnsi="Arial" w:cs="Arial"/>
            <w:color w:val="FF0000"/>
            <w:sz w:val="21"/>
            <w:szCs w:val="21"/>
            <w:lang w:eastAsia="cs-CZ"/>
          </w:rPr>
          <w:delText xml:space="preserve">dále </w:delText>
        </w:r>
      </w:del>
      <w:r w:rsidR="00DA1A43" w:rsidRPr="00370DFF">
        <w:rPr>
          <w:rFonts w:ascii="Arial" w:eastAsia="Times New Roman" w:hAnsi="Arial" w:cs="Arial"/>
          <w:color w:val="FF0000"/>
          <w:sz w:val="21"/>
          <w:szCs w:val="21"/>
          <w:lang w:eastAsia="cs-CZ"/>
        </w:rPr>
        <w:t xml:space="preserve">v této zkoušce pokračovat; stejně učiní v případě, kdy tato </w:t>
      </w:r>
      <w:del w:id="214" w:author="install" w:date="2016-07-19T09:02:00Z">
        <w:r w:rsidR="00DA1A43" w:rsidRPr="00370DFF" w:rsidDel="00EA0EEA">
          <w:rPr>
            <w:rFonts w:ascii="Arial" w:eastAsia="Times New Roman" w:hAnsi="Arial" w:cs="Arial"/>
            <w:color w:val="FF0000"/>
            <w:sz w:val="21"/>
            <w:szCs w:val="21"/>
            <w:lang w:eastAsia="cs-CZ"/>
          </w:rPr>
          <w:delText xml:space="preserve">vážná </w:delText>
        </w:r>
      </w:del>
      <w:ins w:id="215" w:author="install" w:date="2016-07-19T09:02:00Z">
        <w:r w:rsidRPr="00370DFF">
          <w:rPr>
            <w:rFonts w:ascii="Arial" w:eastAsia="Times New Roman" w:hAnsi="Arial" w:cs="Arial"/>
            <w:color w:val="FF0000"/>
            <w:sz w:val="21"/>
            <w:szCs w:val="21"/>
            <w:lang w:eastAsia="cs-CZ"/>
          </w:rPr>
          <w:t xml:space="preserve">zdravotní </w:t>
        </w:r>
      </w:ins>
      <w:r w:rsidR="00DA1A43" w:rsidRPr="00370DFF">
        <w:rPr>
          <w:rFonts w:ascii="Arial" w:eastAsia="Times New Roman" w:hAnsi="Arial" w:cs="Arial"/>
          <w:color w:val="FF0000"/>
          <w:sz w:val="21"/>
          <w:szCs w:val="21"/>
          <w:lang w:eastAsia="cs-CZ"/>
        </w:rPr>
        <w:t xml:space="preserve">indispozice </w:t>
      </w:r>
      <w:del w:id="216" w:author="install" w:date="2016-07-27T11:03:00Z">
        <w:r w:rsidR="00DA1A43" w:rsidRPr="00370DFF" w:rsidDel="00566C0E">
          <w:rPr>
            <w:rFonts w:ascii="Arial" w:eastAsia="Times New Roman" w:hAnsi="Arial" w:cs="Arial"/>
            <w:color w:val="FF0000"/>
            <w:sz w:val="21"/>
            <w:szCs w:val="21"/>
            <w:lang w:eastAsia="cs-CZ"/>
          </w:rPr>
          <w:delText xml:space="preserve">zjevně </w:delText>
        </w:r>
      </w:del>
      <w:r w:rsidR="00DA1A43" w:rsidRPr="00370DFF">
        <w:rPr>
          <w:rFonts w:ascii="Arial" w:eastAsia="Times New Roman" w:hAnsi="Arial" w:cs="Arial"/>
          <w:color w:val="FF0000"/>
          <w:sz w:val="21"/>
          <w:szCs w:val="21"/>
          <w:lang w:eastAsia="cs-CZ"/>
        </w:rPr>
        <w:t xml:space="preserve">neumožňuje uchazeči o přerušení požádat. O přerušení se vyhotoví </w:t>
      </w:r>
      <w:del w:id="217" w:author="install" w:date="2016-07-19T09:03:00Z">
        <w:r w:rsidR="00DA1A43" w:rsidRPr="00370DFF" w:rsidDel="00EA0EEA">
          <w:rPr>
            <w:rFonts w:ascii="Arial" w:eastAsia="Times New Roman" w:hAnsi="Arial" w:cs="Arial"/>
            <w:color w:val="FF0000"/>
            <w:sz w:val="21"/>
            <w:szCs w:val="21"/>
            <w:lang w:eastAsia="cs-CZ"/>
          </w:rPr>
          <w:delText>zápis</w:delText>
        </w:r>
      </w:del>
      <w:ins w:id="218" w:author="install" w:date="2016-07-19T09:03:00Z">
        <w:r w:rsidRPr="00370DFF">
          <w:rPr>
            <w:rFonts w:ascii="Arial" w:eastAsia="Times New Roman" w:hAnsi="Arial" w:cs="Arial"/>
            <w:color w:val="FF0000"/>
            <w:sz w:val="21"/>
            <w:szCs w:val="21"/>
            <w:lang w:eastAsia="cs-CZ"/>
          </w:rPr>
          <w:t>protokol, který je součástí spisu uchazeče</w:t>
        </w:r>
      </w:ins>
      <w:r w:rsidR="00DA1A43" w:rsidRPr="00370DFF">
        <w:rPr>
          <w:rFonts w:ascii="Arial" w:eastAsia="Times New Roman" w:hAnsi="Arial" w:cs="Arial"/>
          <w:color w:val="FF0000"/>
          <w:sz w:val="21"/>
          <w:szCs w:val="21"/>
          <w:lang w:eastAsia="cs-CZ"/>
        </w:rPr>
        <w:t xml:space="preserve">. </w:t>
      </w:r>
      <w:del w:id="219" w:author="install" w:date="2016-07-19T09:04:00Z">
        <w:r w:rsidR="00DA1A43" w:rsidRPr="00370DFF" w:rsidDel="00EA0EEA">
          <w:rPr>
            <w:rFonts w:ascii="Arial" w:eastAsia="Times New Roman" w:hAnsi="Arial" w:cs="Arial"/>
            <w:color w:val="FF0000"/>
            <w:sz w:val="21"/>
            <w:szCs w:val="21"/>
            <w:lang w:eastAsia="cs-CZ"/>
          </w:rPr>
          <w:delText xml:space="preserve">Výsledky </w:delText>
        </w:r>
      </w:del>
      <w:ins w:id="220" w:author="install" w:date="2016-07-19T09:04:00Z">
        <w:r w:rsidRPr="00370DFF">
          <w:rPr>
            <w:rFonts w:ascii="Arial" w:eastAsia="Times New Roman" w:hAnsi="Arial" w:cs="Arial"/>
            <w:color w:val="FF0000"/>
            <w:sz w:val="21"/>
            <w:szCs w:val="21"/>
            <w:lang w:eastAsia="cs-CZ"/>
          </w:rPr>
          <w:t>P</w:t>
        </w:r>
      </w:ins>
      <w:del w:id="221" w:author="install" w:date="2016-07-19T09:04:00Z">
        <w:r w:rsidR="00DA1A43" w:rsidRPr="00370DFF" w:rsidDel="00EA0EEA">
          <w:rPr>
            <w:rFonts w:ascii="Arial" w:eastAsia="Times New Roman" w:hAnsi="Arial" w:cs="Arial"/>
            <w:color w:val="FF0000"/>
            <w:sz w:val="21"/>
            <w:szCs w:val="21"/>
            <w:lang w:eastAsia="cs-CZ"/>
          </w:rPr>
          <w:delText>p</w:delText>
        </w:r>
      </w:del>
      <w:r w:rsidR="00DA1A43" w:rsidRPr="00370DFF">
        <w:rPr>
          <w:rFonts w:ascii="Arial" w:eastAsia="Times New Roman" w:hAnsi="Arial" w:cs="Arial"/>
          <w:color w:val="FF0000"/>
          <w:sz w:val="21"/>
          <w:szCs w:val="21"/>
          <w:lang w:eastAsia="cs-CZ"/>
        </w:rPr>
        <w:t>řerušen</w:t>
      </w:r>
      <w:ins w:id="222" w:author="install" w:date="2016-07-19T09:04:00Z">
        <w:r w:rsidRPr="00370DFF">
          <w:rPr>
            <w:rFonts w:ascii="Arial" w:eastAsia="Times New Roman" w:hAnsi="Arial" w:cs="Arial"/>
            <w:color w:val="FF0000"/>
            <w:sz w:val="21"/>
            <w:szCs w:val="21"/>
            <w:lang w:eastAsia="cs-CZ"/>
          </w:rPr>
          <w:t>á</w:t>
        </w:r>
      </w:ins>
      <w:del w:id="223" w:author="install" w:date="2016-07-19T09:04:00Z">
        <w:r w:rsidR="00DA1A43" w:rsidRPr="00370DFF" w:rsidDel="00EA0EEA">
          <w:rPr>
            <w:rFonts w:ascii="Arial" w:eastAsia="Times New Roman" w:hAnsi="Arial" w:cs="Arial"/>
            <w:color w:val="FF0000"/>
            <w:sz w:val="21"/>
            <w:szCs w:val="21"/>
            <w:lang w:eastAsia="cs-CZ"/>
          </w:rPr>
          <w:delText>é</w:delText>
        </w:r>
      </w:del>
      <w:r w:rsidR="00DA1A43" w:rsidRPr="00370DFF">
        <w:rPr>
          <w:rFonts w:ascii="Arial" w:eastAsia="Times New Roman" w:hAnsi="Arial" w:cs="Arial"/>
          <w:color w:val="FF0000"/>
          <w:sz w:val="21"/>
          <w:szCs w:val="21"/>
          <w:lang w:eastAsia="cs-CZ"/>
        </w:rPr>
        <w:t xml:space="preserve"> zkoušk</w:t>
      </w:r>
      <w:ins w:id="224" w:author="install" w:date="2016-07-19T09:04:00Z">
        <w:r w:rsidRPr="00370DFF">
          <w:rPr>
            <w:rFonts w:ascii="Arial" w:eastAsia="Times New Roman" w:hAnsi="Arial" w:cs="Arial"/>
            <w:color w:val="FF0000"/>
            <w:sz w:val="21"/>
            <w:szCs w:val="21"/>
            <w:lang w:eastAsia="cs-CZ"/>
          </w:rPr>
          <w:t>a</w:t>
        </w:r>
      </w:ins>
      <w:del w:id="225" w:author="install" w:date="2016-07-19T09:04:00Z">
        <w:r w:rsidR="00DA1A43" w:rsidRPr="00370DFF" w:rsidDel="00EA0EEA">
          <w:rPr>
            <w:rFonts w:ascii="Arial" w:eastAsia="Times New Roman" w:hAnsi="Arial" w:cs="Arial"/>
            <w:color w:val="FF0000"/>
            <w:sz w:val="21"/>
            <w:szCs w:val="21"/>
            <w:lang w:eastAsia="cs-CZ"/>
          </w:rPr>
          <w:delText>y</w:delText>
        </w:r>
      </w:del>
      <w:r w:rsidR="00DA1A43" w:rsidRPr="00370DFF">
        <w:rPr>
          <w:rFonts w:ascii="Arial" w:eastAsia="Times New Roman" w:hAnsi="Arial" w:cs="Arial"/>
          <w:color w:val="FF0000"/>
          <w:sz w:val="21"/>
          <w:szCs w:val="21"/>
          <w:lang w:eastAsia="cs-CZ"/>
        </w:rPr>
        <w:t xml:space="preserve"> se nehodnotí</w:t>
      </w:r>
      <w:ins w:id="226" w:author="install" w:date="2016-07-19T09:04:00Z">
        <w:r w:rsidRPr="00370DFF">
          <w:rPr>
            <w:rFonts w:ascii="Arial" w:eastAsia="Times New Roman" w:hAnsi="Arial" w:cs="Arial"/>
            <w:color w:val="FF0000"/>
            <w:sz w:val="21"/>
            <w:szCs w:val="21"/>
            <w:lang w:eastAsia="cs-CZ"/>
          </w:rPr>
          <w:t>.</w:t>
        </w:r>
      </w:ins>
      <w:del w:id="227" w:author="install" w:date="2016-07-19T09:04:00Z">
        <w:r w:rsidR="00DA1A43" w:rsidRPr="00370DFF" w:rsidDel="00EA0EEA">
          <w:rPr>
            <w:rFonts w:ascii="Arial" w:eastAsia="Times New Roman" w:hAnsi="Arial" w:cs="Arial"/>
            <w:color w:val="FF0000"/>
            <w:sz w:val="21"/>
            <w:szCs w:val="21"/>
            <w:lang w:eastAsia="cs-CZ"/>
          </w:rPr>
          <w:delText>; na uchazeče se hledí, jako by se k této zkoušce nedostavil</w:delText>
        </w:r>
      </w:del>
      <w:del w:id="228" w:author="install" w:date="2016-07-18T14:41:00Z">
        <w:r w:rsidR="00DA1A43" w:rsidRPr="00370DFF" w:rsidDel="00FF67C2">
          <w:rPr>
            <w:rFonts w:ascii="Arial" w:eastAsia="Times New Roman" w:hAnsi="Arial" w:cs="Arial"/>
            <w:color w:val="FF0000"/>
            <w:sz w:val="21"/>
            <w:szCs w:val="21"/>
            <w:lang w:eastAsia="cs-CZ"/>
          </w:rPr>
          <w:delText>. Děkan může povolit konání zkoušky v náhradním termínu, pokud jej o to uchazeč s uvedením důvodů požádá do pěti dnů ode dne přerušení zkoušky</w:delText>
        </w:r>
      </w:del>
      <w:del w:id="229" w:author="install" w:date="2016-07-20T13:38:00Z">
        <w:r w:rsidR="00DA1A43" w:rsidRPr="00370DFF" w:rsidDel="00715349">
          <w:rPr>
            <w:rFonts w:ascii="Arial" w:eastAsia="Times New Roman" w:hAnsi="Arial" w:cs="Arial"/>
            <w:color w:val="FF0000"/>
            <w:sz w:val="21"/>
            <w:szCs w:val="21"/>
            <w:lang w:eastAsia="cs-CZ"/>
          </w:rPr>
          <w:delText>;</w:delText>
        </w:r>
      </w:del>
      <w:r w:rsidR="00DA1A43" w:rsidRPr="00370DFF">
        <w:rPr>
          <w:rFonts w:ascii="Arial" w:eastAsia="Times New Roman" w:hAnsi="Arial" w:cs="Arial"/>
          <w:color w:val="FF0000"/>
          <w:sz w:val="21"/>
          <w:szCs w:val="21"/>
          <w:lang w:eastAsia="cs-CZ"/>
        </w:rPr>
        <w:t xml:space="preserve"> </w:t>
      </w:r>
      <w:ins w:id="230" w:author="install" w:date="2016-07-19T09:04:00Z">
        <w:r w:rsidRPr="00370DFF">
          <w:rPr>
            <w:rFonts w:ascii="Arial" w:eastAsia="Times New Roman" w:hAnsi="Arial" w:cs="Arial"/>
            <w:color w:val="FF0000"/>
            <w:sz w:val="21"/>
            <w:szCs w:val="21"/>
            <w:lang w:eastAsia="cs-CZ"/>
          </w:rPr>
          <w:t>U</w:t>
        </w:r>
      </w:ins>
      <w:del w:id="231" w:author="install" w:date="2016-07-19T09:04:00Z">
        <w:r w:rsidR="00DA1A43" w:rsidRPr="00370DFF" w:rsidDel="00EA0EEA">
          <w:rPr>
            <w:rFonts w:ascii="Arial" w:eastAsia="Times New Roman" w:hAnsi="Arial" w:cs="Arial"/>
            <w:color w:val="FF0000"/>
            <w:sz w:val="21"/>
            <w:szCs w:val="21"/>
            <w:lang w:eastAsia="cs-CZ"/>
          </w:rPr>
          <w:delText>u</w:delText>
        </w:r>
      </w:del>
      <w:r w:rsidR="00DA1A43" w:rsidRPr="00370DFF">
        <w:rPr>
          <w:rFonts w:ascii="Arial" w:eastAsia="Times New Roman" w:hAnsi="Arial" w:cs="Arial"/>
          <w:color w:val="FF0000"/>
          <w:sz w:val="21"/>
          <w:szCs w:val="21"/>
          <w:lang w:eastAsia="cs-CZ"/>
        </w:rPr>
        <w:t xml:space="preserve">stanovení </w:t>
      </w:r>
      <w:ins w:id="232" w:author="install" w:date="2016-07-18T14:49:00Z">
        <w:r w:rsidR="00FF67C2" w:rsidRPr="00DD7A37">
          <w:rPr>
            <w:rFonts w:ascii="Arial" w:eastAsia="Times New Roman" w:hAnsi="Arial" w:cs="Arial"/>
            <w:color w:val="FF0000"/>
            <w:sz w:val="21"/>
            <w:szCs w:val="21"/>
            <w:lang w:eastAsia="cs-CZ"/>
          </w:rPr>
          <w:t xml:space="preserve">čl. 6 </w:t>
        </w:r>
      </w:ins>
      <w:r w:rsidR="00DA1A43" w:rsidRPr="00DD7A37">
        <w:rPr>
          <w:rFonts w:ascii="Arial" w:eastAsia="Times New Roman" w:hAnsi="Arial" w:cs="Arial"/>
          <w:color w:val="FF0000"/>
          <w:sz w:val="21"/>
          <w:szCs w:val="21"/>
          <w:lang w:eastAsia="cs-CZ"/>
        </w:rPr>
        <w:t>odstavce 3</w:t>
      </w:r>
      <w:r w:rsidR="00DA1A43" w:rsidRPr="00370DFF">
        <w:rPr>
          <w:rFonts w:ascii="Arial" w:eastAsia="Times New Roman" w:hAnsi="Arial" w:cs="Arial"/>
          <w:color w:val="FF0000"/>
          <w:sz w:val="21"/>
          <w:szCs w:val="21"/>
          <w:lang w:eastAsia="cs-CZ"/>
        </w:rPr>
        <w:t xml:space="preserve"> </w:t>
      </w:r>
      <w:del w:id="233" w:author="install" w:date="2016-07-18T14:41:00Z">
        <w:r w:rsidR="00DA1A43" w:rsidRPr="00370DFF" w:rsidDel="00FF67C2">
          <w:rPr>
            <w:rFonts w:ascii="Arial" w:eastAsia="Times New Roman" w:hAnsi="Arial" w:cs="Arial"/>
            <w:color w:val="FF0000"/>
            <w:sz w:val="21"/>
            <w:szCs w:val="21"/>
            <w:lang w:eastAsia="cs-CZ"/>
          </w:rPr>
          <w:delText xml:space="preserve">druhé věty </w:delText>
        </w:r>
      </w:del>
      <w:r w:rsidR="00DA1A43" w:rsidRPr="00370DFF">
        <w:rPr>
          <w:rFonts w:ascii="Arial" w:eastAsia="Times New Roman" w:hAnsi="Arial" w:cs="Arial"/>
          <w:color w:val="FF0000"/>
          <w:sz w:val="21"/>
          <w:szCs w:val="21"/>
          <w:lang w:eastAsia="cs-CZ"/>
        </w:rPr>
        <w:t xml:space="preserve">platí obdobně. </w:t>
      </w:r>
      <w:del w:id="234" w:author="install" w:date="2016-07-18T14:42:00Z">
        <w:r w:rsidR="00DA1A43" w:rsidRPr="00370DFF" w:rsidDel="00FF67C2">
          <w:rPr>
            <w:rFonts w:ascii="Arial" w:eastAsia="Times New Roman" w:hAnsi="Arial" w:cs="Arial"/>
            <w:color w:val="FF0000"/>
            <w:sz w:val="21"/>
            <w:szCs w:val="21"/>
            <w:lang w:eastAsia="cs-CZ"/>
          </w:rPr>
          <w:delText xml:space="preserve">Děkan o této žádosti rozhodne bezodkladně; o tom, že žádosti vyhověl, vyrozumí též rektora. </w:delText>
        </w:r>
      </w:del>
      <w:r w:rsidR="00DA1A43" w:rsidRPr="00370DFF">
        <w:rPr>
          <w:rFonts w:ascii="Arial" w:eastAsia="Times New Roman" w:hAnsi="Arial" w:cs="Arial"/>
          <w:color w:val="FF0000"/>
          <w:sz w:val="21"/>
          <w:szCs w:val="21"/>
          <w:lang w:eastAsia="cs-CZ"/>
        </w:rPr>
        <w:t xml:space="preserve">Po vykonání přijímací zkoušky nebo její části již nelze námitku </w:t>
      </w:r>
      <w:ins w:id="235" w:author="install" w:date="2016-07-19T09:05:00Z">
        <w:r w:rsidRPr="00370DFF">
          <w:rPr>
            <w:rFonts w:ascii="Arial" w:eastAsia="Times New Roman" w:hAnsi="Arial" w:cs="Arial"/>
            <w:color w:val="FF0000"/>
            <w:sz w:val="21"/>
            <w:szCs w:val="21"/>
            <w:lang w:eastAsia="cs-CZ"/>
          </w:rPr>
          <w:t xml:space="preserve">zdravotní </w:t>
        </w:r>
      </w:ins>
      <w:r w:rsidR="00DA1A43" w:rsidRPr="00370DFF">
        <w:rPr>
          <w:rFonts w:ascii="Arial" w:eastAsia="Times New Roman" w:hAnsi="Arial" w:cs="Arial"/>
          <w:color w:val="FF0000"/>
          <w:sz w:val="21"/>
          <w:szCs w:val="21"/>
          <w:lang w:eastAsia="cs-CZ"/>
        </w:rPr>
        <w:t xml:space="preserve">indispozice v době konání zkoušky </w:t>
      </w:r>
      <w:del w:id="236" w:author="install" w:date="2016-07-19T09:05:00Z">
        <w:r w:rsidR="00DA1A43" w:rsidRPr="00370DFF" w:rsidDel="00EA0EEA">
          <w:rPr>
            <w:rFonts w:ascii="Arial" w:eastAsia="Times New Roman" w:hAnsi="Arial" w:cs="Arial"/>
            <w:color w:val="FF0000"/>
            <w:sz w:val="21"/>
            <w:szCs w:val="21"/>
            <w:lang w:eastAsia="cs-CZ"/>
          </w:rPr>
          <w:delText>uplatňovat</w:delText>
        </w:r>
      </w:del>
      <w:ins w:id="237" w:author="install" w:date="2016-07-19T09:05:00Z">
        <w:r w:rsidRPr="00370DFF">
          <w:rPr>
            <w:rFonts w:ascii="Arial" w:eastAsia="Times New Roman" w:hAnsi="Arial" w:cs="Arial"/>
            <w:color w:val="FF0000"/>
            <w:sz w:val="21"/>
            <w:szCs w:val="21"/>
            <w:lang w:eastAsia="cs-CZ"/>
          </w:rPr>
          <w:t>uplatnit</w:t>
        </w:r>
      </w:ins>
      <w:r w:rsidR="00DA1A43" w:rsidRPr="00370DFF">
        <w:rPr>
          <w:rFonts w:ascii="Arial" w:eastAsia="Times New Roman" w:hAnsi="Arial" w:cs="Arial"/>
          <w:color w:val="FF0000"/>
          <w:sz w:val="21"/>
          <w:szCs w:val="21"/>
          <w:lang w:eastAsia="cs-CZ"/>
        </w:rPr>
        <w:t>.</w:t>
      </w:r>
    </w:p>
    <w:p w:rsidR="00207D93" w:rsidRPr="00566C0E" w:rsidRDefault="00EA0EEA" w:rsidP="00207D93">
      <w:pPr>
        <w:numPr>
          <w:ilvl w:val="0"/>
          <w:numId w:val="25"/>
        </w:numPr>
        <w:shd w:val="clear" w:color="auto" w:fill="FFFFFF"/>
        <w:spacing w:after="0" w:line="300" w:lineRule="atLeast"/>
        <w:jc w:val="both"/>
        <w:rPr>
          <w:rFonts w:ascii="Arial" w:eastAsia="Times New Roman" w:hAnsi="Arial" w:cs="Arial"/>
          <w:color w:val="FF0000"/>
          <w:sz w:val="21"/>
          <w:szCs w:val="21"/>
          <w:lang w:eastAsia="cs-CZ"/>
        </w:rPr>
      </w:pPr>
      <w:ins w:id="238" w:author="install" w:date="2016-07-19T09:05:00Z">
        <w:r w:rsidRPr="00370DFF">
          <w:rPr>
            <w:rFonts w:ascii="Arial" w:eastAsia="Times New Roman" w:hAnsi="Arial" w:cs="Arial"/>
            <w:color w:val="FF0000"/>
            <w:sz w:val="21"/>
            <w:szCs w:val="21"/>
            <w:lang w:eastAsia="cs-CZ"/>
          </w:rPr>
          <w:t xml:space="preserve">Děkanem </w:t>
        </w:r>
      </w:ins>
      <w:del w:id="239" w:author="install" w:date="2016-07-19T09:05:00Z">
        <w:r w:rsidR="00430866" w:rsidRPr="00370DFF" w:rsidDel="00EA0EEA">
          <w:rPr>
            <w:rFonts w:ascii="Arial" w:eastAsia="Times New Roman" w:hAnsi="Arial" w:cs="Arial"/>
            <w:color w:val="FF0000"/>
            <w:sz w:val="21"/>
            <w:szCs w:val="21"/>
            <w:lang w:eastAsia="cs-CZ"/>
          </w:rPr>
          <w:delText>P</w:delText>
        </w:r>
      </w:del>
      <w:proofErr w:type="spellStart"/>
      <w:ins w:id="240" w:author="install" w:date="2016-07-19T09:05:00Z">
        <w:r w:rsidRPr="00370DFF">
          <w:rPr>
            <w:rFonts w:ascii="Arial" w:eastAsia="Times New Roman" w:hAnsi="Arial" w:cs="Arial"/>
            <w:color w:val="FF0000"/>
            <w:sz w:val="21"/>
            <w:szCs w:val="21"/>
            <w:lang w:eastAsia="cs-CZ"/>
          </w:rPr>
          <w:t>p</w:t>
        </w:r>
      </w:ins>
      <w:r w:rsidR="00430866" w:rsidRPr="00370DFF">
        <w:rPr>
          <w:rFonts w:ascii="Arial" w:eastAsia="Times New Roman" w:hAnsi="Arial" w:cs="Arial"/>
          <w:color w:val="FF0000"/>
          <w:sz w:val="21"/>
          <w:szCs w:val="21"/>
          <w:lang w:eastAsia="cs-CZ"/>
        </w:rPr>
        <w:t>ověřen</w:t>
      </w:r>
      <w:del w:id="241" w:author="install" w:date="2016-08-22T09:20:00Z">
        <w:r w:rsidR="00430866" w:rsidRPr="00370DFF" w:rsidDel="000112AA">
          <w:rPr>
            <w:rFonts w:ascii="Arial" w:eastAsia="Times New Roman" w:hAnsi="Arial" w:cs="Arial"/>
            <w:color w:val="FF0000"/>
            <w:sz w:val="21"/>
            <w:szCs w:val="21"/>
            <w:lang w:eastAsia="cs-CZ"/>
          </w:rPr>
          <w:delText xml:space="preserve">ý </w:delText>
        </w:r>
      </w:del>
      <w:ins w:id="242" w:author="install" w:date="2016-08-22T09:20:00Z">
        <w:r w:rsidR="000112AA">
          <w:rPr>
            <w:rFonts w:ascii="Arial" w:eastAsia="Times New Roman" w:hAnsi="Arial" w:cs="Arial"/>
            <w:color w:val="FF0000"/>
            <w:sz w:val="21"/>
            <w:szCs w:val="21"/>
            <w:lang w:eastAsia="cs-CZ"/>
          </w:rPr>
          <w:t>á</w:t>
        </w:r>
      </w:ins>
      <w:del w:id="243" w:author="install" w:date="2016-07-20T13:37:00Z">
        <w:r w:rsidR="00430866" w:rsidRPr="00370DFF" w:rsidDel="00715349">
          <w:rPr>
            <w:rFonts w:ascii="Arial" w:eastAsia="Times New Roman" w:hAnsi="Arial" w:cs="Arial"/>
            <w:color w:val="FF0000"/>
            <w:sz w:val="21"/>
            <w:szCs w:val="21"/>
            <w:lang w:eastAsia="cs-CZ"/>
          </w:rPr>
          <w:delText xml:space="preserve">akademický </w:delText>
        </w:r>
      </w:del>
      <w:del w:id="244" w:author="install" w:date="2016-08-22T09:20:00Z">
        <w:r w:rsidR="00430866" w:rsidRPr="00370DFF" w:rsidDel="000112AA">
          <w:rPr>
            <w:rFonts w:ascii="Arial" w:eastAsia="Times New Roman" w:hAnsi="Arial" w:cs="Arial"/>
            <w:color w:val="FF0000"/>
            <w:sz w:val="21"/>
            <w:szCs w:val="21"/>
            <w:lang w:eastAsia="cs-CZ"/>
          </w:rPr>
          <w:delText xml:space="preserve">pracovník </w:delText>
        </w:r>
      </w:del>
      <w:ins w:id="245" w:author="install" w:date="2016-08-22T09:20:00Z">
        <w:r w:rsidR="000112AA">
          <w:rPr>
            <w:rFonts w:ascii="Arial" w:eastAsia="Times New Roman" w:hAnsi="Arial" w:cs="Arial"/>
            <w:color w:val="FF0000"/>
            <w:sz w:val="21"/>
            <w:szCs w:val="21"/>
            <w:lang w:eastAsia="cs-CZ"/>
          </w:rPr>
          <w:t>osoba</w:t>
        </w:r>
        <w:proofErr w:type="spellEnd"/>
        <w:r w:rsidR="000112AA" w:rsidRPr="00370DFF">
          <w:rPr>
            <w:rFonts w:ascii="Arial" w:eastAsia="Times New Roman" w:hAnsi="Arial" w:cs="Arial"/>
            <w:color w:val="FF0000"/>
            <w:sz w:val="21"/>
            <w:szCs w:val="21"/>
            <w:lang w:eastAsia="cs-CZ"/>
          </w:rPr>
          <w:t xml:space="preserve"> </w:t>
        </w:r>
      </w:ins>
      <w:del w:id="246" w:author="install" w:date="2016-07-18T10:24:00Z">
        <w:r w:rsidR="00DA1A43" w:rsidRPr="00370DFF" w:rsidDel="00430866">
          <w:rPr>
            <w:rFonts w:ascii="Arial" w:eastAsia="Times New Roman" w:hAnsi="Arial" w:cs="Arial"/>
            <w:color w:val="FF0000"/>
            <w:sz w:val="21"/>
            <w:szCs w:val="21"/>
            <w:lang w:eastAsia="cs-CZ"/>
          </w:rPr>
          <w:delText xml:space="preserve">Děkan nebo pověřený proděkan </w:delText>
        </w:r>
      </w:del>
      <w:del w:id="247" w:author="install" w:date="2016-07-27T11:04:00Z">
        <w:r w:rsidR="00DA1A43" w:rsidRPr="00370DFF" w:rsidDel="00566C0E">
          <w:rPr>
            <w:rFonts w:ascii="Arial" w:eastAsia="Times New Roman" w:hAnsi="Arial" w:cs="Arial"/>
            <w:color w:val="FF0000"/>
            <w:sz w:val="21"/>
            <w:szCs w:val="21"/>
            <w:lang w:eastAsia="cs-CZ"/>
          </w:rPr>
          <w:delText xml:space="preserve">přeruší </w:delText>
        </w:r>
      </w:del>
      <w:ins w:id="248" w:author="install" w:date="2016-07-27T11:04:00Z">
        <w:r w:rsidR="00566C0E">
          <w:rPr>
            <w:rFonts w:ascii="Arial" w:eastAsia="Times New Roman" w:hAnsi="Arial" w:cs="Arial"/>
            <w:color w:val="FF0000"/>
            <w:sz w:val="21"/>
            <w:szCs w:val="21"/>
            <w:lang w:eastAsia="cs-CZ"/>
          </w:rPr>
          <w:t>ukončí</w:t>
        </w:r>
        <w:r w:rsidR="00566C0E" w:rsidRPr="00370DFF">
          <w:rPr>
            <w:rFonts w:ascii="Arial" w:eastAsia="Times New Roman" w:hAnsi="Arial" w:cs="Arial"/>
            <w:color w:val="FF0000"/>
            <w:sz w:val="21"/>
            <w:szCs w:val="21"/>
            <w:lang w:eastAsia="cs-CZ"/>
          </w:rPr>
          <w:t xml:space="preserve"> </w:t>
        </w:r>
      </w:ins>
      <w:r w:rsidR="00DA1A43" w:rsidRPr="00370DFF">
        <w:rPr>
          <w:rFonts w:ascii="Arial" w:eastAsia="Times New Roman" w:hAnsi="Arial" w:cs="Arial"/>
          <w:color w:val="FF0000"/>
          <w:sz w:val="21"/>
          <w:szCs w:val="21"/>
          <w:lang w:eastAsia="cs-CZ"/>
        </w:rPr>
        <w:t xml:space="preserve">přijímací zkoušku nebo její část </w:t>
      </w:r>
      <w:del w:id="249" w:author="install" w:date="2016-07-27T11:05:00Z">
        <w:r w:rsidR="00DA1A43" w:rsidRPr="00370DFF" w:rsidDel="00566C0E">
          <w:rPr>
            <w:rFonts w:ascii="Arial" w:eastAsia="Times New Roman" w:hAnsi="Arial" w:cs="Arial"/>
            <w:color w:val="FF0000"/>
            <w:sz w:val="21"/>
            <w:szCs w:val="21"/>
            <w:lang w:eastAsia="cs-CZ"/>
          </w:rPr>
          <w:delText xml:space="preserve">u </w:delText>
        </w:r>
      </w:del>
      <w:r w:rsidR="00DA1A43" w:rsidRPr="00370DFF">
        <w:rPr>
          <w:rFonts w:ascii="Arial" w:eastAsia="Times New Roman" w:hAnsi="Arial" w:cs="Arial"/>
          <w:color w:val="FF0000"/>
          <w:sz w:val="21"/>
          <w:szCs w:val="21"/>
          <w:lang w:eastAsia="cs-CZ"/>
        </w:rPr>
        <w:t>uchazeč</w:t>
      </w:r>
      <w:ins w:id="250" w:author="install" w:date="2016-07-27T11:05:00Z">
        <w:r w:rsidR="00566C0E">
          <w:rPr>
            <w:rFonts w:ascii="Arial" w:eastAsia="Times New Roman" w:hAnsi="Arial" w:cs="Arial"/>
            <w:color w:val="FF0000"/>
            <w:sz w:val="21"/>
            <w:szCs w:val="21"/>
            <w:lang w:eastAsia="cs-CZ"/>
          </w:rPr>
          <w:t>i</w:t>
        </w:r>
      </w:ins>
      <w:del w:id="251" w:author="install" w:date="2016-07-27T11:05:00Z">
        <w:r w:rsidR="00DA1A43" w:rsidRPr="00370DFF" w:rsidDel="00566C0E">
          <w:rPr>
            <w:rFonts w:ascii="Arial" w:eastAsia="Times New Roman" w:hAnsi="Arial" w:cs="Arial"/>
            <w:color w:val="FF0000"/>
            <w:sz w:val="21"/>
            <w:szCs w:val="21"/>
            <w:lang w:eastAsia="cs-CZ"/>
          </w:rPr>
          <w:delText>e</w:delText>
        </w:r>
      </w:del>
      <w:r w:rsidR="00DA1A43" w:rsidRPr="00370DFF">
        <w:rPr>
          <w:rFonts w:ascii="Arial" w:eastAsia="Times New Roman" w:hAnsi="Arial" w:cs="Arial"/>
          <w:color w:val="FF0000"/>
          <w:sz w:val="21"/>
          <w:szCs w:val="21"/>
          <w:lang w:eastAsia="cs-CZ"/>
        </w:rPr>
        <w:t xml:space="preserve">, </w:t>
      </w:r>
      <w:del w:id="252" w:author="install" w:date="2016-07-27T11:05:00Z">
        <w:r w:rsidR="00DA1A43" w:rsidRPr="00370DFF" w:rsidDel="00566C0E">
          <w:rPr>
            <w:rFonts w:ascii="Arial" w:eastAsia="Times New Roman" w:hAnsi="Arial" w:cs="Arial"/>
            <w:color w:val="FF0000"/>
            <w:sz w:val="21"/>
            <w:szCs w:val="21"/>
            <w:lang w:eastAsia="cs-CZ"/>
          </w:rPr>
          <w:delText xml:space="preserve">jenž </w:delText>
        </w:r>
      </w:del>
      <w:ins w:id="253" w:author="install" w:date="2016-07-27T11:05:00Z">
        <w:r w:rsidR="00566C0E">
          <w:rPr>
            <w:rFonts w:ascii="Arial" w:eastAsia="Times New Roman" w:hAnsi="Arial" w:cs="Arial"/>
            <w:color w:val="FF0000"/>
            <w:sz w:val="21"/>
            <w:szCs w:val="21"/>
            <w:lang w:eastAsia="cs-CZ"/>
          </w:rPr>
          <w:t>který</w:t>
        </w:r>
        <w:r w:rsidR="00566C0E" w:rsidRPr="00370DFF">
          <w:rPr>
            <w:rFonts w:ascii="Arial" w:eastAsia="Times New Roman" w:hAnsi="Arial" w:cs="Arial"/>
            <w:color w:val="FF0000"/>
            <w:sz w:val="21"/>
            <w:szCs w:val="21"/>
            <w:lang w:eastAsia="cs-CZ"/>
          </w:rPr>
          <w:t xml:space="preserve"> </w:t>
        </w:r>
      </w:ins>
      <w:r w:rsidR="00DA1A43" w:rsidRPr="00370DFF">
        <w:rPr>
          <w:rFonts w:ascii="Arial" w:eastAsia="Times New Roman" w:hAnsi="Arial" w:cs="Arial"/>
          <w:color w:val="FF0000"/>
          <w:sz w:val="21"/>
          <w:szCs w:val="21"/>
          <w:lang w:eastAsia="cs-CZ"/>
        </w:rPr>
        <w:t xml:space="preserve">se v jejím průběhu dopustí jednání, které je v rozporu s pravidly podle </w:t>
      </w:r>
      <w:r w:rsidR="00872246" w:rsidRPr="00370DFF">
        <w:rPr>
          <w:rFonts w:ascii="Arial" w:eastAsia="Times New Roman" w:hAnsi="Arial" w:cs="Arial"/>
          <w:color w:val="FF0000"/>
          <w:sz w:val="21"/>
          <w:szCs w:val="21"/>
          <w:lang w:eastAsia="cs-CZ"/>
        </w:rPr>
        <w:t>čl. 6 odst.</w:t>
      </w:r>
      <w:r w:rsidR="00DA1A43" w:rsidRPr="00370DFF">
        <w:rPr>
          <w:rFonts w:ascii="Arial" w:eastAsia="Times New Roman" w:hAnsi="Arial" w:cs="Arial"/>
          <w:color w:val="FF0000"/>
          <w:sz w:val="21"/>
          <w:szCs w:val="21"/>
          <w:lang w:eastAsia="cs-CZ"/>
        </w:rPr>
        <w:t xml:space="preserve"> 5. </w:t>
      </w:r>
      <w:del w:id="254" w:author="install" w:date="2016-07-19T09:06:00Z">
        <w:r w:rsidR="00DA1A43" w:rsidRPr="00370DFF" w:rsidDel="00EA0EEA">
          <w:rPr>
            <w:rFonts w:ascii="Arial" w:eastAsia="Times New Roman" w:hAnsi="Arial" w:cs="Arial"/>
            <w:color w:val="FF0000"/>
            <w:sz w:val="21"/>
            <w:szCs w:val="21"/>
            <w:lang w:eastAsia="cs-CZ"/>
          </w:rPr>
          <w:delText>Výsledky takto p</w:delText>
        </w:r>
      </w:del>
      <w:del w:id="255" w:author="install" w:date="2016-07-27T11:05:00Z">
        <w:r w:rsidR="00DA1A43" w:rsidRPr="00370DFF" w:rsidDel="00566C0E">
          <w:rPr>
            <w:rFonts w:ascii="Arial" w:eastAsia="Times New Roman" w:hAnsi="Arial" w:cs="Arial"/>
            <w:color w:val="FF0000"/>
            <w:sz w:val="21"/>
            <w:szCs w:val="21"/>
            <w:lang w:eastAsia="cs-CZ"/>
          </w:rPr>
          <w:delText>řerušen</w:delText>
        </w:r>
      </w:del>
      <w:del w:id="256" w:author="install" w:date="2016-07-19T09:06:00Z">
        <w:r w:rsidR="00DA1A43" w:rsidRPr="00370DFF" w:rsidDel="00EA0EEA">
          <w:rPr>
            <w:rFonts w:ascii="Arial" w:eastAsia="Times New Roman" w:hAnsi="Arial" w:cs="Arial"/>
            <w:color w:val="FF0000"/>
            <w:sz w:val="21"/>
            <w:szCs w:val="21"/>
            <w:lang w:eastAsia="cs-CZ"/>
          </w:rPr>
          <w:delText>é</w:delText>
        </w:r>
      </w:del>
      <w:ins w:id="257" w:author="install" w:date="2016-07-27T11:05:00Z">
        <w:r w:rsidR="00566C0E">
          <w:rPr>
            <w:rFonts w:ascii="Arial" w:eastAsia="Times New Roman" w:hAnsi="Arial" w:cs="Arial"/>
            <w:color w:val="FF0000"/>
            <w:sz w:val="21"/>
            <w:szCs w:val="21"/>
            <w:lang w:eastAsia="cs-CZ"/>
          </w:rPr>
          <w:t>Ukončená</w:t>
        </w:r>
      </w:ins>
      <w:r w:rsidR="00DA1A43" w:rsidRPr="00370DFF">
        <w:rPr>
          <w:rFonts w:ascii="Arial" w:eastAsia="Times New Roman" w:hAnsi="Arial" w:cs="Arial"/>
          <w:color w:val="FF0000"/>
          <w:sz w:val="21"/>
          <w:szCs w:val="21"/>
          <w:lang w:eastAsia="cs-CZ"/>
        </w:rPr>
        <w:t xml:space="preserve"> zkoušk</w:t>
      </w:r>
      <w:ins w:id="258" w:author="install" w:date="2016-07-19T09:06:00Z">
        <w:r w:rsidRPr="00370DFF">
          <w:rPr>
            <w:rFonts w:ascii="Arial" w:eastAsia="Times New Roman" w:hAnsi="Arial" w:cs="Arial"/>
            <w:color w:val="FF0000"/>
            <w:sz w:val="21"/>
            <w:szCs w:val="21"/>
            <w:lang w:eastAsia="cs-CZ"/>
          </w:rPr>
          <w:t>a</w:t>
        </w:r>
      </w:ins>
      <w:del w:id="259" w:author="install" w:date="2016-07-19T09:06:00Z">
        <w:r w:rsidR="00DA1A43" w:rsidRPr="00370DFF" w:rsidDel="00EA0EEA">
          <w:rPr>
            <w:rFonts w:ascii="Arial" w:eastAsia="Times New Roman" w:hAnsi="Arial" w:cs="Arial"/>
            <w:color w:val="FF0000"/>
            <w:sz w:val="21"/>
            <w:szCs w:val="21"/>
            <w:lang w:eastAsia="cs-CZ"/>
          </w:rPr>
          <w:delText>y</w:delText>
        </w:r>
      </w:del>
      <w:r w:rsidR="0077747A">
        <w:rPr>
          <w:rFonts w:ascii="Arial" w:eastAsia="Times New Roman" w:hAnsi="Arial" w:cs="Arial"/>
          <w:color w:val="FF0000"/>
          <w:sz w:val="21"/>
          <w:szCs w:val="21"/>
          <w:lang w:eastAsia="cs-CZ"/>
        </w:rPr>
        <w:t xml:space="preserve"> nebo její část</w:t>
      </w:r>
      <w:r w:rsidR="00DA1A43" w:rsidRPr="00370DFF">
        <w:rPr>
          <w:rFonts w:ascii="Arial" w:eastAsia="Times New Roman" w:hAnsi="Arial" w:cs="Arial"/>
          <w:color w:val="FF0000"/>
          <w:sz w:val="21"/>
          <w:szCs w:val="21"/>
          <w:lang w:eastAsia="cs-CZ"/>
        </w:rPr>
        <w:t xml:space="preserve"> se nehodnotí</w:t>
      </w:r>
      <w:r w:rsidR="0077747A">
        <w:rPr>
          <w:rFonts w:ascii="Arial" w:eastAsia="Times New Roman" w:hAnsi="Arial" w:cs="Arial"/>
          <w:color w:val="FF0000"/>
          <w:sz w:val="21"/>
          <w:szCs w:val="21"/>
          <w:lang w:eastAsia="cs-CZ"/>
        </w:rPr>
        <w:t>.</w:t>
      </w:r>
      <w:del w:id="260" w:author="install" w:date="2016-07-19T09:06:00Z">
        <w:r w:rsidR="00DA1A43" w:rsidRPr="00370DFF" w:rsidDel="00EA0EEA">
          <w:rPr>
            <w:rFonts w:ascii="Arial" w:eastAsia="Times New Roman" w:hAnsi="Arial" w:cs="Arial"/>
            <w:color w:val="FF0000"/>
            <w:sz w:val="21"/>
            <w:szCs w:val="21"/>
            <w:lang w:eastAsia="cs-CZ"/>
          </w:rPr>
          <w:delText>.</w:delText>
        </w:r>
      </w:del>
    </w:p>
    <w:p w:rsidR="00FF6C80" w:rsidRDefault="00DA1A43" w:rsidP="00FF6C80">
      <w:pPr>
        <w:shd w:val="clear" w:color="auto" w:fill="FFFFFF"/>
        <w:spacing w:after="0" w:line="300" w:lineRule="atLeast"/>
        <w:ind w:left="720"/>
        <w:jc w:val="both"/>
        <w:rPr>
          <w:rFonts w:ascii="Arial" w:eastAsia="Times New Roman" w:hAnsi="Arial" w:cs="Arial"/>
          <w:color w:val="FF0000"/>
          <w:sz w:val="21"/>
          <w:szCs w:val="21"/>
          <w:lang w:eastAsia="cs-CZ"/>
        </w:rPr>
      </w:pPr>
      <w:del w:id="261" w:author="install" w:date="2016-07-27T11:06:00Z">
        <w:r w:rsidRPr="00207D93" w:rsidDel="00566C0E">
          <w:rPr>
            <w:rFonts w:ascii="Arial" w:eastAsia="Times New Roman" w:hAnsi="Arial" w:cs="Arial"/>
            <w:color w:val="FF0000"/>
            <w:sz w:val="21"/>
            <w:szCs w:val="21"/>
            <w:lang w:eastAsia="cs-CZ"/>
          </w:rPr>
          <w:delText>Děkan nebo pověřený proděkan přeruší konání přijímací zkoušky nebo její části, jestliže v jejím průběhu nastanou nebo vyjdou najevo okolnosti, které brání jejímu pokračování nebo které by mohly narušit rovnost uchazečů v přijímacím řízení. Výsledky přerušené zkoušky se nehodnotí. Děkan bezodkladně pozve všechny dotčené uchazeče na náhradní termín, nebo, nastanou-li tyto okolnosti v náhradním termínu, na další termín, který stanoví po dohodě s rektorem tak, aby byl nejpozději do 7 dnů od náhradního termínu.Děkan dodatečně prohlásí vykonanou přijímací zkoušku nebo její část za neplatnou, pokud se prokáže, že došlo k jednání, které narušilo rovnost uchazečů v přijímacím řízení. Toto opatření není účinné vůči uchazečům, kterým bylo nejpozději v den jeho vydání doručeno rozhodnutí o přijetí. Děkan bezodkladně pozve všechny dotčené uchazeče na náhradní termín, nebo, nastanou-li tyto okolnosti v náhradním termínu, na další termín, který stanoví po dohodě s rektorem tak, aby byl nejpozději do 7 dnů od náhradního termínu.</w:delText>
        </w:r>
      </w:del>
    </w:p>
    <w:p w:rsidR="001C1CD2" w:rsidRPr="00FF6C80" w:rsidRDefault="00726EBB" w:rsidP="00FF6C80">
      <w:pPr>
        <w:numPr>
          <w:ilvl w:val="0"/>
          <w:numId w:val="25"/>
        </w:numPr>
        <w:shd w:val="clear" w:color="auto" w:fill="FFFFFF"/>
        <w:spacing w:after="0" w:line="300" w:lineRule="atLeast"/>
        <w:jc w:val="both"/>
        <w:rPr>
          <w:rFonts w:ascii="Arial" w:eastAsia="Times New Roman" w:hAnsi="Arial" w:cs="Arial"/>
          <w:color w:val="FF0000"/>
          <w:sz w:val="21"/>
          <w:szCs w:val="21"/>
          <w:lang w:eastAsia="cs-CZ"/>
        </w:rPr>
      </w:pPr>
      <w:r>
        <w:rPr>
          <w:rFonts w:ascii="Arial" w:eastAsia="Times New Roman" w:hAnsi="Arial" w:cs="Arial"/>
          <w:color w:val="FF0000"/>
          <w:sz w:val="21"/>
          <w:szCs w:val="21"/>
          <w:lang w:eastAsia="cs-CZ"/>
        </w:rPr>
        <w:t xml:space="preserve">Děkan nebo </w:t>
      </w:r>
      <w:r w:rsidR="00822E44">
        <w:rPr>
          <w:rFonts w:ascii="Arial" w:eastAsia="Times New Roman" w:hAnsi="Arial" w:cs="Arial"/>
          <w:color w:val="FF0000"/>
          <w:sz w:val="21"/>
          <w:szCs w:val="21"/>
          <w:lang w:eastAsia="cs-CZ"/>
        </w:rPr>
        <w:t xml:space="preserve">jím </w:t>
      </w:r>
      <w:r w:rsidR="00C86679">
        <w:rPr>
          <w:rFonts w:ascii="Arial" w:eastAsia="Times New Roman" w:hAnsi="Arial" w:cs="Arial"/>
          <w:color w:val="FF0000"/>
          <w:sz w:val="21"/>
          <w:szCs w:val="21"/>
          <w:lang w:eastAsia="cs-CZ"/>
        </w:rPr>
        <w:t>pověřen</w:t>
      </w:r>
      <w:r w:rsidR="000112AA">
        <w:rPr>
          <w:rFonts w:ascii="Arial" w:eastAsia="Times New Roman" w:hAnsi="Arial" w:cs="Arial"/>
          <w:color w:val="FF0000"/>
          <w:sz w:val="21"/>
          <w:szCs w:val="21"/>
          <w:lang w:eastAsia="cs-CZ"/>
        </w:rPr>
        <w:t>á</w:t>
      </w:r>
      <w:r w:rsidR="00C86679">
        <w:rPr>
          <w:rFonts w:ascii="Arial" w:eastAsia="Times New Roman" w:hAnsi="Arial" w:cs="Arial"/>
          <w:color w:val="FF0000"/>
          <w:sz w:val="21"/>
          <w:szCs w:val="21"/>
          <w:lang w:eastAsia="cs-CZ"/>
        </w:rPr>
        <w:t xml:space="preserve"> </w:t>
      </w:r>
      <w:r w:rsidR="000112AA">
        <w:rPr>
          <w:rFonts w:ascii="Arial" w:eastAsia="Times New Roman" w:hAnsi="Arial" w:cs="Arial"/>
          <w:color w:val="FF0000"/>
          <w:sz w:val="21"/>
          <w:szCs w:val="21"/>
          <w:lang w:eastAsia="cs-CZ"/>
        </w:rPr>
        <w:t>osoba</w:t>
      </w:r>
      <w:r w:rsidR="000112AA" w:rsidRPr="00FF6C80">
        <w:rPr>
          <w:rFonts w:ascii="Arial" w:eastAsia="Times New Roman" w:hAnsi="Arial" w:cs="Arial"/>
          <w:color w:val="FF0000"/>
          <w:sz w:val="21"/>
          <w:szCs w:val="21"/>
          <w:lang w:eastAsia="cs-CZ"/>
        </w:rPr>
        <w:t xml:space="preserve"> </w:t>
      </w:r>
      <w:r w:rsidR="001C1CD2" w:rsidRPr="00FF6C80">
        <w:rPr>
          <w:rFonts w:ascii="Arial" w:eastAsia="Times New Roman" w:hAnsi="Arial" w:cs="Arial"/>
          <w:color w:val="FF0000"/>
          <w:sz w:val="21"/>
          <w:szCs w:val="21"/>
          <w:lang w:eastAsia="cs-CZ"/>
        </w:rPr>
        <w:t xml:space="preserve">odloží přijímací zkoušku nebo její část, jestliže před jejím započetím nastanou okolnosti, </w:t>
      </w:r>
      <w:r w:rsidR="004300A2" w:rsidRPr="00FF6C80">
        <w:rPr>
          <w:rFonts w:ascii="Arial" w:eastAsia="Times New Roman" w:hAnsi="Arial" w:cs="Arial"/>
          <w:color w:val="FF0000"/>
          <w:sz w:val="21"/>
          <w:szCs w:val="21"/>
          <w:lang w:eastAsia="cs-CZ"/>
        </w:rPr>
        <w:t>které brání jejímu zahájení. O odložení přijímací zkoušky</w:t>
      </w:r>
      <w:r w:rsidR="00566C0E" w:rsidRPr="00FF6C80">
        <w:rPr>
          <w:rFonts w:ascii="Arial" w:eastAsia="Times New Roman" w:hAnsi="Arial" w:cs="Arial"/>
          <w:color w:val="FF0000"/>
          <w:sz w:val="21"/>
          <w:szCs w:val="21"/>
          <w:lang w:eastAsia="cs-CZ"/>
        </w:rPr>
        <w:t xml:space="preserve"> nebo její části</w:t>
      </w:r>
      <w:r w:rsidR="004300A2" w:rsidRPr="00FF6C80">
        <w:rPr>
          <w:rFonts w:ascii="Arial" w:eastAsia="Times New Roman" w:hAnsi="Arial" w:cs="Arial"/>
          <w:color w:val="FF0000"/>
          <w:sz w:val="21"/>
          <w:szCs w:val="21"/>
          <w:lang w:eastAsia="cs-CZ"/>
        </w:rPr>
        <w:t xml:space="preserve"> a jeho důvodech vyhotoví pověřen</w:t>
      </w:r>
      <w:r w:rsidR="000112AA">
        <w:rPr>
          <w:rFonts w:ascii="Arial" w:eastAsia="Times New Roman" w:hAnsi="Arial" w:cs="Arial"/>
          <w:color w:val="FF0000"/>
          <w:sz w:val="21"/>
          <w:szCs w:val="21"/>
          <w:lang w:eastAsia="cs-CZ"/>
        </w:rPr>
        <w:t>á</w:t>
      </w:r>
      <w:r w:rsidR="004300A2" w:rsidRPr="00FF6C80">
        <w:rPr>
          <w:rFonts w:ascii="Arial" w:eastAsia="Times New Roman" w:hAnsi="Arial" w:cs="Arial"/>
          <w:color w:val="FF0000"/>
          <w:sz w:val="21"/>
          <w:szCs w:val="21"/>
          <w:lang w:eastAsia="cs-CZ"/>
        </w:rPr>
        <w:t xml:space="preserve"> </w:t>
      </w:r>
      <w:r w:rsidR="000112AA">
        <w:rPr>
          <w:rFonts w:ascii="Arial" w:eastAsia="Times New Roman" w:hAnsi="Arial" w:cs="Arial"/>
          <w:color w:val="FF0000"/>
          <w:sz w:val="21"/>
          <w:szCs w:val="21"/>
          <w:lang w:eastAsia="cs-CZ"/>
        </w:rPr>
        <w:t>osoba</w:t>
      </w:r>
      <w:r w:rsidR="000112AA" w:rsidRPr="00FF6C80">
        <w:rPr>
          <w:rFonts w:ascii="Arial" w:eastAsia="Times New Roman" w:hAnsi="Arial" w:cs="Arial"/>
          <w:color w:val="FF0000"/>
          <w:sz w:val="21"/>
          <w:szCs w:val="21"/>
          <w:lang w:eastAsia="cs-CZ"/>
        </w:rPr>
        <w:t xml:space="preserve"> </w:t>
      </w:r>
      <w:r w:rsidR="004300A2" w:rsidRPr="00FF6C80">
        <w:rPr>
          <w:rFonts w:ascii="Arial" w:eastAsia="Times New Roman" w:hAnsi="Arial" w:cs="Arial"/>
          <w:color w:val="FF0000"/>
          <w:sz w:val="21"/>
          <w:szCs w:val="21"/>
          <w:lang w:eastAsia="cs-CZ"/>
        </w:rPr>
        <w:t xml:space="preserve">protokol. </w:t>
      </w:r>
      <w:r w:rsidR="00566C0E" w:rsidRPr="00FF6C80">
        <w:rPr>
          <w:rFonts w:ascii="Arial" w:eastAsia="Times New Roman" w:hAnsi="Arial" w:cs="Arial"/>
          <w:color w:val="FF0000"/>
          <w:sz w:val="21"/>
          <w:szCs w:val="21"/>
          <w:lang w:eastAsia="cs-CZ"/>
        </w:rPr>
        <w:t xml:space="preserve">Děkan </w:t>
      </w:r>
      <w:r w:rsidR="00D177E7" w:rsidRPr="00FF6C80">
        <w:rPr>
          <w:rFonts w:ascii="Arial" w:eastAsia="Times New Roman" w:hAnsi="Arial" w:cs="Arial"/>
          <w:color w:val="FF0000"/>
          <w:sz w:val="21"/>
          <w:szCs w:val="21"/>
          <w:lang w:eastAsia="cs-CZ"/>
        </w:rPr>
        <w:t>be</w:t>
      </w:r>
      <w:r w:rsidR="00E97FDC" w:rsidRPr="00FF6C80">
        <w:rPr>
          <w:rFonts w:ascii="Arial" w:eastAsia="Times New Roman" w:hAnsi="Arial" w:cs="Arial"/>
          <w:color w:val="FF0000"/>
          <w:sz w:val="21"/>
          <w:szCs w:val="21"/>
          <w:lang w:eastAsia="cs-CZ"/>
        </w:rPr>
        <w:t>zodkladně</w:t>
      </w:r>
      <w:r w:rsidR="00FF6C80">
        <w:rPr>
          <w:rFonts w:ascii="Arial" w:eastAsia="Times New Roman" w:hAnsi="Arial" w:cs="Arial"/>
          <w:color w:val="FF0000"/>
          <w:sz w:val="21"/>
          <w:szCs w:val="21"/>
          <w:lang w:eastAsia="cs-CZ"/>
        </w:rPr>
        <w:t xml:space="preserve"> vyrozumí dotčené uchazeče o </w:t>
      </w:r>
      <w:r w:rsidR="00566C0E" w:rsidRPr="00FF6C80">
        <w:rPr>
          <w:rFonts w:ascii="Arial" w:eastAsia="Times New Roman" w:hAnsi="Arial" w:cs="Arial"/>
          <w:color w:val="FF0000"/>
          <w:sz w:val="21"/>
          <w:szCs w:val="21"/>
          <w:lang w:eastAsia="cs-CZ"/>
        </w:rPr>
        <w:t>novém termínu přijímací zkoušky nebo její části.</w:t>
      </w:r>
    </w:p>
    <w:p w:rsidR="00D177E7" w:rsidRPr="00FF6C80" w:rsidRDefault="00726EBB" w:rsidP="00FF6C80">
      <w:pPr>
        <w:pStyle w:val="Odstavecseseznamem"/>
        <w:numPr>
          <w:ilvl w:val="0"/>
          <w:numId w:val="25"/>
        </w:numPr>
        <w:shd w:val="clear" w:color="auto" w:fill="FFFFFF"/>
        <w:spacing w:after="0" w:line="300" w:lineRule="atLeast"/>
        <w:jc w:val="both"/>
        <w:rPr>
          <w:rFonts w:ascii="Arial" w:eastAsia="Times New Roman" w:hAnsi="Arial" w:cs="Arial"/>
          <w:color w:val="FF0000"/>
          <w:sz w:val="21"/>
          <w:szCs w:val="21"/>
          <w:lang w:eastAsia="cs-CZ"/>
        </w:rPr>
      </w:pPr>
      <w:r>
        <w:rPr>
          <w:rFonts w:ascii="Arial" w:eastAsia="Times New Roman" w:hAnsi="Arial" w:cs="Arial"/>
          <w:color w:val="FF0000"/>
          <w:sz w:val="21"/>
          <w:szCs w:val="21"/>
          <w:lang w:eastAsia="cs-CZ"/>
        </w:rPr>
        <w:t>Děkan nebo</w:t>
      </w:r>
      <w:r w:rsidR="00C86679">
        <w:rPr>
          <w:rFonts w:ascii="Arial" w:eastAsia="Times New Roman" w:hAnsi="Arial" w:cs="Arial"/>
          <w:color w:val="FF0000"/>
          <w:sz w:val="21"/>
          <w:szCs w:val="21"/>
          <w:lang w:eastAsia="cs-CZ"/>
        </w:rPr>
        <w:t xml:space="preserve"> </w:t>
      </w:r>
      <w:r w:rsidR="00822E44">
        <w:rPr>
          <w:rFonts w:ascii="Arial" w:eastAsia="Times New Roman" w:hAnsi="Arial" w:cs="Arial"/>
          <w:color w:val="FF0000"/>
          <w:sz w:val="21"/>
          <w:szCs w:val="21"/>
          <w:lang w:eastAsia="cs-CZ"/>
        </w:rPr>
        <w:t xml:space="preserve">jím </w:t>
      </w:r>
      <w:r w:rsidR="00C86679">
        <w:rPr>
          <w:rFonts w:ascii="Arial" w:eastAsia="Times New Roman" w:hAnsi="Arial" w:cs="Arial"/>
          <w:color w:val="FF0000"/>
          <w:sz w:val="21"/>
          <w:szCs w:val="21"/>
          <w:lang w:eastAsia="cs-CZ"/>
        </w:rPr>
        <w:t>p</w:t>
      </w:r>
      <w:r w:rsidR="004300A2" w:rsidRPr="00FF6C80">
        <w:rPr>
          <w:rFonts w:ascii="Arial" w:eastAsia="Times New Roman" w:hAnsi="Arial" w:cs="Arial"/>
          <w:color w:val="FF0000"/>
          <w:sz w:val="21"/>
          <w:szCs w:val="21"/>
          <w:lang w:eastAsia="cs-CZ"/>
        </w:rPr>
        <w:t>ověřen</w:t>
      </w:r>
      <w:r w:rsidR="000112AA">
        <w:rPr>
          <w:rFonts w:ascii="Arial" w:eastAsia="Times New Roman" w:hAnsi="Arial" w:cs="Arial"/>
          <w:color w:val="FF0000"/>
          <w:sz w:val="21"/>
          <w:szCs w:val="21"/>
          <w:lang w:eastAsia="cs-CZ"/>
        </w:rPr>
        <w:t>á</w:t>
      </w:r>
      <w:r w:rsidR="004300A2" w:rsidRPr="00FF6C80">
        <w:rPr>
          <w:rFonts w:ascii="Arial" w:eastAsia="Times New Roman" w:hAnsi="Arial" w:cs="Arial"/>
          <w:color w:val="FF0000"/>
          <w:sz w:val="21"/>
          <w:szCs w:val="21"/>
          <w:lang w:eastAsia="cs-CZ"/>
        </w:rPr>
        <w:t xml:space="preserve"> </w:t>
      </w:r>
      <w:r w:rsidR="000112AA">
        <w:rPr>
          <w:rFonts w:ascii="Arial" w:eastAsia="Times New Roman" w:hAnsi="Arial" w:cs="Arial"/>
          <w:color w:val="FF0000"/>
          <w:sz w:val="21"/>
          <w:szCs w:val="21"/>
          <w:lang w:eastAsia="cs-CZ"/>
        </w:rPr>
        <w:t>osoba</w:t>
      </w:r>
      <w:r w:rsidR="000112AA" w:rsidRPr="00FF6C80">
        <w:rPr>
          <w:rFonts w:ascii="Arial" w:eastAsia="Times New Roman" w:hAnsi="Arial" w:cs="Arial"/>
          <w:color w:val="FF0000"/>
          <w:sz w:val="21"/>
          <w:szCs w:val="21"/>
          <w:lang w:eastAsia="cs-CZ"/>
        </w:rPr>
        <w:t xml:space="preserve"> </w:t>
      </w:r>
      <w:r w:rsidR="001C1CD2" w:rsidRPr="00FF6C80">
        <w:rPr>
          <w:rFonts w:ascii="Arial" w:eastAsia="Times New Roman" w:hAnsi="Arial" w:cs="Arial"/>
          <w:color w:val="FF0000"/>
          <w:sz w:val="21"/>
          <w:szCs w:val="21"/>
          <w:lang w:eastAsia="cs-CZ"/>
        </w:rPr>
        <w:t xml:space="preserve">ukončí </w:t>
      </w:r>
      <w:r w:rsidR="00DA485E" w:rsidRPr="00FF6C80">
        <w:rPr>
          <w:rFonts w:ascii="Arial" w:eastAsia="Times New Roman" w:hAnsi="Arial" w:cs="Arial"/>
          <w:color w:val="FF0000"/>
          <w:sz w:val="21"/>
          <w:szCs w:val="21"/>
          <w:lang w:eastAsia="cs-CZ"/>
        </w:rPr>
        <w:t xml:space="preserve">přijímací </w:t>
      </w:r>
      <w:r w:rsidR="001C1CD2" w:rsidRPr="00FF6C80">
        <w:rPr>
          <w:rFonts w:ascii="Arial" w:eastAsia="Times New Roman" w:hAnsi="Arial" w:cs="Arial"/>
          <w:color w:val="FF0000"/>
          <w:sz w:val="21"/>
          <w:szCs w:val="21"/>
          <w:lang w:eastAsia="cs-CZ"/>
        </w:rPr>
        <w:t>zkoušku nebo její část</w:t>
      </w:r>
      <w:r w:rsidR="00DA485E" w:rsidRPr="00FF6C80">
        <w:rPr>
          <w:rFonts w:ascii="Arial" w:eastAsia="Times New Roman" w:hAnsi="Arial" w:cs="Arial"/>
          <w:color w:val="FF0000"/>
          <w:sz w:val="21"/>
          <w:szCs w:val="21"/>
          <w:lang w:eastAsia="cs-CZ"/>
        </w:rPr>
        <w:t xml:space="preserve">, jestliže v jejím průběhu nastanou okolnosti, které brání jejímu pokračování. </w:t>
      </w:r>
      <w:r w:rsidR="00D177E7" w:rsidRPr="00FF6C80">
        <w:rPr>
          <w:rFonts w:ascii="Arial" w:eastAsia="Times New Roman" w:hAnsi="Arial" w:cs="Arial"/>
          <w:color w:val="FF0000"/>
          <w:sz w:val="21"/>
          <w:szCs w:val="21"/>
          <w:lang w:eastAsia="cs-CZ"/>
        </w:rPr>
        <w:t>Ukončená přijímací zkouška</w:t>
      </w:r>
      <w:r>
        <w:rPr>
          <w:rFonts w:ascii="Arial" w:eastAsia="Times New Roman" w:hAnsi="Arial" w:cs="Arial"/>
          <w:color w:val="FF0000"/>
          <w:sz w:val="21"/>
          <w:szCs w:val="21"/>
          <w:lang w:eastAsia="cs-CZ"/>
        </w:rPr>
        <w:t xml:space="preserve"> nebo její část</w:t>
      </w:r>
      <w:r w:rsidR="00D177E7" w:rsidRPr="00FF6C80">
        <w:rPr>
          <w:rFonts w:ascii="Arial" w:eastAsia="Times New Roman" w:hAnsi="Arial" w:cs="Arial"/>
          <w:color w:val="FF0000"/>
          <w:sz w:val="21"/>
          <w:szCs w:val="21"/>
          <w:lang w:eastAsia="cs-CZ"/>
        </w:rPr>
        <w:t xml:space="preserve"> se nehodnotí. Děkan bezodkladně vyrozumí dotčené uchazeče o novém termínu přijímací zkoušky nebo její části.</w:t>
      </w:r>
    </w:p>
    <w:p w:rsidR="000972EC" w:rsidRDefault="00822E44" w:rsidP="00FF6C80">
      <w:pPr>
        <w:pStyle w:val="Odstavecseseznamem"/>
        <w:numPr>
          <w:ilvl w:val="0"/>
          <w:numId w:val="25"/>
        </w:numPr>
        <w:shd w:val="clear" w:color="auto" w:fill="FFFFFF"/>
        <w:spacing w:after="0" w:line="300" w:lineRule="atLeast"/>
        <w:jc w:val="both"/>
        <w:rPr>
          <w:rFonts w:ascii="Arial" w:eastAsia="Times New Roman" w:hAnsi="Arial" w:cs="Arial"/>
          <w:color w:val="FF0000"/>
          <w:sz w:val="21"/>
          <w:szCs w:val="21"/>
          <w:lang w:eastAsia="cs-CZ"/>
        </w:rPr>
      </w:pPr>
      <w:r w:rsidRPr="000972EC">
        <w:rPr>
          <w:rFonts w:ascii="Arial" w:eastAsia="Times New Roman" w:hAnsi="Arial" w:cs="Arial"/>
          <w:color w:val="FF0000"/>
          <w:sz w:val="21"/>
          <w:szCs w:val="21"/>
          <w:lang w:eastAsia="cs-CZ"/>
        </w:rPr>
        <w:t>Děkan nebo jím pověřen</w:t>
      </w:r>
      <w:r w:rsidR="000112AA">
        <w:rPr>
          <w:rFonts w:ascii="Arial" w:eastAsia="Times New Roman" w:hAnsi="Arial" w:cs="Arial"/>
          <w:color w:val="FF0000"/>
          <w:sz w:val="21"/>
          <w:szCs w:val="21"/>
          <w:lang w:eastAsia="cs-CZ"/>
        </w:rPr>
        <w:t>á</w:t>
      </w:r>
      <w:r w:rsidRPr="000972EC">
        <w:rPr>
          <w:rFonts w:ascii="Arial" w:eastAsia="Times New Roman" w:hAnsi="Arial" w:cs="Arial"/>
          <w:color w:val="FF0000"/>
          <w:sz w:val="21"/>
          <w:szCs w:val="21"/>
          <w:lang w:eastAsia="cs-CZ"/>
        </w:rPr>
        <w:t xml:space="preserve"> </w:t>
      </w:r>
      <w:r w:rsidR="000112AA">
        <w:rPr>
          <w:rFonts w:ascii="Arial" w:eastAsia="Times New Roman" w:hAnsi="Arial" w:cs="Arial"/>
          <w:color w:val="FF0000"/>
          <w:sz w:val="21"/>
          <w:szCs w:val="21"/>
          <w:lang w:eastAsia="cs-CZ"/>
        </w:rPr>
        <w:t>osoba</w:t>
      </w:r>
      <w:r w:rsidR="000112AA" w:rsidRPr="000972EC">
        <w:rPr>
          <w:rFonts w:ascii="Arial" w:eastAsia="Times New Roman" w:hAnsi="Arial" w:cs="Arial"/>
          <w:color w:val="FF0000"/>
          <w:sz w:val="21"/>
          <w:szCs w:val="21"/>
          <w:lang w:eastAsia="cs-CZ"/>
        </w:rPr>
        <w:t xml:space="preserve"> </w:t>
      </w:r>
      <w:r w:rsidR="00EA4110" w:rsidRPr="000972EC">
        <w:rPr>
          <w:rFonts w:ascii="Arial" w:eastAsia="Times New Roman" w:hAnsi="Arial" w:cs="Arial"/>
          <w:color w:val="FF0000"/>
          <w:sz w:val="21"/>
          <w:szCs w:val="21"/>
          <w:lang w:eastAsia="cs-CZ"/>
        </w:rPr>
        <w:t>dále</w:t>
      </w:r>
      <w:r w:rsidR="004300A2" w:rsidRPr="000972EC">
        <w:rPr>
          <w:rFonts w:ascii="Arial" w:eastAsia="Times New Roman" w:hAnsi="Arial" w:cs="Arial"/>
          <w:color w:val="FF0000"/>
          <w:sz w:val="21"/>
          <w:szCs w:val="21"/>
          <w:lang w:eastAsia="cs-CZ"/>
        </w:rPr>
        <w:t xml:space="preserve"> ukončí</w:t>
      </w:r>
      <w:r w:rsidR="00EA4110" w:rsidRPr="000972EC">
        <w:rPr>
          <w:rFonts w:ascii="Arial" w:eastAsia="Times New Roman" w:hAnsi="Arial" w:cs="Arial"/>
          <w:color w:val="FF0000"/>
          <w:sz w:val="21"/>
          <w:szCs w:val="21"/>
          <w:lang w:eastAsia="cs-CZ"/>
        </w:rPr>
        <w:t xml:space="preserve"> </w:t>
      </w:r>
      <w:r w:rsidR="00DA485E" w:rsidRPr="000972EC">
        <w:rPr>
          <w:rFonts w:ascii="Arial" w:eastAsia="Times New Roman" w:hAnsi="Arial" w:cs="Arial"/>
          <w:color w:val="FF0000"/>
          <w:sz w:val="21"/>
          <w:szCs w:val="21"/>
          <w:lang w:eastAsia="cs-CZ"/>
        </w:rPr>
        <w:t xml:space="preserve">přijímací </w:t>
      </w:r>
      <w:r w:rsidR="001C1CD2" w:rsidRPr="000972EC">
        <w:rPr>
          <w:rFonts w:ascii="Arial" w:eastAsia="Times New Roman" w:hAnsi="Arial" w:cs="Arial"/>
          <w:color w:val="FF0000"/>
          <w:sz w:val="21"/>
          <w:szCs w:val="21"/>
          <w:lang w:eastAsia="cs-CZ"/>
        </w:rPr>
        <w:t>zkoušku</w:t>
      </w:r>
      <w:r w:rsidR="00EA4110" w:rsidRPr="000972EC">
        <w:rPr>
          <w:rFonts w:ascii="Arial" w:eastAsia="Times New Roman" w:hAnsi="Arial" w:cs="Arial"/>
          <w:color w:val="FF0000"/>
          <w:sz w:val="21"/>
          <w:szCs w:val="21"/>
          <w:lang w:eastAsia="cs-CZ"/>
        </w:rPr>
        <w:t xml:space="preserve"> v případě, </w:t>
      </w:r>
      <w:r w:rsidR="00DA485E" w:rsidRPr="000972EC">
        <w:rPr>
          <w:rFonts w:ascii="Arial" w:eastAsia="Times New Roman" w:hAnsi="Arial" w:cs="Arial"/>
          <w:color w:val="FF0000"/>
          <w:sz w:val="21"/>
          <w:szCs w:val="21"/>
          <w:lang w:eastAsia="cs-CZ"/>
        </w:rPr>
        <w:t xml:space="preserve">že v průběhu přijímací zkoušky </w:t>
      </w:r>
      <w:r w:rsidR="00EA4110" w:rsidRPr="000972EC">
        <w:rPr>
          <w:rFonts w:ascii="Arial" w:eastAsia="Times New Roman" w:hAnsi="Arial" w:cs="Arial"/>
          <w:color w:val="FF0000"/>
          <w:sz w:val="21"/>
          <w:szCs w:val="21"/>
          <w:lang w:eastAsia="cs-CZ"/>
        </w:rPr>
        <w:t xml:space="preserve">vyjdou </w:t>
      </w:r>
      <w:r w:rsidR="00DA485E" w:rsidRPr="000972EC">
        <w:rPr>
          <w:rFonts w:ascii="Arial" w:eastAsia="Times New Roman" w:hAnsi="Arial" w:cs="Arial"/>
          <w:color w:val="FF0000"/>
          <w:sz w:val="21"/>
          <w:szCs w:val="21"/>
          <w:lang w:eastAsia="cs-CZ"/>
        </w:rPr>
        <w:t xml:space="preserve">najevo okolnosti, které </w:t>
      </w:r>
      <w:r w:rsidR="00D177E7" w:rsidRPr="000972EC">
        <w:rPr>
          <w:rFonts w:ascii="Arial" w:eastAsia="Times New Roman" w:hAnsi="Arial" w:cs="Arial"/>
          <w:color w:val="FF0000"/>
          <w:sz w:val="21"/>
          <w:szCs w:val="21"/>
          <w:lang w:eastAsia="cs-CZ"/>
        </w:rPr>
        <w:t>způsobují podstatné vady</w:t>
      </w:r>
      <w:r w:rsidR="00E97FDC" w:rsidRPr="000972EC">
        <w:rPr>
          <w:rFonts w:ascii="Arial" w:eastAsia="Times New Roman" w:hAnsi="Arial" w:cs="Arial"/>
          <w:color w:val="FF0000"/>
          <w:sz w:val="21"/>
          <w:szCs w:val="21"/>
          <w:lang w:eastAsia="cs-CZ"/>
        </w:rPr>
        <w:t xml:space="preserve"> přijímací</w:t>
      </w:r>
      <w:r w:rsidR="00D177E7" w:rsidRPr="000972EC">
        <w:rPr>
          <w:rFonts w:ascii="Arial" w:eastAsia="Times New Roman" w:hAnsi="Arial" w:cs="Arial"/>
          <w:color w:val="FF0000"/>
          <w:sz w:val="21"/>
          <w:szCs w:val="21"/>
          <w:lang w:eastAsia="cs-CZ"/>
        </w:rPr>
        <w:t>ho řízení</w:t>
      </w:r>
      <w:r w:rsidR="00EA4110" w:rsidRPr="000972EC">
        <w:rPr>
          <w:rFonts w:ascii="Arial" w:eastAsia="Times New Roman" w:hAnsi="Arial" w:cs="Arial"/>
          <w:color w:val="FF0000"/>
          <w:sz w:val="21"/>
          <w:szCs w:val="21"/>
          <w:lang w:eastAsia="cs-CZ"/>
        </w:rPr>
        <w:t xml:space="preserve">, a vzniklou situaci nelze řešit jiným vhodným způsobem. </w:t>
      </w:r>
      <w:r w:rsidR="004300A2" w:rsidRPr="000972EC">
        <w:rPr>
          <w:rFonts w:ascii="Arial" w:eastAsia="Times New Roman" w:hAnsi="Arial" w:cs="Arial"/>
          <w:color w:val="FF0000"/>
          <w:sz w:val="21"/>
          <w:szCs w:val="21"/>
          <w:lang w:eastAsia="cs-CZ"/>
        </w:rPr>
        <w:t>O ukončení přijímací zkoušky</w:t>
      </w:r>
      <w:r w:rsidR="00E97FDC" w:rsidRPr="000972EC">
        <w:rPr>
          <w:rFonts w:ascii="Arial" w:eastAsia="Times New Roman" w:hAnsi="Arial" w:cs="Arial"/>
          <w:color w:val="FF0000"/>
          <w:sz w:val="21"/>
          <w:szCs w:val="21"/>
          <w:lang w:eastAsia="cs-CZ"/>
        </w:rPr>
        <w:t xml:space="preserve"> nebo její části</w:t>
      </w:r>
      <w:r w:rsidR="004300A2" w:rsidRPr="000972EC">
        <w:rPr>
          <w:rFonts w:ascii="Arial" w:eastAsia="Times New Roman" w:hAnsi="Arial" w:cs="Arial"/>
          <w:color w:val="FF0000"/>
          <w:sz w:val="21"/>
          <w:szCs w:val="21"/>
          <w:lang w:eastAsia="cs-CZ"/>
        </w:rPr>
        <w:t xml:space="preserve"> a jeho důvodech vyhotoví pověřen</w:t>
      </w:r>
      <w:r w:rsidR="000112AA">
        <w:rPr>
          <w:rFonts w:ascii="Arial" w:eastAsia="Times New Roman" w:hAnsi="Arial" w:cs="Arial"/>
          <w:color w:val="FF0000"/>
          <w:sz w:val="21"/>
          <w:szCs w:val="21"/>
          <w:lang w:eastAsia="cs-CZ"/>
        </w:rPr>
        <w:t>á</w:t>
      </w:r>
      <w:r w:rsidR="004300A2" w:rsidRPr="000972EC">
        <w:rPr>
          <w:rFonts w:ascii="Arial" w:eastAsia="Times New Roman" w:hAnsi="Arial" w:cs="Arial"/>
          <w:color w:val="FF0000"/>
          <w:sz w:val="21"/>
          <w:szCs w:val="21"/>
          <w:lang w:eastAsia="cs-CZ"/>
        </w:rPr>
        <w:t xml:space="preserve"> </w:t>
      </w:r>
      <w:r w:rsidR="000112AA">
        <w:rPr>
          <w:rFonts w:ascii="Arial" w:eastAsia="Times New Roman" w:hAnsi="Arial" w:cs="Arial"/>
          <w:color w:val="FF0000"/>
          <w:sz w:val="21"/>
          <w:szCs w:val="21"/>
          <w:lang w:eastAsia="cs-CZ"/>
        </w:rPr>
        <w:t>osoba</w:t>
      </w:r>
      <w:r w:rsidR="000112AA" w:rsidRPr="000972EC">
        <w:rPr>
          <w:rFonts w:ascii="Arial" w:eastAsia="Times New Roman" w:hAnsi="Arial" w:cs="Arial"/>
          <w:color w:val="FF0000"/>
          <w:sz w:val="21"/>
          <w:szCs w:val="21"/>
          <w:lang w:eastAsia="cs-CZ"/>
        </w:rPr>
        <w:t xml:space="preserve"> </w:t>
      </w:r>
      <w:r w:rsidR="004300A2" w:rsidRPr="000972EC">
        <w:rPr>
          <w:rFonts w:ascii="Arial" w:eastAsia="Times New Roman" w:hAnsi="Arial" w:cs="Arial"/>
          <w:color w:val="FF0000"/>
          <w:sz w:val="21"/>
          <w:szCs w:val="21"/>
          <w:lang w:eastAsia="cs-CZ"/>
        </w:rPr>
        <w:t>protokol. Ukončená</w:t>
      </w:r>
      <w:r w:rsidR="00EA4110" w:rsidRPr="000972EC">
        <w:rPr>
          <w:rFonts w:ascii="Arial" w:eastAsia="Times New Roman" w:hAnsi="Arial" w:cs="Arial"/>
          <w:color w:val="FF0000"/>
          <w:sz w:val="21"/>
          <w:szCs w:val="21"/>
          <w:lang w:eastAsia="cs-CZ"/>
        </w:rPr>
        <w:t xml:space="preserve"> </w:t>
      </w:r>
      <w:r w:rsidR="00207D93" w:rsidRPr="000972EC">
        <w:rPr>
          <w:rFonts w:ascii="Arial" w:eastAsia="Times New Roman" w:hAnsi="Arial" w:cs="Arial"/>
          <w:color w:val="FF0000"/>
          <w:sz w:val="21"/>
          <w:szCs w:val="21"/>
          <w:lang w:eastAsia="cs-CZ"/>
        </w:rPr>
        <w:lastRenderedPageBreak/>
        <w:t>přijímac</w:t>
      </w:r>
      <w:r w:rsidR="00E97FDC" w:rsidRPr="000972EC">
        <w:rPr>
          <w:rFonts w:ascii="Arial" w:eastAsia="Times New Roman" w:hAnsi="Arial" w:cs="Arial"/>
          <w:color w:val="FF0000"/>
          <w:sz w:val="21"/>
          <w:szCs w:val="21"/>
          <w:lang w:eastAsia="cs-CZ"/>
        </w:rPr>
        <w:t xml:space="preserve">í zkouška </w:t>
      </w:r>
      <w:r w:rsidRPr="000972EC">
        <w:rPr>
          <w:rFonts w:ascii="Arial" w:eastAsia="Times New Roman" w:hAnsi="Arial" w:cs="Arial"/>
          <w:color w:val="FF0000"/>
          <w:sz w:val="21"/>
          <w:szCs w:val="21"/>
          <w:lang w:eastAsia="cs-CZ"/>
        </w:rPr>
        <w:t xml:space="preserve">nebo její část </w:t>
      </w:r>
      <w:r w:rsidR="00E97FDC" w:rsidRPr="000972EC">
        <w:rPr>
          <w:rFonts w:ascii="Arial" w:eastAsia="Times New Roman" w:hAnsi="Arial" w:cs="Arial"/>
          <w:color w:val="FF0000"/>
          <w:sz w:val="21"/>
          <w:szCs w:val="21"/>
          <w:lang w:eastAsia="cs-CZ"/>
        </w:rPr>
        <w:t xml:space="preserve">se nehodnotí. </w:t>
      </w:r>
      <w:r w:rsidR="00D177E7" w:rsidRPr="000972EC">
        <w:rPr>
          <w:rFonts w:ascii="Arial" w:eastAsia="Times New Roman" w:hAnsi="Arial" w:cs="Arial"/>
          <w:color w:val="FF0000"/>
          <w:sz w:val="21"/>
          <w:szCs w:val="21"/>
          <w:lang w:eastAsia="cs-CZ"/>
        </w:rPr>
        <w:t>Děkan bezodkladně vyrozumí dotčené uchazeče o novém termínu přijímací z</w:t>
      </w:r>
      <w:r w:rsidR="005A43F9" w:rsidRPr="000972EC">
        <w:rPr>
          <w:rFonts w:ascii="Arial" w:eastAsia="Times New Roman" w:hAnsi="Arial" w:cs="Arial"/>
          <w:color w:val="FF0000"/>
          <w:sz w:val="21"/>
          <w:szCs w:val="21"/>
          <w:lang w:eastAsia="cs-CZ"/>
        </w:rPr>
        <w:t xml:space="preserve">koušky nebo její části. </w:t>
      </w:r>
    </w:p>
    <w:p w:rsidR="00FF6C80" w:rsidRPr="000972EC" w:rsidRDefault="00207D93" w:rsidP="00FF6C80">
      <w:pPr>
        <w:pStyle w:val="Odstavecseseznamem"/>
        <w:numPr>
          <w:ilvl w:val="0"/>
          <w:numId w:val="25"/>
        </w:numPr>
        <w:shd w:val="clear" w:color="auto" w:fill="FFFFFF"/>
        <w:spacing w:after="0" w:line="300" w:lineRule="atLeast"/>
        <w:jc w:val="both"/>
        <w:rPr>
          <w:rFonts w:ascii="Arial" w:eastAsia="Times New Roman" w:hAnsi="Arial" w:cs="Arial"/>
          <w:color w:val="FF0000"/>
          <w:sz w:val="21"/>
          <w:szCs w:val="21"/>
          <w:lang w:eastAsia="cs-CZ"/>
        </w:rPr>
      </w:pPr>
      <w:r w:rsidRPr="000972EC">
        <w:rPr>
          <w:rFonts w:ascii="Arial" w:eastAsia="Times New Roman" w:hAnsi="Arial" w:cs="Arial"/>
          <w:color w:val="FF0000"/>
          <w:sz w:val="21"/>
          <w:szCs w:val="21"/>
          <w:lang w:eastAsia="cs-CZ"/>
        </w:rPr>
        <w:t>V případě, že po vykonání přijímací zkoušky</w:t>
      </w:r>
      <w:r w:rsidR="00FF6C80" w:rsidRPr="000972EC">
        <w:rPr>
          <w:rFonts w:ascii="Arial" w:eastAsia="Times New Roman" w:hAnsi="Arial" w:cs="Arial"/>
          <w:color w:val="FF0000"/>
          <w:sz w:val="21"/>
          <w:szCs w:val="21"/>
          <w:lang w:eastAsia="cs-CZ"/>
        </w:rPr>
        <w:t xml:space="preserve"> nebo její části</w:t>
      </w:r>
      <w:r w:rsidRPr="000972EC">
        <w:rPr>
          <w:rFonts w:ascii="Arial" w:eastAsia="Times New Roman" w:hAnsi="Arial" w:cs="Arial"/>
          <w:color w:val="FF0000"/>
          <w:sz w:val="21"/>
          <w:szCs w:val="21"/>
          <w:lang w:eastAsia="cs-CZ"/>
        </w:rPr>
        <w:t xml:space="preserve"> vyjde najevo, že </w:t>
      </w:r>
      <w:r w:rsidR="00D177E7" w:rsidRPr="000972EC">
        <w:rPr>
          <w:rFonts w:ascii="Arial" w:eastAsia="Times New Roman" w:hAnsi="Arial" w:cs="Arial"/>
          <w:color w:val="FF0000"/>
          <w:sz w:val="21"/>
          <w:szCs w:val="21"/>
          <w:lang w:eastAsia="cs-CZ"/>
        </w:rPr>
        <w:t>během přijímací zkoušky nastaly okolnosti, které způsobily podstatné</w:t>
      </w:r>
      <w:r w:rsidR="00E97FDC" w:rsidRPr="000972EC">
        <w:rPr>
          <w:rFonts w:ascii="Arial" w:eastAsia="Times New Roman" w:hAnsi="Arial" w:cs="Arial"/>
          <w:color w:val="FF0000"/>
          <w:sz w:val="21"/>
          <w:szCs w:val="21"/>
          <w:lang w:eastAsia="cs-CZ"/>
        </w:rPr>
        <w:t xml:space="preserve"> vady přijímacího řízení</w:t>
      </w:r>
      <w:r w:rsidR="00737967" w:rsidRPr="000972EC">
        <w:rPr>
          <w:rFonts w:ascii="Arial" w:eastAsia="Times New Roman" w:hAnsi="Arial" w:cs="Arial"/>
          <w:color w:val="FF0000"/>
          <w:sz w:val="21"/>
          <w:szCs w:val="21"/>
          <w:lang w:eastAsia="cs-CZ"/>
        </w:rPr>
        <w:t xml:space="preserve">, děkan dodatečně prohlásí přijímací zkoušku </w:t>
      </w:r>
      <w:r w:rsidR="00FF6C80" w:rsidRPr="000972EC">
        <w:rPr>
          <w:rFonts w:ascii="Arial" w:eastAsia="Times New Roman" w:hAnsi="Arial" w:cs="Arial"/>
          <w:color w:val="FF0000"/>
          <w:sz w:val="21"/>
          <w:szCs w:val="21"/>
          <w:lang w:eastAsia="cs-CZ"/>
        </w:rPr>
        <w:t xml:space="preserve">nebo její část </w:t>
      </w:r>
      <w:r w:rsidR="00737967" w:rsidRPr="000972EC">
        <w:rPr>
          <w:rFonts w:ascii="Arial" w:eastAsia="Times New Roman" w:hAnsi="Arial" w:cs="Arial"/>
          <w:color w:val="FF0000"/>
          <w:sz w:val="21"/>
          <w:szCs w:val="21"/>
          <w:lang w:eastAsia="cs-CZ"/>
        </w:rPr>
        <w:t>za neplatnou</w:t>
      </w:r>
      <w:r w:rsidR="00FF6C80" w:rsidRPr="000972EC">
        <w:rPr>
          <w:rFonts w:ascii="Arial" w:eastAsia="Times New Roman" w:hAnsi="Arial" w:cs="Arial"/>
          <w:color w:val="FF0000"/>
          <w:sz w:val="21"/>
          <w:szCs w:val="21"/>
          <w:lang w:eastAsia="cs-CZ"/>
        </w:rPr>
        <w:t xml:space="preserve">. </w:t>
      </w:r>
      <w:r w:rsidR="009C5364" w:rsidRPr="000972EC">
        <w:rPr>
          <w:rFonts w:ascii="Arial" w:eastAsia="Times New Roman" w:hAnsi="Arial" w:cs="Arial"/>
          <w:color w:val="FF0000"/>
          <w:sz w:val="21"/>
          <w:szCs w:val="21"/>
          <w:lang w:eastAsia="cs-CZ"/>
        </w:rPr>
        <w:t xml:space="preserve">O této skutečnosti </w:t>
      </w:r>
      <w:r w:rsidR="00FF6C80" w:rsidRPr="000972EC">
        <w:rPr>
          <w:rFonts w:ascii="Arial" w:eastAsia="Times New Roman" w:hAnsi="Arial" w:cs="Arial"/>
          <w:color w:val="FF0000"/>
          <w:sz w:val="21"/>
          <w:szCs w:val="21"/>
          <w:lang w:eastAsia="cs-CZ"/>
        </w:rPr>
        <w:t>bezodkladně vyrozumí dotčené uchazeče a stanoví nový termín konání přijímací zkoušky nebo její části.</w:t>
      </w:r>
    </w:p>
    <w:p w:rsidR="00D177E7" w:rsidRPr="00D177E7" w:rsidRDefault="00D177E7" w:rsidP="00FF6C80">
      <w:pPr>
        <w:pStyle w:val="Odstavecseseznamem"/>
        <w:numPr>
          <w:ilvl w:val="0"/>
          <w:numId w:val="25"/>
        </w:numPr>
        <w:shd w:val="clear" w:color="auto" w:fill="FFFFFF"/>
        <w:spacing w:after="0" w:line="300" w:lineRule="atLeast"/>
        <w:jc w:val="both"/>
        <w:rPr>
          <w:rFonts w:ascii="Arial" w:eastAsia="Times New Roman" w:hAnsi="Arial" w:cs="Arial"/>
          <w:color w:val="FF0000"/>
          <w:sz w:val="21"/>
          <w:szCs w:val="21"/>
          <w:lang w:eastAsia="cs-CZ"/>
        </w:rPr>
      </w:pPr>
      <w:r>
        <w:rPr>
          <w:rFonts w:ascii="Arial" w:eastAsia="Times New Roman" w:hAnsi="Arial" w:cs="Arial"/>
          <w:color w:val="FF0000"/>
          <w:sz w:val="21"/>
          <w:szCs w:val="21"/>
          <w:lang w:eastAsia="cs-CZ"/>
        </w:rPr>
        <w:t>Student, který byl ke studiu přijat v důsledku svého podvodného jednání, bude ze studia vyloučen</w:t>
      </w:r>
      <w:ins w:id="262" w:author="install" w:date="2016-08-22T09:24:00Z">
        <w:r w:rsidR="007F4495">
          <w:rPr>
            <w:rStyle w:val="Znakapoznpodarou"/>
            <w:rFonts w:ascii="Arial" w:eastAsia="Times New Roman" w:hAnsi="Arial" w:cs="Arial"/>
            <w:color w:val="FF0000"/>
            <w:sz w:val="21"/>
            <w:szCs w:val="21"/>
            <w:lang w:eastAsia="cs-CZ"/>
          </w:rPr>
          <w:footnoteReference w:id="2"/>
        </w:r>
      </w:ins>
      <w:r>
        <w:rPr>
          <w:rFonts w:ascii="Arial" w:eastAsia="Times New Roman" w:hAnsi="Arial" w:cs="Arial"/>
          <w:color w:val="FF0000"/>
          <w:sz w:val="21"/>
          <w:szCs w:val="21"/>
          <w:lang w:eastAsia="cs-CZ"/>
        </w:rPr>
        <w:t>.</w:t>
      </w:r>
    </w:p>
    <w:p w:rsidR="00671F77" w:rsidRPr="00370DFF" w:rsidRDefault="00671F77" w:rsidP="00396AD5">
      <w:pPr>
        <w:spacing w:before="300" w:after="150" w:line="240" w:lineRule="auto"/>
        <w:outlineLvl w:val="2"/>
        <w:rPr>
          <w:rFonts w:ascii="inherit" w:eastAsia="Times New Roman" w:hAnsi="inherit" w:cs="Arial"/>
          <w:color w:val="CC2C32"/>
          <w:sz w:val="33"/>
          <w:szCs w:val="33"/>
          <w:lang w:eastAsia="cs-CZ"/>
        </w:rPr>
      </w:pPr>
      <w:r w:rsidRPr="00370DFF">
        <w:rPr>
          <w:rFonts w:ascii="inherit" w:eastAsia="Times New Roman" w:hAnsi="inherit" w:cs="Arial"/>
          <w:color w:val="CC2C32"/>
          <w:sz w:val="33"/>
          <w:szCs w:val="33"/>
          <w:lang w:eastAsia="cs-CZ"/>
        </w:rPr>
        <w:t>Čl. 8 Dodatečné přijímací řízení</w:t>
      </w:r>
    </w:p>
    <w:p w:rsidR="00671F77" w:rsidRPr="00370DFF" w:rsidRDefault="00671F77" w:rsidP="00671F77">
      <w:pPr>
        <w:pStyle w:val="Odstavecseseznamem"/>
        <w:numPr>
          <w:ilvl w:val="0"/>
          <w:numId w:val="22"/>
        </w:numPr>
        <w:shd w:val="clear" w:color="auto" w:fill="FFFFFF"/>
        <w:spacing w:after="0" w:line="300" w:lineRule="atLeast"/>
        <w:jc w:val="both"/>
        <w:rPr>
          <w:rFonts w:ascii="Arial" w:eastAsia="Times New Roman" w:hAnsi="Arial" w:cs="Arial"/>
          <w:color w:val="FF0000"/>
          <w:sz w:val="21"/>
          <w:szCs w:val="21"/>
          <w:lang w:eastAsia="cs-CZ"/>
        </w:rPr>
      </w:pPr>
      <w:r w:rsidRPr="00370DFF">
        <w:rPr>
          <w:rFonts w:ascii="Arial" w:eastAsia="Times New Roman" w:hAnsi="Arial" w:cs="Arial"/>
          <w:color w:val="FF0000"/>
          <w:sz w:val="21"/>
          <w:szCs w:val="21"/>
          <w:lang w:eastAsia="cs-CZ"/>
        </w:rPr>
        <w:t>V případě, ž</w:t>
      </w:r>
      <w:r w:rsidR="00DA1A43" w:rsidRPr="00370DFF">
        <w:rPr>
          <w:rFonts w:ascii="Arial" w:eastAsia="Times New Roman" w:hAnsi="Arial" w:cs="Arial"/>
          <w:color w:val="FF0000"/>
          <w:sz w:val="21"/>
          <w:szCs w:val="21"/>
          <w:lang w:eastAsia="cs-CZ"/>
        </w:rPr>
        <w:t>e po uplynutí lhůty podle čl. 4</w:t>
      </w:r>
      <w:r w:rsidRPr="00370DFF">
        <w:rPr>
          <w:rFonts w:ascii="Arial" w:eastAsia="Times New Roman" w:hAnsi="Arial" w:cs="Arial"/>
          <w:color w:val="FF0000"/>
          <w:sz w:val="21"/>
          <w:szCs w:val="21"/>
          <w:lang w:eastAsia="cs-CZ"/>
        </w:rPr>
        <w:t xml:space="preserve"> odst. </w:t>
      </w:r>
      <w:r w:rsidR="00DA1A43" w:rsidRPr="00370DFF">
        <w:rPr>
          <w:rFonts w:ascii="Arial" w:eastAsia="Times New Roman" w:hAnsi="Arial" w:cs="Arial"/>
          <w:color w:val="FF0000"/>
          <w:sz w:val="21"/>
          <w:szCs w:val="21"/>
          <w:lang w:eastAsia="cs-CZ"/>
        </w:rPr>
        <w:t>2</w:t>
      </w:r>
      <w:r w:rsidRPr="00370DFF">
        <w:rPr>
          <w:rFonts w:ascii="Arial" w:eastAsia="Times New Roman" w:hAnsi="Arial" w:cs="Arial"/>
          <w:color w:val="FF0000"/>
          <w:sz w:val="21"/>
          <w:szCs w:val="21"/>
          <w:lang w:eastAsia="cs-CZ"/>
        </w:rPr>
        <w:t xml:space="preserve"> se ke studiu bakalářských a magisterských studijních programů a magisterských studijních programů, které navazují na bakalářský studijní program, na příslušné fakultě nepřihlásí dostatečné množství uchazečů, může děkan fakulty rozhodnout o vyhlášení dodatečného přijímacího řízení. Vyhlášení dodatečného přijímacího řízení d</w:t>
      </w:r>
      <w:r w:rsidR="00DA1A43" w:rsidRPr="00370DFF">
        <w:rPr>
          <w:rFonts w:ascii="Arial" w:eastAsia="Times New Roman" w:hAnsi="Arial" w:cs="Arial"/>
          <w:color w:val="FF0000"/>
          <w:sz w:val="21"/>
          <w:szCs w:val="21"/>
          <w:lang w:eastAsia="cs-CZ"/>
        </w:rPr>
        <w:t>ěkan oznámí rektorovi. Článek 3 odst. 4</w:t>
      </w:r>
      <w:r w:rsidRPr="00370DFF">
        <w:rPr>
          <w:rFonts w:ascii="Arial" w:eastAsia="Times New Roman" w:hAnsi="Arial" w:cs="Arial"/>
          <w:color w:val="FF0000"/>
          <w:sz w:val="21"/>
          <w:szCs w:val="21"/>
          <w:lang w:eastAsia="cs-CZ"/>
        </w:rPr>
        <w:t xml:space="preserve"> se použije obdobně.</w:t>
      </w:r>
    </w:p>
    <w:p w:rsidR="00671F77" w:rsidRPr="00370DFF" w:rsidRDefault="00671F77" w:rsidP="00671F77">
      <w:pPr>
        <w:pStyle w:val="Odstavecseseznamem"/>
        <w:numPr>
          <w:ilvl w:val="0"/>
          <w:numId w:val="22"/>
        </w:numPr>
        <w:shd w:val="clear" w:color="auto" w:fill="FFFFFF"/>
        <w:spacing w:after="0" w:line="300" w:lineRule="atLeast"/>
        <w:ind w:left="709" w:hanging="425"/>
        <w:jc w:val="both"/>
        <w:rPr>
          <w:rFonts w:ascii="Arial" w:eastAsia="Times New Roman" w:hAnsi="Arial" w:cs="Arial"/>
          <w:color w:val="FF0000"/>
          <w:sz w:val="21"/>
          <w:szCs w:val="21"/>
          <w:lang w:eastAsia="cs-CZ"/>
        </w:rPr>
      </w:pPr>
      <w:r w:rsidRPr="00370DFF">
        <w:rPr>
          <w:rFonts w:ascii="Arial" w:eastAsia="Times New Roman" w:hAnsi="Arial" w:cs="Arial"/>
          <w:color w:val="FF0000"/>
          <w:sz w:val="21"/>
          <w:szCs w:val="21"/>
          <w:lang w:eastAsia="cs-CZ"/>
        </w:rPr>
        <w:t>Podmínky dodatečného přijímacího řízení musí být shodné s již zveřejněnými podmínkami přijímacího řízení na příslušný akademický rok s výjimkou stanovených termínů a předpokládaného počtu přijatých uchazečů. Tyto podmínky musí být zveřejněny tak, aby byla zachována lhůta podle ustanovení § 49 odst. 5 zákona o vysokých školách a lhůty stanovené vnitřními předpisy univerzity a fakulty. Období pro ověřování splnění podmínek přijetí musí skončit do začátku příslušného akademického roku.</w:t>
      </w:r>
    </w:p>
    <w:p w:rsidR="00671F77" w:rsidRPr="00370DFF" w:rsidRDefault="00671F77" w:rsidP="00671F77">
      <w:pPr>
        <w:shd w:val="clear" w:color="auto" w:fill="FFFFFF"/>
        <w:spacing w:before="300" w:after="150" w:line="240" w:lineRule="auto"/>
        <w:jc w:val="both"/>
        <w:outlineLvl w:val="2"/>
        <w:rPr>
          <w:rFonts w:ascii="inherit" w:eastAsia="Times New Roman" w:hAnsi="inherit" w:cs="Arial"/>
          <w:color w:val="CC2C32"/>
          <w:sz w:val="33"/>
          <w:szCs w:val="33"/>
          <w:lang w:eastAsia="cs-CZ"/>
        </w:rPr>
      </w:pPr>
      <w:r w:rsidRPr="00370DFF">
        <w:rPr>
          <w:rFonts w:ascii="inherit" w:eastAsia="Times New Roman" w:hAnsi="inherit" w:cs="Arial"/>
          <w:color w:val="CC2C32"/>
          <w:sz w:val="33"/>
          <w:szCs w:val="33"/>
          <w:lang w:eastAsia="cs-CZ"/>
        </w:rPr>
        <w:t xml:space="preserve">Čl. 9 Doplnění počtu přijatých uchazečů </w:t>
      </w:r>
    </w:p>
    <w:p w:rsidR="00671F77" w:rsidRPr="00370DFF" w:rsidRDefault="00671F77" w:rsidP="00671F77">
      <w:pPr>
        <w:pStyle w:val="Odstavecseseznamem"/>
        <w:numPr>
          <w:ilvl w:val="0"/>
          <w:numId w:val="21"/>
        </w:numPr>
        <w:shd w:val="clear" w:color="auto" w:fill="FFFFFF"/>
        <w:spacing w:after="0" w:line="300" w:lineRule="atLeast"/>
        <w:jc w:val="both"/>
        <w:rPr>
          <w:rFonts w:ascii="Arial" w:eastAsia="Times New Roman" w:hAnsi="Arial" w:cs="Arial"/>
          <w:color w:val="FF0000"/>
          <w:sz w:val="21"/>
          <w:szCs w:val="21"/>
          <w:lang w:eastAsia="cs-CZ"/>
        </w:rPr>
      </w:pPr>
      <w:r w:rsidRPr="00370DFF">
        <w:rPr>
          <w:rFonts w:ascii="Arial" w:eastAsia="Times New Roman" w:hAnsi="Arial" w:cs="Arial"/>
          <w:color w:val="FF0000"/>
          <w:sz w:val="21"/>
          <w:szCs w:val="21"/>
          <w:lang w:eastAsia="cs-CZ"/>
        </w:rPr>
        <w:t>V případě, že se někteří uchazeči přijatí ke studiu v daném studijním programu nezapíší do studia, může děkan doplnit počet přijatých uchazečů o uchazeče, kteří vzhledem ke stanovenému počtu přijímaných uchazečů nebyli původním rozhodnutím přijati, a to v pořadí, v jakém se umístili v přijímacím řízení na základě provedené přijímací zkoušky.</w:t>
      </w:r>
    </w:p>
    <w:p w:rsidR="00671F77" w:rsidRPr="00370DFF" w:rsidRDefault="00671F77" w:rsidP="00671F77">
      <w:pPr>
        <w:pStyle w:val="Odstavecseseznamem"/>
        <w:numPr>
          <w:ilvl w:val="0"/>
          <w:numId w:val="21"/>
        </w:numPr>
        <w:shd w:val="clear" w:color="auto" w:fill="FFFFFF"/>
        <w:spacing w:after="0" w:line="300" w:lineRule="atLeast"/>
        <w:jc w:val="both"/>
        <w:rPr>
          <w:rFonts w:ascii="Arial" w:eastAsia="Times New Roman" w:hAnsi="Arial" w:cs="Arial"/>
          <w:color w:val="FF0000"/>
          <w:sz w:val="21"/>
          <w:szCs w:val="21"/>
          <w:lang w:eastAsia="cs-CZ"/>
        </w:rPr>
      </w:pPr>
      <w:r w:rsidRPr="00370DFF">
        <w:rPr>
          <w:rFonts w:ascii="Arial" w:eastAsia="Times New Roman" w:hAnsi="Arial" w:cs="Arial"/>
          <w:color w:val="FF0000"/>
          <w:sz w:val="21"/>
          <w:szCs w:val="21"/>
          <w:lang w:eastAsia="cs-CZ"/>
        </w:rPr>
        <w:t xml:space="preserve">Děkan rozhoduje v novém řízení podle ustanovení § 101 písm. b) </w:t>
      </w:r>
      <w:r w:rsidR="00844311" w:rsidRPr="00370DFF">
        <w:rPr>
          <w:rFonts w:ascii="Arial" w:eastAsia="Times New Roman" w:hAnsi="Arial" w:cs="Arial"/>
          <w:color w:val="FF0000"/>
          <w:sz w:val="21"/>
          <w:szCs w:val="21"/>
          <w:lang w:eastAsia="cs-CZ"/>
        </w:rPr>
        <w:t xml:space="preserve">a § 102 odst. 3 </w:t>
      </w:r>
      <w:r w:rsidRPr="00370DFF">
        <w:rPr>
          <w:rFonts w:ascii="Arial" w:eastAsia="Times New Roman" w:hAnsi="Arial" w:cs="Arial"/>
          <w:color w:val="FF0000"/>
          <w:sz w:val="21"/>
          <w:szCs w:val="21"/>
          <w:lang w:eastAsia="cs-CZ"/>
        </w:rPr>
        <w:t>správního řádu.</w:t>
      </w:r>
    </w:p>
    <w:p w:rsidR="00E16F02" w:rsidRPr="00E87884" w:rsidRDefault="00E16F02" w:rsidP="00E87884">
      <w:pPr>
        <w:spacing w:before="300" w:after="150" w:line="300" w:lineRule="atLeast"/>
        <w:ind w:left="349"/>
        <w:jc w:val="both"/>
        <w:outlineLvl w:val="2"/>
        <w:rPr>
          <w:rFonts w:ascii="Arial" w:eastAsia="Times New Roman" w:hAnsi="Arial" w:cs="Arial"/>
          <w:color w:val="FF0000"/>
          <w:sz w:val="21"/>
          <w:szCs w:val="21"/>
          <w:lang w:eastAsia="cs-CZ"/>
        </w:rPr>
      </w:pPr>
      <w:r w:rsidRPr="00E87884">
        <w:rPr>
          <w:rFonts w:ascii="inherit" w:eastAsia="Times New Roman" w:hAnsi="inherit" w:cs="Arial"/>
          <w:color w:val="CC2C32"/>
          <w:sz w:val="33"/>
          <w:szCs w:val="33"/>
          <w:lang w:eastAsia="cs-CZ"/>
        </w:rPr>
        <w:t>Čl. 10 Rozhod</w:t>
      </w:r>
      <w:r w:rsidR="00BD0EAD">
        <w:rPr>
          <w:rFonts w:ascii="inherit" w:eastAsia="Times New Roman" w:hAnsi="inherit" w:cs="Arial"/>
          <w:color w:val="CC2C32"/>
          <w:sz w:val="33"/>
          <w:szCs w:val="33"/>
          <w:lang w:eastAsia="cs-CZ"/>
        </w:rPr>
        <w:t>ován</w:t>
      </w:r>
      <w:r w:rsidR="007C717B">
        <w:rPr>
          <w:rFonts w:ascii="inherit" w:eastAsia="Times New Roman" w:hAnsi="inherit" w:cs="Arial"/>
          <w:color w:val="CC2C32"/>
          <w:sz w:val="33"/>
          <w:szCs w:val="33"/>
          <w:lang w:eastAsia="cs-CZ"/>
        </w:rPr>
        <w:t>í</w:t>
      </w:r>
      <w:r w:rsidRPr="00E87884">
        <w:rPr>
          <w:rFonts w:ascii="inherit" w:eastAsia="Times New Roman" w:hAnsi="inherit" w:cs="Arial"/>
          <w:color w:val="CC2C32"/>
          <w:sz w:val="33"/>
          <w:szCs w:val="33"/>
          <w:lang w:eastAsia="cs-CZ"/>
        </w:rPr>
        <w:t xml:space="preserve"> v přijímacím řízení</w:t>
      </w:r>
    </w:p>
    <w:p w:rsidR="00E6506C" w:rsidRDefault="00E6506C" w:rsidP="007C717B">
      <w:pPr>
        <w:pStyle w:val="Odstavecseseznamem"/>
        <w:numPr>
          <w:ilvl w:val="1"/>
          <w:numId w:val="33"/>
        </w:numPr>
        <w:tabs>
          <w:tab w:val="clear" w:pos="1440"/>
        </w:tabs>
        <w:spacing w:before="300" w:after="150" w:line="300" w:lineRule="atLeast"/>
        <w:ind w:left="709" w:hanging="357"/>
        <w:jc w:val="both"/>
        <w:outlineLvl w:val="2"/>
        <w:rPr>
          <w:rFonts w:ascii="Arial" w:eastAsia="Times New Roman" w:hAnsi="Arial" w:cs="Arial"/>
          <w:color w:val="FF0000"/>
          <w:sz w:val="21"/>
          <w:szCs w:val="21"/>
          <w:lang w:eastAsia="cs-CZ"/>
        </w:rPr>
      </w:pPr>
      <w:r w:rsidRPr="00E87884">
        <w:rPr>
          <w:rFonts w:ascii="Arial" w:eastAsia="Times New Roman" w:hAnsi="Arial" w:cs="Arial"/>
          <w:color w:val="FF0000"/>
          <w:sz w:val="21"/>
          <w:szCs w:val="21"/>
          <w:lang w:eastAsia="cs-CZ"/>
        </w:rPr>
        <w:t>Přijímací řízení je zahájeno doručením přihlášky ke studiu vysoké škole nebo její součásti, která uskutečňuje příslušný studijní program, a je ukončeno rozhodnutím ve</w:t>
      </w:r>
      <w:r>
        <w:rPr>
          <w:rFonts w:ascii="Arial" w:eastAsia="Times New Roman" w:hAnsi="Arial" w:cs="Arial"/>
          <w:color w:val="FF0000"/>
          <w:sz w:val="21"/>
          <w:szCs w:val="21"/>
          <w:lang w:eastAsia="cs-CZ"/>
        </w:rPr>
        <w:t> </w:t>
      </w:r>
      <w:r w:rsidRPr="00E87884">
        <w:rPr>
          <w:rFonts w:ascii="Arial" w:eastAsia="Times New Roman" w:hAnsi="Arial" w:cs="Arial"/>
          <w:color w:val="FF0000"/>
          <w:sz w:val="21"/>
          <w:szCs w:val="21"/>
          <w:lang w:eastAsia="cs-CZ"/>
        </w:rPr>
        <w:t>věci samé nebo procesním usnesením</w:t>
      </w:r>
      <w:r>
        <w:rPr>
          <w:rFonts w:ascii="Arial" w:eastAsia="Times New Roman" w:hAnsi="Arial" w:cs="Arial"/>
          <w:color w:val="FF0000"/>
          <w:sz w:val="21"/>
          <w:szCs w:val="21"/>
          <w:lang w:eastAsia="cs-CZ"/>
        </w:rPr>
        <w:t>.</w:t>
      </w:r>
    </w:p>
    <w:p w:rsidR="00E6506C" w:rsidRPr="00E6506C" w:rsidRDefault="00E6506C" w:rsidP="00E6506C">
      <w:pPr>
        <w:pStyle w:val="Odstavecseseznamem"/>
        <w:numPr>
          <w:ilvl w:val="1"/>
          <w:numId w:val="33"/>
        </w:numPr>
        <w:spacing w:before="300" w:after="150" w:line="300" w:lineRule="atLeast"/>
        <w:ind w:left="709" w:hanging="357"/>
        <w:jc w:val="both"/>
        <w:outlineLvl w:val="2"/>
        <w:rPr>
          <w:rFonts w:ascii="Arial" w:eastAsia="Times New Roman" w:hAnsi="Arial" w:cs="Arial"/>
          <w:color w:val="FF0000"/>
          <w:sz w:val="21"/>
          <w:szCs w:val="21"/>
          <w:lang w:eastAsia="cs-CZ"/>
        </w:rPr>
      </w:pPr>
      <w:r w:rsidRPr="00E87884">
        <w:rPr>
          <w:rFonts w:ascii="Arial" w:eastAsia="Times New Roman" w:hAnsi="Arial" w:cs="Arial"/>
          <w:color w:val="FF0000"/>
          <w:sz w:val="21"/>
          <w:szCs w:val="21"/>
          <w:lang w:eastAsia="cs-CZ"/>
        </w:rPr>
        <w:t xml:space="preserve">Pokud uchazeč splní podmínky pro přijetí ke studiu, vydá děkan do 30 dnů od ověření podmínek pro přijetí ke studiu rozhodnutí o přijetí ke studiu. Toto rozhodnutí se doručuje prostřednictvím elektronického informačního systému univerzity, pokud s tím uchazeč předem na přihlášce vysloví </w:t>
      </w:r>
      <w:r w:rsidRPr="00E6506C">
        <w:rPr>
          <w:rFonts w:ascii="Arial" w:eastAsia="Times New Roman" w:hAnsi="Arial" w:cs="Arial"/>
          <w:color w:val="FF0000"/>
          <w:sz w:val="21"/>
          <w:szCs w:val="21"/>
          <w:lang w:eastAsia="cs-CZ"/>
        </w:rPr>
        <w:t>souhlas.</w:t>
      </w:r>
    </w:p>
    <w:p w:rsidR="00E6506C" w:rsidRDefault="00E6506C" w:rsidP="00E6506C">
      <w:pPr>
        <w:pStyle w:val="Odstavecseseznamem"/>
        <w:numPr>
          <w:ilvl w:val="1"/>
          <w:numId w:val="33"/>
        </w:numPr>
        <w:spacing w:before="300" w:after="150" w:line="300" w:lineRule="atLeast"/>
        <w:ind w:left="709"/>
        <w:jc w:val="both"/>
        <w:outlineLvl w:val="2"/>
        <w:rPr>
          <w:rFonts w:ascii="Arial" w:eastAsia="Times New Roman" w:hAnsi="Arial" w:cs="Arial"/>
          <w:color w:val="FF0000"/>
          <w:sz w:val="21"/>
          <w:szCs w:val="21"/>
          <w:lang w:eastAsia="cs-CZ"/>
        </w:rPr>
      </w:pPr>
      <w:r w:rsidRPr="006A212A">
        <w:rPr>
          <w:rFonts w:ascii="Arial" w:eastAsia="Times New Roman" w:hAnsi="Arial" w:cs="Arial"/>
          <w:color w:val="FF0000"/>
          <w:sz w:val="21"/>
          <w:szCs w:val="21"/>
          <w:lang w:eastAsia="cs-CZ"/>
        </w:rPr>
        <w:t>Pokud uchazeč nesplní podmínky pro přijetí ke studiu, vydá děkan do 30 dnů od ověření podmínek pro přijetí ke studiu ro</w:t>
      </w:r>
      <w:r>
        <w:rPr>
          <w:rFonts w:ascii="Arial" w:eastAsia="Times New Roman" w:hAnsi="Arial" w:cs="Arial"/>
          <w:color w:val="FF0000"/>
          <w:sz w:val="21"/>
          <w:szCs w:val="21"/>
          <w:lang w:eastAsia="cs-CZ"/>
        </w:rPr>
        <w:t>zhodnutí o nepřijetí ke studiu.</w:t>
      </w:r>
    </w:p>
    <w:p w:rsidR="00E6506C" w:rsidRPr="00AE07C8" w:rsidRDefault="00E6506C" w:rsidP="00E6506C">
      <w:pPr>
        <w:pStyle w:val="Odstavecseseznamem"/>
        <w:numPr>
          <w:ilvl w:val="1"/>
          <w:numId w:val="33"/>
        </w:numPr>
        <w:spacing w:before="300" w:after="150" w:line="300" w:lineRule="atLeast"/>
        <w:ind w:left="709"/>
        <w:jc w:val="both"/>
        <w:outlineLvl w:val="2"/>
        <w:rPr>
          <w:rFonts w:ascii="Arial" w:eastAsia="Times New Roman" w:hAnsi="Arial" w:cs="Arial"/>
          <w:color w:val="FF0000"/>
          <w:sz w:val="21"/>
          <w:szCs w:val="21"/>
          <w:lang w:eastAsia="cs-CZ"/>
        </w:rPr>
      </w:pPr>
      <w:r w:rsidRPr="006A212A">
        <w:rPr>
          <w:rFonts w:ascii="Arial" w:eastAsia="Times New Roman" w:hAnsi="Arial" w:cs="Arial"/>
          <w:color w:val="FF0000"/>
          <w:sz w:val="21"/>
          <w:szCs w:val="21"/>
          <w:lang w:eastAsia="cs-CZ"/>
        </w:rPr>
        <w:lastRenderedPageBreak/>
        <w:t>Po oznámení rozhodnutí má uchazeč právo nahlížet do spisu. Univerzita může namísto umožnění nahlédnout do spisu poskytnout</w:t>
      </w:r>
      <w:r>
        <w:rPr>
          <w:rFonts w:ascii="Arial" w:eastAsia="Times New Roman" w:hAnsi="Arial" w:cs="Arial"/>
          <w:color w:val="FF0000"/>
          <w:sz w:val="21"/>
          <w:szCs w:val="21"/>
          <w:lang w:eastAsia="cs-CZ"/>
        </w:rPr>
        <w:t xml:space="preserve"> uchazeči kopii spisu.</w:t>
      </w:r>
    </w:p>
    <w:p w:rsidR="00E6506C" w:rsidRPr="00E6506C" w:rsidRDefault="00E6506C" w:rsidP="00E6506C">
      <w:pPr>
        <w:spacing w:before="300" w:after="150" w:line="300" w:lineRule="atLeast"/>
        <w:ind w:left="349"/>
        <w:jc w:val="both"/>
        <w:outlineLvl w:val="2"/>
        <w:rPr>
          <w:rFonts w:ascii="inherit" w:eastAsia="Times New Roman" w:hAnsi="inherit" w:cs="Arial"/>
          <w:color w:val="CC2C32"/>
          <w:sz w:val="33"/>
          <w:szCs w:val="33"/>
          <w:lang w:eastAsia="cs-CZ"/>
        </w:rPr>
      </w:pPr>
      <w:r w:rsidRPr="00E6506C">
        <w:rPr>
          <w:rFonts w:ascii="inherit" w:eastAsia="Times New Roman" w:hAnsi="inherit" w:cs="Arial"/>
          <w:color w:val="CC2C32"/>
          <w:sz w:val="33"/>
          <w:szCs w:val="33"/>
          <w:lang w:eastAsia="cs-CZ"/>
        </w:rPr>
        <w:t>Čl. 11 Odvolání</w:t>
      </w:r>
    </w:p>
    <w:p w:rsidR="000F6E5C" w:rsidRDefault="00E6506C" w:rsidP="00E6506C">
      <w:pPr>
        <w:pStyle w:val="Odstavecseseznamem"/>
        <w:numPr>
          <w:ilvl w:val="0"/>
          <w:numId w:val="34"/>
        </w:numPr>
        <w:spacing w:before="300" w:after="150" w:line="300" w:lineRule="atLeast"/>
        <w:jc w:val="both"/>
        <w:outlineLvl w:val="2"/>
        <w:rPr>
          <w:rFonts w:ascii="Arial" w:eastAsia="Times New Roman" w:hAnsi="Arial" w:cs="Arial"/>
          <w:color w:val="FF0000"/>
          <w:sz w:val="21"/>
          <w:szCs w:val="21"/>
          <w:lang w:eastAsia="cs-CZ"/>
        </w:rPr>
      </w:pPr>
      <w:r w:rsidRPr="000F6E5C">
        <w:rPr>
          <w:rFonts w:ascii="Arial" w:eastAsia="Times New Roman" w:hAnsi="Arial" w:cs="Arial"/>
          <w:color w:val="FF0000"/>
          <w:sz w:val="21"/>
          <w:szCs w:val="21"/>
          <w:lang w:eastAsia="cs-CZ"/>
        </w:rPr>
        <w:t xml:space="preserve">Proti rozhodnutí děkana o přijetí či nepřijetí ke studiu se může uchazeč odvolat </w:t>
      </w:r>
      <w:r w:rsidR="000F6E5C">
        <w:rPr>
          <w:rFonts w:ascii="Arial" w:eastAsia="Times New Roman" w:hAnsi="Arial" w:cs="Arial"/>
          <w:color w:val="FF0000"/>
          <w:sz w:val="21"/>
          <w:szCs w:val="21"/>
          <w:lang w:eastAsia="cs-CZ"/>
        </w:rPr>
        <w:t xml:space="preserve">do </w:t>
      </w:r>
      <w:r w:rsidRPr="000F6E5C">
        <w:rPr>
          <w:rFonts w:ascii="Arial" w:eastAsia="Times New Roman" w:hAnsi="Arial" w:cs="Arial"/>
          <w:color w:val="FF0000"/>
          <w:sz w:val="21"/>
          <w:szCs w:val="21"/>
          <w:lang w:eastAsia="cs-CZ"/>
        </w:rPr>
        <w:t xml:space="preserve">30 dnů od jeho oznámení. </w:t>
      </w:r>
    </w:p>
    <w:p w:rsidR="000F6E5C" w:rsidRDefault="000F6E5C" w:rsidP="00E6506C">
      <w:pPr>
        <w:pStyle w:val="Odstavecseseznamem"/>
        <w:numPr>
          <w:ilvl w:val="0"/>
          <w:numId w:val="34"/>
        </w:numPr>
        <w:spacing w:before="300" w:after="150" w:line="300" w:lineRule="atLeast"/>
        <w:jc w:val="both"/>
        <w:outlineLvl w:val="2"/>
        <w:rPr>
          <w:rFonts w:ascii="Arial" w:eastAsia="Times New Roman" w:hAnsi="Arial" w:cs="Arial"/>
          <w:color w:val="FF0000"/>
          <w:sz w:val="21"/>
          <w:szCs w:val="21"/>
          <w:lang w:eastAsia="cs-CZ"/>
        </w:rPr>
      </w:pPr>
      <w:r w:rsidRPr="000F6E5C">
        <w:rPr>
          <w:rFonts w:ascii="Arial" w:eastAsia="Times New Roman" w:hAnsi="Arial" w:cs="Arial"/>
          <w:color w:val="FF0000"/>
          <w:sz w:val="21"/>
          <w:szCs w:val="21"/>
          <w:lang w:eastAsia="cs-CZ"/>
        </w:rPr>
        <w:t>V</w:t>
      </w:r>
      <w:r>
        <w:rPr>
          <w:rFonts w:ascii="Arial" w:eastAsia="Times New Roman" w:hAnsi="Arial" w:cs="Arial"/>
          <w:color w:val="FF0000"/>
          <w:sz w:val="21"/>
          <w:szCs w:val="21"/>
          <w:lang w:eastAsia="cs-CZ"/>
        </w:rPr>
        <w:t xml:space="preserve"> dalších</w:t>
      </w:r>
      <w:r w:rsidRPr="000F6E5C">
        <w:rPr>
          <w:rFonts w:ascii="Arial" w:eastAsia="Times New Roman" w:hAnsi="Arial" w:cs="Arial"/>
          <w:color w:val="FF0000"/>
          <w:sz w:val="21"/>
          <w:szCs w:val="21"/>
          <w:lang w:eastAsia="cs-CZ"/>
        </w:rPr>
        <w:t xml:space="preserve"> věcech</w:t>
      </w:r>
      <w:r>
        <w:rPr>
          <w:rFonts w:ascii="Arial" w:eastAsia="Times New Roman" w:hAnsi="Arial" w:cs="Arial"/>
          <w:color w:val="FF0000"/>
          <w:sz w:val="21"/>
          <w:szCs w:val="21"/>
          <w:lang w:eastAsia="cs-CZ"/>
        </w:rPr>
        <w:t xml:space="preserve"> </w:t>
      </w:r>
      <w:r w:rsidR="00F21DAB">
        <w:rPr>
          <w:rFonts w:ascii="Arial" w:eastAsia="Times New Roman" w:hAnsi="Arial" w:cs="Arial"/>
          <w:color w:val="FF0000"/>
          <w:sz w:val="21"/>
          <w:szCs w:val="21"/>
          <w:lang w:eastAsia="cs-CZ"/>
        </w:rPr>
        <w:t xml:space="preserve">týkajících se práv a povinností uchazeče </w:t>
      </w:r>
      <w:r>
        <w:rPr>
          <w:rFonts w:ascii="Arial" w:eastAsia="Times New Roman" w:hAnsi="Arial" w:cs="Arial"/>
          <w:color w:val="FF0000"/>
          <w:sz w:val="21"/>
          <w:szCs w:val="21"/>
          <w:lang w:eastAsia="cs-CZ"/>
        </w:rPr>
        <w:t>výslovně</w:t>
      </w:r>
      <w:r w:rsidRPr="000F6E5C">
        <w:rPr>
          <w:rFonts w:ascii="Arial" w:eastAsia="Times New Roman" w:hAnsi="Arial" w:cs="Arial"/>
          <w:color w:val="FF0000"/>
          <w:sz w:val="21"/>
          <w:szCs w:val="21"/>
          <w:lang w:eastAsia="cs-CZ"/>
        </w:rPr>
        <w:t xml:space="preserve"> neuvedených v ustanovení § 68 odst. 1 </w:t>
      </w:r>
      <w:r>
        <w:rPr>
          <w:rFonts w:ascii="Arial" w:eastAsia="Times New Roman" w:hAnsi="Arial" w:cs="Arial"/>
          <w:color w:val="FF0000"/>
          <w:sz w:val="21"/>
          <w:szCs w:val="21"/>
          <w:lang w:eastAsia="cs-CZ"/>
        </w:rPr>
        <w:t>zákona o vysokých školách</w:t>
      </w:r>
      <w:ins w:id="264" w:author="Bezstarosti" w:date="2016-09-11T22:05:00Z">
        <w:r w:rsidR="00EC512C">
          <w:rPr>
            <w:rFonts w:ascii="Arial" w:eastAsia="Times New Roman" w:hAnsi="Arial" w:cs="Arial"/>
            <w:color w:val="FF0000"/>
            <w:sz w:val="21"/>
            <w:szCs w:val="21"/>
            <w:lang w:eastAsia="cs-CZ"/>
          </w:rPr>
          <w:t>,</w:t>
        </w:r>
      </w:ins>
      <w:r>
        <w:rPr>
          <w:rFonts w:ascii="Arial" w:eastAsia="Times New Roman" w:hAnsi="Arial" w:cs="Arial"/>
          <w:color w:val="FF0000"/>
          <w:sz w:val="21"/>
          <w:szCs w:val="21"/>
          <w:lang w:eastAsia="cs-CZ"/>
        </w:rPr>
        <w:t xml:space="preserve"> může uchazeč požádat o přezkoumání postupu vyřizování jeho žádosti do 15 dnů od oznámení výsledku vyřízení žádosti. V těchto věcech se nejedná o rozhodování podle správního řádu.</w:t>
      </w:r>
    </w:p>
    <w:p w:rsidR="00E6506C" w:rsidRPr="000F6E5C" w:rsidRDefault="00E87884" w:rsidP="00E6506C">
      <w:pPr>
        <w:pStyle w:val="Odstavecseseznamem"/>
        <w:numPr>
          <w:ilvl w:val="0"/>
          <w:numId w:val="34"/>
        </w:numPr>
        <w:spacing w:before="300" w:after="150" w:line="300" w:lineRule="atLeast"/>
        <w:jc w:val="both"/>
        <w:outlineLvl w:val="2"/>
        <w:rPr>
          <w:rFonts w:ascii="Arial" w:eastAsia="Times New Roman" w:hAnsi="Arial" w:cs="Arial"/>
          <w:color w:val="FF0000"/>
          <w:sz w:val="21"/>
          <w:szCs w:val="21"/>
          <w:lang w:eastAsia="cs-CZ"/>
        </w:rPr>
      </w:pPr>
      <w:r w:rsidRPr="000F6E5C">
        <w:rPr>
          <w:rFonts w:ascii="Arial" w:eastAsia="Times New Roman" w:hAnsi="Arial" w:cs="Arial"/>
          <w:color w:val="FF0000"/>
          <w:sz w:val="21"/>
          <w:szCs w:val="21"/>
          <w:lang w:eastAsia="cs-CZ"/>
        </w:rPr>
        <w:t>Právo podat odvolání nepřísluší</w:t>
      </w:r>
      <w:r w:rsidR="007C717B" w:rsidRPr="000F6E5C">
        <w:rPr>
          <w:rFonts w:ascii="Arial" w:eastAsia="Times New Roman" w:hAnsi="Arial" w:cs="Arial"/>
          <w:color w:val="FF0000"/>
          <w:sz w:val="21"/>
          <w:szCs w:val="21"/>
          <w:lang w:eastAsia="cs-CZ"/>
        </w:rPr>
        <w:t xml:space="preserve"> uchazeči</w:t>
      </w:r>
      <w:r w:rsidRPr="000F6E5C">
        <w:rPr>
          <w:rFonts w:ascii="Arial" w:eastAsia="Times New Roman" w:hAnsi="Arial" w:cs="Arial"/>
          <w:color w:val="FF0000"/>
          <w:sz w:val="21"/>
          <w:szCs w:val="21"/>
          <w:lang w:eastAsia="cs-CZ"/>
        </w:rPr>
        <w:t>, který se po oznámení rozhodnutí tohoto práva písemně nebo ústně do protokolu vzdal</w:t>
      </w:r>
      <w:r w:rsidR="00E6506C" w:rsidRPr="000F6E5C">
        <w:rPr>
          <w:rFonts w:ascii="Arial" w:eastAsia="Times New Roman" w:hAnsi="Arial" w:cs="Arial"/>
          <w:color w:val="FF0000"/>
          <w:sz w:val="21"/>
          <w:szCs w:val="21"/>
          <w:lang w:eastAsia="cs-CZ"/>
        </w:rPr>
        <w:t xml:space="preserve">. </w:t>
      </w:r>
      <w:r w:rsidRPr="000F6E5C">
        <w:rPr>
          <w:rFonts w:ascii="Arial" w:eastAsia="Times New Roman" w:hAnsi="Arial" w:cs="Arial"/>
          <w:color w:val="FF0000"/>
          <w:sz w:val="21"/>
          <w:szCs w:val="21"/>
          <w:lang w:eastAsia="cs-CZ"/>
        </w:rPr>
        <w:t xml:space="preserve">Jestliže </w:t>
      </w:r>
      <w:r w:rsidR="007C717B" w:rsidRPr="000F6E5C">
        <w:rPr>
          <w:rFonts w:ascii="Arial" w:eastAsia="Times New Roman" w:hAnsi="Arial" w:cs="Arial"/>
          <w:color w:val="FF0000"/>
          <w:sz w:val="21"/>
          <w:szCs w:val="21"/>
          <w:lang w:eastAsia="cs-CZ"/>
        </w:rPr>
        <w:t xml:space="preserve">uchazeč </w:t>
      </w:r>
      <w:r w:rsidRPr="000F6E5C">
        <w:rPr>
          <w:rFonts w:ascii="Arial" w:eastAsia="Times New Roman" w:hAnsi="Arial" w:cs="Arial"/>
          <w:color w:val="FF0000"/>
          <w:sz w:val="21"/>
          <w:szCs w:val="21"/>
          <w:lang w:eastAsia="cs-CZ"/>
        </w:rPr>
        <w:t>vzal podané odvolání zpět, nemůže je podat znovu.</w:t>
      </w:r>
    </w:p>
    <w:p w:rsidR="00E6506C" w:rsidRPr="00E6506C" w:rsidRDefault="00E87884" w:rsidP="00E6506C">
      <w:pPr>
        <w:pStyle w:val="Odstavecseseznamem"/>
        <w:numPr>
          <w:ilvl w:val="0"/>
          <w:numId w:val="34"/>
        </w:numPr>
        <w:spacing w:before="300" w:after="150" w:line="300" w:lineRule="atLeast"/>
        <w:jc w:val="both"/>
        <w:outlineLvl w:val="2"/>
        <w:rPr>
          <w:rFonts w:ascii="Arial" w:eastAsia="Times New Roman" w:hAnsi="Arial" w:cs="Arial"/>
          <w:color w:val="FF0000"/>
          <w:sz w:val="21"/>
          <w:szCs w:val="21"/>
          <w:lang w:eastAsia="cs-CZ"/>
        </w:rPr>
      </w:pPr>
      <w:r w:rsidRPr="00703560">
        <w:rPr>
          <w:rFonts w:ascii="Arial" w:eastAsia="Times New Roman" w:hAnsi="Arial" w:cs="Arial"/>
          <w:color w:val="FF0000"/>
          <w:sz w:val="21"/>
          <w:szCs w:val="21"/>
          <w:lang w:eastAsia="cs-CZ"/>
        </w:rPr>
        <w:t>Odvoláním lze napadnout výrokovou část rozhodnutí, jednotlivý výrok nebo jeho vedlejší ustanovení. Odvolání jen proti odůvodnění rozhodnutí je nepřípustné.</w:t>
      </w:r>
    </w:p>
    <w:p w:rsidR="00E6506C" w:rsidRPr="00E6506C" w:rsidRDefault="00E87884" w:rsidP="00E6506C">
      <w:pPr>
        <w:pStyle w:val="Odstavecseseznamem"/>
        <w:numPr>
          <w:ilvl w:val="0"/>
          <w:numId w:val="34"/>
        </w:numPr>
        <w:spacing w:before="300" w:after="150" w:line="300" w:lineRule="atLeast"/>
        <w:jc w:val="both"/>
        <w:outlineLvl w:val="2"/>
        <w:rPr>
          <w:rFonts w:ascii="Arial" w:eastAsia="Times New Roman" w:hAnsi="Arial" w:cs="Arial"/>
          <w:color w:val="FF0000"/>
          <w:sz w:val="21"/>
          <w:szCs w:val="21"/>
          <w:lang w:eastAsia="cs-CZ"/>
        </w:rPr>
      </w:pPr>
      <w:r w:rsidRPr="00703560">
        <w:rPr>
          <w:rFonts w:ascii="Arial" w:eastAsia="Times New Roman" w:hAnsi="Arial" w:cs="Arial"/>
          <w:color w:val="FF0000"/>
          <w:sz w:val="21"/>
          <w:szCs w:val="21"/>
          <w:lang w:eastAsia="cs-CZ"/>
        </w:rPr>
        <w:t xml:space="preserve">V odvolání </w:t>
      </w:r>
      <w:r w:rsidR="007C717B" w:rsidRPr="00703560">
        <w:rPr>
          <w:rFonts w:ascii="Arial" w:eastAsia="Times New Roman" w:hAnsi="Arial" w:cs="Arial"/>
          <w:color w:val="FF0000"/>
          <w:sz w:val="21"/>
          <w:szCs w:val="21"/>
          <w:lang w:eastAsia="cs-CZ"/>
        </w:rPr>
        <w:t xml:space="preserve">uchazeč </w:t>
      </w:r>
      <w:r w:rsidRPr="00703560">
        <w:rPr>
          <w:rFonts w:ascii="Arial" w:eastAsia="Times New Roman" w:hAnsi="Arial" w:cs="Arial"/>
          <w:color w:val="FF0000"/>
          <w:sz w:val="21"/>
          <w:szCs w:val="21"/>
          <w:lang w:eastAsia="cs-CZ"/>
        </w:rPr>
        <w:t>uvede své jméno, příjmení, datum narození a místo trvalého pobytu.  Z odvolání musí být patrno, proti kterému rozhodnutí směřuje a co se navrhuje.  V odvolání musí být uvedeno,  v čem je spatřován rozpor rozhodnutí nebo řízení, které mu předcházelo, s právními předpisy anebo vnitřními předpisy. Odvolání musí obsahovat podpis odvolatele.  </w:t>
      </w:r>
    </w:p>
    <w:p w:rsidR="00E6506C" w:rsidRPr="00E6506C" w:rsidRDefault="00E87884" w:rsidP="00E6506C">
      <w:pPr>
        <w:pStyle w:val="Odstavecseseznamem"/>
        <w:numPr>
          <w:ilvl w:val="0"/>
          <w:numId w:val="34"/>
        </w:numPr>
        <w:spacing w:before="300" w:after="150" w:line="300" w:lineRule="atLeast"/>
        <w:jc w:val="both"/>
        <w:outlineLvl w:val="2"/>
        <w:rPr>
          <w:rFonts w:ascii="Arial" w:eastAsia="Times New Roman" w:hAnsi="Arial" w:cs="Arial"/>
          <w:color w:val="FF0000"/>
          <w:sz w:val="21"/>
          <w:szCs w:val="21"/>
          <w:lang w:eastAsia="cs-CZ"/>
        </w:rPr>
      </w:pPr>
      <w:r w:rsidRPr="00703560">
        <w:rPr>
          <w:rFonts w:ascii="Arial" w:eastAsia="Times New Roman" w:hAnsi="Arial" w:cs="Arial"/>
          <w:color w:val="FF0000"/>
          <w:sz w:val="21"/>
          <w:szCs w:val="21"/>
          <w:lang w:eastAsia="cs-CZ"/>
        </w:rPr>
        <w:t>K novým skutečnostem a k návrh</w:t>
      </w:r>
      <w:r w:rsidR="00AD1F70">
        <w:rPr>
          <w:rFonts w:ascii="Arial" w:eastAsia="Times New Roman" w:hAnsi="Arial" w:cs="Arial"/>
          <w:color w:val="FF0000"/>
          <w:sz w:val="21"/>
          <w:szCs w:val="21"/>
          <w:lang w:eastAsia="cs-CZ"/>
        </w:rPr>
        <w:t>ům na opatření dalších podkladů uvedených</w:t>
      </w:r>
      <w:r w:rsidRPr="00703560">
        <w:rPr>
          <w:rFonts w:ascii="Arial" w:eastAsia="Times New Roman" w:hAnsi="Arial" w:cs="Arial"/>
          <w:color w:val="FF0000"/>
          <w:sz w:val="21"/>
          <w:szCs w:val="21"/>
          <w:lang w:eastAsia="cs-CZ"/>
        </w:rPr>
        <w:t xml:space="preserve"> v odvolání n</w:t>
      </w:r>
      <w:r w:rsidR="00AD1F70">
        <w:rPr>
          <w:rFonts w:ascii="Arial" w:eastAsia="Times New Roman" w:hAnsi="Arial" w:cs="Arial"/>
          <w:color w:val="FF0000"/>
          <w:sz w:val="21"/>
          <w:szCs w:val="21"/>
          <w:lang w:eastAsia="cs-CZ"/>
        </w:rPr>
        <w:t>ebo v průběhu odvolacího řízení</w:t>
      </w:r>
      <w:r w:rsidRPr="00703560">
        <w:rPr>
          <w:rFonts w:ascii="Arial" w:eastAsia="Times New Roman" w:hAnsi="Arial" w:cs="Arial"/>
          <w:color w:val="FF0000"/>
          <w:sz w:val="21"/>
          <w:szCs w:val="21"/>
          <w:lang w:eastAsia="cs-CZ"/>
        </w:rPr>
        <w:t xml:space="preserve"> se přihlédne jen tehdy, jde-li o takové skutečnosti nebo návrhy, které </w:t>
      </w:r>
      <w:r w:rsidR="007C717B" w:rsidRPr="00703560">
        <w:rPr>
          <w:rFonts w:ascii="Arial" w:eastAsia="Times New Roman" w:hAnsi="Arial" w:cs="Arial"/>
          <w:color w:val="FF0000"/>
          <w:sz w:val="21"/>
          <w:szCs w:val="21"/>
          <w:lang w:eastAsia="cs-CZ"/>
        </w:rPr>
        <w:t>uchazeč</w:t>
      </w:r>
      <w:r w:rsidRPr="00703560">
        <w:rPr>
          <w:rFonts w:ascii="Arial" w:eastAsia="Times New Roman" w:hAnsi="Arial" w:cs="Arial"/>
          <w:color w:val="FF0000"/>
          <w:sz w:val="21"/>
          <w:szCs w:val="21"/>
          <w:lang w:eastAsia="cs-CZ"/>
        </w:rPr>
        <w:t xml:space="preserve"> nemohl uplatnit dříve. Namítá-li </w:t>
      </w:r>
      <w:r w:rsidR="007C717B" w:rsidRPr="00703560">
        <w:rPr>
          <w:rFonts w:ascii="Arial" w:eastAsia="Times New Roman" w:hAnsi="Arial" w:cs="Arial"/>
          <w:color w:val="FF0000"/>
          <w:sz w:val="21"/>
          <w:szCs w:val="21"/>
          <w:lang w:eastAsia="cs-CZ"/>
        </w:rPr>
        <w:t>uchazeč</w:t>
      </w:r>
      <w:r w:rsidRPr="00703560">
        <w:rPr>
          <w:rFonts w:ascii="Arial" w:eastAsia="Times New Roman" w:hAnsi="Arial" w:cs="Arial"/>
          <w:color w:val="FF0000"/>
          <w:sz w:val="21"/>
          <w:szCs w:val="21"/>
          <w:lang w:eastAsia="cs-CZ"/>
        </w:rPr>
        <w:t>, že mu nebylo umožněno učinit v řízení v prvním stupni určitý úkon, musí být tento úkon učiněn spolu s odvoláním.</w:t>
      </w:r>
    </w:p>
    <w:p w:rsidR="00E6506C" w:rsidRPr="00E6506C" w:rsidRDefault="00E87884" w:rsidP="00E6506C">
      <w:pPr>
        <w:pStyle w:val="Odstavecseseznamem"/>
        <w:numPr>
          <w:ilvl w:val="0"/>
          <w:numId w:val="34"/>
        </w:numPr>
        <w:spacing w:before="300" w:after="150" w:line="300" w:lineRule="atLeast"/>
        <w:jc w:val="both"/>
        <w:outlineLvl w:val="2"/>
        <w:rPr>
          <w:rFonts w:ascii="Arial" w:eastAsia="Times New Roman" w:hAnsi="Arial" w:cs="Arial"/>
          <w:color w:val="FF0000"/>
          <w:sz w:val="21"/>
          <w:szCs w:val="21"/>
          <w:lang w:eastAsia="cs-CZ"/>
        </w:rPr>
      </w:pPr>
      <w:r w:rsidRPr="00703560">
        <w:rPr>
          <w:rFonts w:ascii="Arial" w:eastAsia="Times New Roman" w:hAnsi="Arial" w:cs="Arial"/>
          <w:color w:val="FF0000"/>
          <w:sz w:val="21"/>
          <w:szCs w:val="21"/>
          <w:lang w:eastAsia="cs-CZ"/>
        </w:rPr>
        <w:t>Odvolání lze podat teprve poté, co bylo rozhodnutí vydáno. Bylo-li odvolání podáno před oznámením rozhodnut</w:t>
      </w:r>
      <w:r w:rsidR="00E6506C" w:rsidRPr="00703560">
        <w:rPr>
          <w:rFonts w:ascii="Arial" w:eastAsia="Times New Roman" w:hAnsi="Arial" w:cs="Arial"/>
          <w:color w:val="FF0000"/>
          <w:sz w:val="21"/>
          <w:szCs w:val="21"/>
          <w:lang w:eastAsia="cs-CZ"/>
        </w:rPr>
        <w:t>í</w:t>
      </w:r>
      <w:r w:rsidRPr="00703560">
        <w:rPr>
          <w:rFonts w:ascii="Arial" w:eastAsia="Times New Roman" w:hAnsi="Arial" w:cs="Arial"/>
          <w:color w:val="FF0000"/>
          <w:sz w:val="21"/>
          <w:szCs w:val="21"/>
          <w:lang w:eastAsia="cs-CZ"/>
        </w:rPr>
        <w:t>, platí, že bylo podáno v první den odvolací lhůty</w:t>
      </w:r>
      <w:r w:rsidR="00E6506C" w:rsidRPr="00703560">
        <w:rPr>
          <w:rFonts w:ascii="Arial" w:eastAsia="Times New Roman" w:hAnsi="Arial" w:cs="Arial"/>
          <w:color w:val="FF0000"/>
          <w:sz w:val="21"/>
          <w:szCs w:val="21"/>
          <w:lang w:eastAsia="cs-CZ"/>
        </w:rPr>
        <w:t>.</w:t>
      </w:r>
    </w:p>
    <w:p w:rsidR="00E6506C" w:rsidRPr="007033AA" w:rsidRDefault="00E87884" w:rsidP="00E6506C">
      <w:pPr>
        <w:pStyle w:val="Odstavecseseznamem"/>
        <w:numPr>
          <w:ilvl w:val="0"/>
          <w:numId w:val="34"/>
        </w:numPr>
        <w:spacing w:before="300" w:after="150" w:line="300" w:lineRule="atLeast"/>
        <w:jc w:val="both"/>
        <w:outlineLvl w:val="2"/>
        <w:rPr>
          <w:rFonts w:ascii="Arial" w:eastAsia="Times New Roman" w:hAnsi="Arial" w:cs="Arial"/>
          <w:color w:val="FF0000"/>
          <w:sz w:val="21"/>
          <w:szCs w:val="21"/>
          <w:lang w:eastAsia="cs-CZ"/>
        </w:rPr>
      </w:pPr>
      <w:r w:rsidRPr="00703560">
        <w:rPr>
          <w:rFonts w:ascii="Arial" w:eastAsia="Times New Roman" w:hAnsi="Arial" w:cs="Arial"/>
          <w:color w:val="FF0000"/>
          <w:sz w:val="21"/>
          <w:szCs w:val="21"/>
          <w:lang w:eastAsia="cs-CZ"/>
        </w:rPr>
        <w:t>V případě chybějícího, neúplného nebo nesprávného poučení lze odvolání podat do 15 dnů ode dne oznámení opravného usnesení, bylo-li vydáno, nejpozději však do 90 dnů ode dne oznámen</w:t>
      </w:r>
      <w:r w:rsidR="00E6506C" w:rsidRPr="00703560">
        <w:rPr>
          <w:rFonts w:ascii="Arial" w:eastAsia="Times New Roman" w:hAnsi="Arial" w:cs="Arial"/>
          <w:color w:val="FF0000"/>
          <w:sz w:val="21"/>
          <w:szCs w:val="21"/>
          <w:lang w:eastAsia="cs-CZ"/>
        </w:rPr>
        <w:t>í rozhodnutí.  </w:t>
      </w:r>
    </w:p>
    <w:p w:rsidR="00E6506C" w:rsidRPr="007033AA" w:rsidRDefault="00E87884" w:rsidP="00E6506C">
      <w:pPr>
        <w:pStyle w:val="Odstavecseseznamem"/>
        <w:numPr>
          <w:ilvl w:val="0"/>
          <w:numId w:val="34"/>
        </w:numPr>
        <w:spacing w:before="300" w:after="150" w:line="300" w:lineRule="atLeast"/>
        <w:jc w:val="both"/>
        <w:outlineLvl w:val="2"/>
        <w:rPr>
          <w:rFonts w:ascii="Arial" w:eastAsia="Times New Roman" w:hAnsi="Arial" w:cs="Arial"/>
          <w:color w:val="FF0000"/>
          <w:sz w:val="21"/>
          <w:szCs w:val="21"/>
          <w:lang w:eastAsia="cs-CZ"/>
        </w:rPr>
      </w:pPr>
      <w:r w:rsidRPr="00703560">
        <w:rPr>
          <w:rFonts w:ascii="Arial" w:eastAsia="Times New Roman" w:hAnsi="Arial" w:cs="Arial"/>
          <w:color w:val="FF0000"/>
          <w:sz w:val="21"/>
          <w:szCs w:val="21"/>
          <w:lang w:eastAsia="cs-CZ"/>
        </w:rPr>
        <w:t xml:space="preserve">Neoznámení rozhodnutí se nemůže dovolávat </w:t>
      </w:r>
      <w:r w:rsidR="00E6506C" w:rsidRPr="00703560">
        <w:rPr>
          <w:rFonts w:ascii="Arial" w:eastAsia="Times New Roman" w:hAnsi="Arial" w:cs="Arial"/>
          <w:color w:val="FF0000"/>
          <w:sz w:val="21"/>
          <w:szCs w:val="21"/>
          <w:lang w:eastAsia="cs-CZ"/>
        </w:rPr>
        <w:t>uchazeč</w:t>
      </w:r>
      <w:r w:rsidRPr="00703560">
        <w:rPr>
          <w:rFonts w:ascii="Arial" w:eastAsia="Times New Roman" w:hAnsi="Arial" w:cs="Arial"/>
          <w:color w:val="FF0000"/>
          <w:sz w:val="21"/>
          <w:szCs w:val="21"/>
          <w:lang w:eastAsia="cs-CZ"/>
        </w:rPr>
        <w:t>, který se s rozhodnutím  prokazatelně seznámil. Odvolat se lze do 90 dnů ode dne seznámení se</w:t>
      </w:r>
      <w:r w:rsidR="00E6506C" w:rsidRPr="00703560">
        <w:rPr>
          <w:rFonts w:ascii="Arial" w:eastAsia="Times New Roman" w:hAnsi="Arial" w:cs="Arial"/>
          <w:color w:val="FF0000"/>
          <w:sz w:val="21"/>
          <w:szCs w:val="21"/>
          <w:lang w:eastAsia="cs-CZ"/>
        </w:rPr>
        <w:t xml:space="preserve"> s rozhodnutím.</w:t>
      </w:r>
    </w:p>
    <w:p w:rsidR="00E6506C" w:rsidRPr="007033AA" w:rsidRDefault="00E6506C" w:rsidP="00E6506C">
      <w:pPr>
        <w:pStyle w:val="Odstavecseseznamem"/>
        <w:numPr>
          <w:ilvl w:val="0"/>
          <w:numId w:val="34"/>
        </w:numPr>
        <w:spacing w:before="300" w:after="150" w:line="300" w:lineRule="atLeast"/>
        <w:jc w:val="both"/>
        <w:outlineLvl w:val="2"/>
        <w:rPr>
          <w:rFonts w:ascii="Arial" w:eastAsia="Times New Roman" w:hAnsi="Arial" w:cs="Arial"/>
          <w:color w:val="FF0000"/>
          <w:sz w:val="21"/>
          <w:szCs w:val="21"/>
          <w:lang w:eastAsia="cs-CZ"/>
        </w:rPr>
      </w:pPr>
      <w:r w:rsidRPr="00703560">
        <w:rPr>
          <w:rFonts w:ascii="Arial" w:eastAsia="Times New Roman" w:hAnsi="Arial" w:cs="Arial"/>
          <w:color w:val="FF0000"/>
          <w:sz w:val="21"/>
          <w:szCs w:val="21"/>
          <w:lang w:eastAsia="cs-CZ"/>
        </w:rPr>
        <w:t>Uchazeč</w:t>
      </w:r>
      <w:r w:rsidR="00E87884" w:rsidRPr="00703560">
        <w:rPr>
          <w:rFonts w:ascii="Arial" w:eastAsia="Times New Roman" w:hAnsi="Arial" w:cs="Arial"/>
          <w:color w:val="FF0000"/>
          <w:sz w:val="21"/>
          <w:szCs w:val="21"/>
          <w:lang w:eastAsia="cs-CZ"/>
        </w:rPr>
        <w:t xml:space="preserve"> může požádat o prominutí zmeškání odvolání do 15 dnů ode dne, kdy pominula překážka, která mu bránila odvolání podat. Pokud spolu s tím není podáno odvolání, požádání se nevyřizuje. Zmeškání odvolání nelze prominout, jestliže ode dne, kdy mělo být podáno, uplynul jeden rok.  Požádání o prominutí zmeškání úkonu lze přiznat odkladný účinek, pokud </w:t>
      </w:r>
      <w:r w:rsidR="007C717B" w:rsidRPr="00703560">
        <w:rPr>
          <w:rFonts w:ascii="Arial" w:eastAsia="Times New Roman" w:hAnsi="Arial" w:cs="Arial"/>
          <w:color w:val="FF0000"/>
          <w:sz w:val="21"/>
          <w:szCs w:val="21"/>
          <w:lang w:eastAsia="cs-CZ"/>
        </w:rPr>
        <w:t>uchazeči</w:t>
      </w:r>
      <w:r w:rsidR="00E87884" w:rsidRPr="00703560">
        <w:rPr>
          <w:rFonts w:ascii="Arial" w:eastAsia="Times New Roman" w:hAnsi="Arial" w:cs="Arial"/>
          <w:color w:val="FF0000"/>
          <w:sz w:val="21"/>
          <w:szCs w:val="21"/>
          <w:lang w:eastAsia="cs-CZ"/>
        </w:rPr>
        <w:t xml:space="preserve"> hrozí vážná újma. Zmeškání odvolání se promine, prokáže-li </w:t>
      </w:r>
      <w:r w:rsidR="007C717B" w:rsidRPr="00703560">
        <w:rPr>
          <w:rFonts w:ascii="Arial" w:eastAsia="Times New Roman" w:hAnsi="Arial" w:cs="Arial"/>
          <w:color w:val="FF0000"/>
          <w:sz w:val="21"/>
          <w:szCs w:val="21"/>
          <w:lang w:eastAsia="cs-CZ"/>
        </w:rPr>
        <w:t>uchazeč</w:t>
      </w:r>
      <w:r w:rsidR="00E87884" w:rsidRPr="00703560">
        <w:rPr>
          <w:rFonts w:ascii="Arial" w:eastAsia="Times New Roman" w:hAnsi="Arial" w:cs="Arial"/>
          <w:color w:val="FF0000"/>
          <w:sz w:val="21"/>
          <w:szCs w:val="21"/>
          <w:lang w:eastAsia="cs-CZ"/>
        </w:rPr>
        <w:t>, že překážkou byly závažné důvody, které nastaly bez jeho zavinění. O prominutí zmeškání úkonu rozhoduje usn</w:t>
      </w:r>
      <w:r w:rsidRPr="00703560">
        <w:rPr>
          <w:rFonts w:ascii="Arial" w:eastAsia="Times New Roman" w:hAnsi="Arial" w:cs="Arial"/>
          <w:color w:val="FF0000"/>
          <w:sz w:val="21"/>
          <w:szCs w:val="21"/>
          <w:lang w:eastAsia="cs-CZ"/>
        </w:rPr>
        <w:t>esením děkan.</w:t>
      </w:r>
    </w:p>
    <w:p w:rsidR="00E6506C" w:rsidRPr="007033AA" w:rsidRDefault="00E87884" w:rsidP="00E6506C">
      <w:pPr>
        <w:pStyle w:val="Odstavecseseznamem"/>
        <w:numPr>
          <w:ilvl w:val="0"/>
          <w:numId w:val="34"/>
        </w:numPr>
        <w:spacing w:before="300" w:after="150" w:line="300" w:lineRule="atLeast"/>
        <w:jc w:val="both"/>
        <w:outlineLvl w:val="2"/>
        <w:rPr>
          <w:rFonts w:ascii="Arial" w:eastAsia="Times New Roman" w:hAnsi="Arial" w:cs="Arial"/>
          <w:color w:val="FF0000"/>
          <w:sz w:val="21"/>
          <w:szCs w:val="21"/>
          <w:lang w:eastAsia="cs-CZ"/>
        </w:rPr>
      </w:pPr>
      <w:r w:rsidRPr="00703560">
        <w:rPr>
          <w:rFonts w:ascii="Arial" w:eastAsia="Times New Roman" w:hAnsi="Arial" w:cs="Arial"/>
          <w:color w:val="FF0000"/>
          <w:sz w:val="21"/>
          <w:szCs w:val="21"/>
          <w:lang w:eastAsia="cs-CZ"/>
        </w:rPr>
        <w:t>Včas podané a přípustné odvolání má odkladný účinek. V důsledku odkladného účinku odvolání nenastává právní moc, vykonatelnost, ani jiné právní účinky ro</w:t>
      </w:r>
      <w:r w:rsidR="00E6506C" w:rsidRPr="00703560">
        <w:rPr>
          <w:rFonts w:ascii="Arial" w:eastAsia="Times New Roman" w:hAnsi="Arial" w:cs="Arial"/>
          <w:color w:val="FF0000"/>
          <w:sz w:val="21"/>
          <w:szCs w:val="21"/>
          <w:lang w:eastAsia="cs-CZ"/>
        </w:rPr>
        <w:t>zhodnutí.</w:t>
      </w:r>
    </w:p>
    <w:p w:rsidR="007033AA" w:rsidRPr="007033AA" w:rsidRDefault="00E87884" w:rsidP="00E6506C">
      <w:pPr>
        <w:pStyle w:val="Odstavecseseznamem"/>
        <w:numPr>
          <w:ilvl w:val="0"/>
          <w:numId w:val="34"/>
        </w:numPr>
        <w:spacing w:before="300" w:after="150" w:line="300" w:lineRule="atLeast"/>
        <w:jc w:val="both"/>
        <w:outlineLvl w:val="2"/>
        <w:rPr>
          <w:rFonts w:ascii="Arial" w:eastAsia="Times New Roman" w:hAnsi="Arial" w:cs="Arial"/>
          <w:color w:val="FF0000"/>
          <w:sz w:val="21"/>
          <w:szCs w:val="21"/>
          <w:lang w:eastAsia="cs-CZ"/>
        </w:rPr>
      </w:pPr>
      <w:r w:rsidRPr="00703560">
        <w:rPr>
          <w:rFonts w:ascii="Arial" w:eastAsia="Times New Roman" w:hAnsi="Arial" w:cs="Arial"/>
          <w:color w:val="FF0000"/>
          <w:sz w:val="21"/>
          <w:szCs w:val="21"/>
          <w:lang w:eastAsia="cs-CZ"/>
        </w:rPr>
        <w:t>Odvolání se p</w:t>
      </w:r>
      <w:r w:rsidR="00E6506C" w:rsidRPr="00703560">
        <w:rPr>
          <w:rFonts w:ascii="Arial" w:eastAsia="Times New Roman" w:hAnsi="Arial" w:cs="Arial"/>
          <w:color w:val="FF0000"/>
          <w:sz w:val="21"/>
          <w:szCs w:val="21"/>
          <w:lang w:eastAsia="cs-CZ"/>
        </w:rPr>
        <w:t xml:space="preserve">odává u děkana. </w:t>
      </w:r>
      <w:r w:rsidRPr="00703560">
        <w:rPr>
          <w:rFonts w:ascii="Arial" w:eastAsia="Times New Roman" w:hAnsi="Arial" w:cs="Arial"/>
          <w:color w:val="FF0000"/>
          <w:sz w:val="21"/>
          <w:szCs w:val="21"/>
          <w:lang w:eastAsia="cs-CZ"/>
        </w:rPr>
        <w:t>Děkan podle okolností doplní řízení. To neplatí, bylo-li odvolání podáno opožděně nebo bylo-li nepřípustné</w:t>
      </w:r>
      <w:r w:rsidR="00E6506C" w:rsidRPr="00703560">
        <w:rPr>
          <w:rFonts w:ascii="Arial" w:eastAsia="Times New Roman" w:hAnsi="Arial" w:cs="Arial"/>
          <w:color w:val="FF0000"/>
          <w:sz w:val="21"/>
          <w:szCs w:val="21"/>
          <w:lang w:eastAsia="cs-CZ"/>
        </w:rPr>
        <w:t>.</w:t>
      </w:r>
    </w:p>
    <w:p w:rsidR="007033AA" w:rsidRPr="007033AA" w:rsidRDefault="00E87884" w:rsidP="00E6506C">
      <w:pPr>
        <w:pStyle w:val="Odstavecseseznamem"/>
        <w:numPr>
          <w:ilvl w:val="0"/>
          <w:numId w:val="34"/>
        </w:numPr>
        <w:spacing w:before="300" w:after="150" w:line="300" w:lineRule="atLeast"/>
        <w:jc w:val="both"/>
        <w:outlineLvl w:val="2"/>
        <w:rPr>
          <w:rFonts w:ascii="Arial" w:eastAsia="Times New Roman" w:hAnsi="Arial" w:cs="Arial"/>
          <w:color w:val="FF0000"/>
          <w:sz w:val="21"/>
          <w:szCs w:val="21"/>
          <w:lang w:eastAsia="cs-CZ"/>
        </w:rPr>
      </w:pPr>
      <w:r w:rsidRPr="00703560">
        <w:rPr>
          <w:rFonts w:ascii="Arial" w:eastAsia="Times New Roman" w:hAnsi="Arial" w:cs="Arial"/>
          <w:color w:val="FF0000"/>
          <w:sz w:val="21"/>
          <w:szCs w:val="21"/>
          <w:lang w:eastAsia="cs-CZ"/>
        </w:rPr>
        <w:t>Děkan může rozhodnutí zrušit nebo změnit, pokud tím plně v</w:t>
      </w:r>
      <w:r w:rsidR="007033AA" w:rsidRPr="00703560">
        <w:rPr>
          <w:rFonts w:ascii="Arial" w:eastAsia="Times New Roman" w:hAnsi="Arial" w:cs="Arial"/>
          <w:color w:val="FF0000"/>
          <w:sz w:val="21"/>
          <w:szCs w:val="21"/>
          <w:lang w:eastAsia="cs-CZ"/>
        </w:rPr>
        <w:t>yhoví odvolání.</w:t>
      </w:r>
    </w:p>
    <w:p w:rsidR="007033AA" w:rsidRPr="007033AA" w:rsidRDefault="00E87884" w:rsidP="007033AA">
      <w:pPr>
        <w:pStyle w:val="Odstavecseseznamem"/>
        <w:numPr>
          <w:ilvl w:val="0"/>
          <w:numId w:val="34"/>
        </w:numPr>
        <w:spacing w:before="300" w:after="150" w:line="300" w:lineRule="atLeast"/>
        <w:jc w:val="both"/>
        <w:outlineLvl w:val="2"/>
        <w:rPr>
          <w:rFonts w:ascii="Arial" w:eastAsia="Times New Roman" w:hAnsi="Arial" w:cs="Arial"/>
          <w:color w:val="FF0000"/>
          <w:sz w:val="21"/>
          <w:szCs w:val="21"/>
          <w:lang w:eastAsia="cs-CZ"/>
        </w:rPr>
      </w:pPr>
      <w:r w:rsidRPr="00703560">
        <w:rPr>
          <w:rFonts w:ascii="Arial" w:eastAsia="Times New Roman" w:hAnsi="Arial" w:cs="Arial"/>
          <w:color w:val="FF0000"/>
          <w:sz w:val="21"/>
          <w:szCs w:val="21"/>
          <w:lang w:eastAsia="cs-CZ"/>
        </w:rPr>
        <w:lastRenderedPageBreak/>
        <w:t>Neshledá-li děkan</w:t>
      </w:r>
      <w:del w:id="265" w:author="Bezstarosti" w:date="2016-09-11T22:10:00Z">
        <w:r w:rsidRPr="00703560" w:rsidDel="00EC512C">
          <w:rPr>
            <w:rFonts w:ascii="Arial" w:eastAsia="Times New Roman" w:hAnsi="Arial" w:cs="Arial"/>
            <w:color w:val="FF0000"/>
            <w:sz w:val="21"/>
            <w:szCs w:val="21"/>
            <w:lang w:eastAsia="cs-CZ"/>
          </w:rPr>
          <w:delText>,</w:delText>
        </w:r>
      </w:del>
      <w:r w:rsidRPr="00703560">
        <w:rPr>
          <w:rFonts w:ascii="Arial" w:eastAsia="Times New Roman" w:hAnsi="Arial" w:cs="Arial"/>
          <w:color w:val="FF0000"/>
          <w:sz w:val="21"/>
          <w:szCs w:val="21"/>
          <w:lang w:eastAsia="cs-CZ"/>
        </w:rPr>
        <w:t xml:space="preserve"> podmínky pro postup podle odstavce </w:t>
      </w:r>
      <w:r w:rsidR="00EC512C">
        <w:rPr>
          <w:rFonts w:ascii="Arial" w:eastAsia="Times New Roman" w:hAnsi="Arial" w:cs="Arial"/>
          <w:color w:val="FF0000"/>
          <w:sz w:val="21"/>
          <w:szCs w:val="21"/>
          <w:lang w:eastAsia="cs-CZ"/>
        </w:rPr>
        <w:t>1</w:t>
      </w:r>
      <w:r w:rsidRPr="00703560">
        <w:rPr>
          <w:rFonts w:ascii="Arial" w:eastAsia="Times New Roman" w:hAnsi="Arial" w:cs="Arial"/>
          <w:color w:val="FF0000"/>
          <w:sz w:val="21"/>
          <w:szCs w:val="21"/>
          <w:lang w:eastAsia="cs-CZ"/>
        </w:rPr>
        <w:t>3, předá spis se svým stanoviskem odvolacímu správnímu orgánu, jímž je rektor, a to do 30 dnů ode dne doruč</w:t>
      </w:r>
      <w:r w:rsidR="007033AA" w:rsidRPr="00703560">
        <w:rPr>
          <w:rFonts w:ascii="Arial" w:eastAsia="Times New Roman" w:hAnsi="Arial" w:cs="Arial"/>
          <w:color w:val="FF0000"/>
          <w:sz w:val="21"/>
          <w:szCs w:val="21"/>
          <w:lang w:eastAsia="cs-CZ"/>
        </w:rPr>
        <w:t>ení odvolání.  </w:t>
      </w:r>
      <w:r w:rsidRPr="00703560">
        <w:rPr>
          <w:rFonts w:ascii="Arial" w:eastAsia="Times New Roman" w:hAnsi="Arial" w:cs="Arial"/>
          <w:color w:val="FF0000"/>
          <w:sz w:val="21"/>
          <w:szCs w:val="21"/>
          <w:lang w:eastAsia="cs-CZ"/>
        </w:rPr>
        <w:t xml:space="preserve">V případě nepřípustného nebo opožděného odvolání děkan předá spis rektorovi do 10 dnů; ve stanovisku se omezí na uvedení důvodů rozhodných pro posouzení opožděnosti </w:t>
      </w:r>
      <w:r w:rsidR="007033AA" w:rsidRPr="00703560">
        <w:rPr>
          <w:rFonts w:ascii="Arial" w:eastAsia="Times New Roman" w:hAnsi="Arial" w:cs="Arial"/>
          <w:color w:val="FF0000"/>
          <w:sz w:val="21"/>
          <w:szCs w:val="21"/>
          <w:lang w:eastAsia="cs-CZ"/>
        </w:rPr>
        <w:t>nebo nepřípustnosti odvolání.</w:t>
      </w:r>
    </w:p>
    <w:p w:rsidR="007033AA" w:rsidRPr="007033AA" w:rsidRDefault="00E87884" w:rsidP="007033AA">
      <w:pPr>
        <w:pStyle w:val="Odstavecseseznamem"/>
        <w:numPr>
          <w:ilvl w:val="0"/>
          <w:numId w:val="34"/>
        </w:numPr>
        <w:spacing w:before="300" w:after="150" w:line="300" w:lineRule="atLeast"/>
        <w:jc w:val="both"/>
        <w:outlineLvl w:val="2"/>
        <w:rPr>
          <w:rFonts w:ascii="Arial" w:eastAsia="Times New Roman" w:hAnsi="Arial" w:cs="Arial"/>
          <w:color w:val="FF0000"/>
          <w:sz w:val="21"/>
          <w:szCs w:val="21"/>
          <w:lang w:eastAsia="cs-CZ"/>
        </w:rPr>
      </w:pPr>
      <w:r w:rsidRPr="00703560">
        <w:rPr>
          <w:rFonts w:ascii="Arial" w:eastAsia="Times New Roman" w:hAnsi="Arial" w:cs="Arial"/>
          <w:color w:val="FF0000"/>
          <w:sz w:val="21"/>
          <w:szCs w:val="21"/>
          <w:lang w:eastAsia="cs-CZ"/>
        </w:rPr>
        <w:t>Jestliže děkan před předáním spisu rektorovi zjistí, že nastala skutečnost, která odůvodňuje zastavení řízení, bez dalšího  je zastaví a napadené rozhodnu</w:t>
      </w:r>
      <w:r w:rsidR="007033AA" w:rsidRPr="00703560">
        <w:rPr>
          <w:rFonts w:ascii="Arial" w:eastAsia="Times New Roman" w:hAnsi="Arial" w:cs="Arial"/>
          <w:color w:val="FF0000"/>
          <w:sz w:val="21"/>
          <w:szCs w:val="21"/>
          <w:lang w:eastAsia="cs-CZ"/>
        </w:rPr>
        <w:t>tí zruší.</w:t>
      </w:r>
    </w:p>
    <w:p w:rsidR="007033AA" w:rsidRPr="007033AA" w:rsidRDefault="00E87884" w:rsidP="007033AA">
      <w:pPr>
        <w:pStyle w:val="Odstavecseseznamem"/>
        <w:numPr>
          <w:ilvl w:val="0"/>
          <w:numId w:val="34"/>
        </w:numPr>
        <w:spacing w:before="300" w:after="150" w:line="300" w:lineRule="atLeast"/>
        <w:jc w:val="both"/>
        <w:outlineLvl w:val="2"/>
        <w:rPr>
          <w:rFonts w:ascii="Arial" w:eastAsia="Times New Roman" w:hAnsi="Arial" w:cs="Arial"/>
          <w:color w:val="FF0000"/>
          <w:sz w:val="21"/>
          <w:szCs w:val="21"/>
          <w:lang w:eastAsia="cs-CZ"/>
        </w:rPr>
      </w:pPr>
      <w:r w:rsidRPr="00703560">
        <w:rPr>
          <w:rFonts w:ascii="Arial" w:eastAsia="Times New Roman" w:hAnsi="Arial" w:cs="Arial"/>
          <w:color w:val="FF0000"/>
          <w:sz w:val="21"/>
          <w:szCs w:val="21"/>
          <w:lang w:eastAsia="cs-CZ"/>
        </w:rPr>
        <w:t>Rektor přezkoumává soulad napadeného rozhodnutí a řízení, které vydání rozhodnutí pře</w:t>
      </w:r>
      <w:r w:rsidR="00BB2E07">
        <w:rPr>
          <w:rFonts w:ascii="Arial" w:eastAsia="Times New Roman" w:hAnsi="Arial" w:cs="Arial"/>
          <w:color w:val="FF0000"/>
          <w:sz w:val="21"/>
          <w:szCs w:val="21"/>
          <w:lang w:eastAsia="cs-CZ"/>
        </w:rPr>
        <w:t xml:space="preserve">dcházelo, s právními předpisy, </w:t>
      </w:r>
      <w:r w:rsidRPr="00703560">
        <w:rPr>
          <w:rFonts w:ascii="Arial" w:eastAsia="Times New Roman" w:hAnsi="Arial" w:cs="Arial"/>
          <w:color w:val="FF0000"/>
          <w:sz w:val="21"/>
          <w:szCs w:val="21"/>
          <w:lang w:eastAsia="cs-CZ"/>
        </w:rPr>
        <w:t>vnitřními předpisy</w:t>
      </w:r>
      <w:r w:rsidR="00BB2E07">
        <w:rPr>
          <w:rFonts w:ascii="Arial" w:eastAsia="Times New Roman" w:hAnsi="Arial" w:cs="Arial"/>
          <w:color w:val="FF0000"/>
          <w:sz w:val="21"/>
          <w:szCs w:val="21"/>
          <w:lang w:eastAsia="cs-CZ"/>
        </w:rPr>
        <w:t xml:space="preserve"> vysoké školy a fakulty a s podmínkami přijetí ke studiu stanovenými vysokou školou nebo fakultou</w:t>
      </w:r>
      <w:r w:rsidRPr="00703560">
        <w:rPr>
          <w:rFonts w:ascii="Arial" w:eastAsia="Times New Roman" w:hAnsi="Arial" w:cs="Arial"/>
          <w:color w:val="FF0000"/>
          <w:sz w:val="21"/>
          <w:szCs w:val="21"/>
          <w:lang w:eastAsia="cs-CZ"/>
        </w:rPr>
        <w:t>. K vadám řízení, o nichž nelze mít důvo</w:t>
      </w:r>
      <w:r w:rsidR="00BB2E07">
        <w:rPr>
          <w:rFonts w:ascii="Arial" w:eastAsia="Times New Roman" w:hAnsi="Arial" w:cs="Arial"/>
          <w:color w:val="FF0000"/>
          <w:sz w:val="21"/>
          <w:szCs w:val="21"/>
          <w:lang w:eastAsia="cs-CZ"/>
        </w:rPr>
        <w:t>dně za to, že mohly mít vliv na </w:t>
      </w:r>
      <w:r w:rsidRPr="00703560">
        <w:rPr>
          <w:rFonts w:ascii="Arial" w:eastAsia="Times New Roman" w:hAnsi="Arial" w:cs="Arial"/>
          <w:color w:val="FF0000"/>
          <w:sz w:val="21"/>
          <w:szCs w:val="21"/>
          <w:lang w:eastAsia="cs-CZ"/>
        </w:rPr>
        <w:t>soulad napadeného rozhodnutí s právními předpisy nebo vnitřními předpisy,</w:t>
      </w:r>
      <w:r w:rsidR="007033AA" w:rsidRPr="00703560">
        <w:rPr>
          <w:rFonts w:ascii="Arial" w:eastAsia="Times New Roman" w:hAnsi="Arial" w:cs="Arial"/>
          <w:color w:val="FF0000"/>
          <w:sz w:val="21"/>
          <w:szCs w:val="21"/>
          <w:lang w:eastAsia="cs-CZ"/>
        </w:rPr>
        <w:t xml:space="preserve"> se nepřihlíží.</w:t>
      </w:r>
    </w:p>
    <w:p w:rsidR="007033AA" w:rsidRPr="00EB19FE" w:rsidRDefault="00E87884" w:rsidP="00EB19FE">
      <w:pPr>
        <w:pStyle w:val="Odstavecseseznamem"/>
        <w:numPr>
          <w:ilvl w:val="0"/>
          <w:numId w:val="34"/>
        </w:numPr>
        <w:spacing w:before="300" w:after="150" w:line="300" w:lineRule="atLeast"/>
        <w:jc w:val="both"/>
        <w:outlineLvl w:val="2"/>
        <w:rPr>
          <w:rFonts w:ascii="Arial" w:eastAsia="Times New Roman" w:hAnsi="Arial" w:cs="Arial"/>
          <w:color w:val="FF0000"/>
          <w:sz w:val="21"/>
          <w:szCs w:val="21"/>
          <w:lang w:eastAsia="cs-CZ"/>
        </w:rPr>
      </w:pPr>
      <w:r w:rsidRPr="00703560">
        <w:rPr>
          <w:rFonts w:ascii="Arial" w:eastAsia="Times New Roman" w:hAnsi="Arial" w:cs="Arial"/>
          <w:color w:val="FF0000"/>
          <w:sz w:val="21"/>
          <w:szCs w:val="21"/>
          <w:lang w:eastAsia="cs-CZ"/>
        </w:rPr>
        <w:t>Jestliže rektor dojde k závěru, že napadené rozhodnutí je v rozporu s právními předp</w:t>
      </w:r>
      <w:r w:rsidR="00EB19FE">
        <w:rPr>
          <w:rFonts w:ascii="Arial" w:eastAsia="Times New Roman" w:hAnsi="Arial" w:cs="Arial"/>
          <w:color w:val="FF0000"/>
          <w:sz w:val="21"/>
          <w:szCs w:val="21"/>
          <w:lang w:eastAsia="cs-CZ"/>
        </w:rPr>
        <w:t>isy nebo vnitřními předpisy:</w:t>
      </w:r>
    </w:p>
    <w:p w:rsidR="007033AA" w:rsidRPr="007033AA" w:rsidRDefault="00BD0EAD" w:rsidP="008E3369">
      <w:pPr>
        <w:pStyle w:val="Odstavecseseznamem"/>
        <w:numPr>
          <w:ilvl w:val="2"/>
          <w:numId w:val="23"/>
        </w:numPr>
        <w:spacing w:before="300" w:after="150" w:line="300" w:lineRule="atLeast"/>
        <w:ind w:left="1276"/>
        <w:jc w:val="both"/>
        <w:outlineLvl w:val="2"/>
        <w:rPr>
          <w:rFonts w:ascii="Arial" w:eastAsia="Times New Roman" w:hAnsi="Arial" w:cs="Arial"/>
          <w:color w:val="FF0000"/>
          <w:sz w:val="21"/>
          <w:szCs w:val="21"/>
          <w:lang w:eastAsia="cs-CZ"/>
        </w:rPr>
      </w:pPr>
      <w:r w:rsidRPr="00703560">
        <w:rPr>
          <w:rFonts w:ascii="Arial" w:eastAsia="Times New Roman" w:hAnsi="Arial" w:cs="Arial"/>
          <w:color w:val="FF0000"/>
          <w:sz w:val="21"/>
          <w:szCs w:val="21"/>
          <w:lang w:eastAsia="cs-CZ"/>
        </w:rPr>
        <w:t xml:space="preserve">napadené rozhodnutí nebo jeho část </w:t>
      </w:r>
      <w:r w:rsidR="00E87884" w:rsidRPr="00703560">
        <w:rPr>
          <w:rFonts w:ascii="Arial" w:eastAsia="Times New Roman" w:hAnsi="Arial" w:cs="Arial"/>
          <w:color w:val="FF0000"/>
          <w:sz w:val="21"/>
          <w:szCs w:val="21"/>
          <w:lang w:eastAsia="cs-CZ"/>
        </w:rPr>
        <w:t>zruší a v</w:t>
      </w:r>
      <w:r w:rsidR="007033AA" w:rsidRPr="00703560">
        <w:rPr>
          <w:rFonts w:ascii="Arial" w:eastAsia="Times New Roman" w:hAnsi="Arial" w:cs="Arial"/>
          <w:color w:val="FF0000"/>
          <w:sz w:val="21"/>
          <w:szCs w:val="21"/>
          <w:lang w:eastAsia="cs-CZ"/>
        </w:rPr>
        <w:t>ěc vrátí k novému projednání dě</w:t>
      </w:r>
      <w:r w:rsidR="00E87884" w:rsidRPr="00703560">
        <w:rPr>
          <w:rFonts w:ascii="Arial" w:eastAsia="Times New Roman" w:hAnsi="Arial" w:cs="Arial"/>
          <w:color w:val="FF0000"/>
          <w:sz w:val="21"/>
          <w:szCs w:val="21"/>
          <w:lang w:eastAsia="cs-CZ"/>
        </w:rPr>
        <w:t>kanovi; v odůvodnění tohoto rozhodnutí rektor vysloví právní názor, jímž je děkan při novém projednání věci vázán; proti novému rozh</w:t>
      </w:r>
      <w:r w:rsidR="007033AA" w:rsidRPr="00703560">
        <w:rPr>
          <w:rFonts w:ascii="Arial" w:eastAsia="Times New Roman" w:hAnsi="Arial" w:cs="Arial"/>
          <w:color w:val="FF0000"/>
          <w:sz w:val="21"/>
          <w:szCs w:val="21"/>
          <w:lang w:eastAsia="cs-CZ"/>
        </w:rPr>
        <w:t>odnutí lze podat odvolání,</w:t>
      </w:r>
    </w:p>
    <w:p w:rsidR="007033AA" w:rsidRPr="00703560" w:rsidRDefault="00BD0EAD" w:rsidP="008E3369">
      <w:pPr>
        <w:pStyle w:val="Odstavecseseznamem"/>
        <w:numPr>
          <w:ilvl w:val="2"/>
          <w:numId w:val="23"/>
        </w:numPr>
        <w:spacing w:before="300" w:after="150" w:line="300" w:lineRule="atLeast"/>
        <w:ind w:left="1276"/>
        <w:jc w:val="both"/>
        <w:outlineLvl w:val="2"/>
        <w:rPr>
          <w:rFonts w:ascii="Arial" w:eastAsia="Times New Roman" w:hAnsi="Arial" w:cs="Arial"/>
          <w:color w:val="FF0000"/>
          <w:sz w:val="21"/>
          <w:szCs w:val="21"/>
          <w:lang w:eastAsia="cs-CZ"/>
        </w:rPr>
      </w:pPr>
      <w:r w:rsidRPr="00703560">
        <w:rPr>
          <w:rFonts w:ascii="Arial" w:eastAsia="Times New Roman" w:hAnsi="Arial" w:cs="Arial"/>
          <w:color w:val="FF0000"/>
          <w:sz w:val="21"/>
          <w:szCs w:val="21"/>
          <w:lang w:eastAsia="cs-CZ"/>
        </w:rPr>
        <w:t xml:space="preserve">napadené rozhodnutí nebo jeho část </w:t>
      </w:r>
      <w:r w:rsidR="00E87884" w:rsidRPr="00703560">
        <w:rPr>
          <w:rFonts w:ascii="Arial" w:eastAsia="Times New Roman" w:hAnsi="Arial" w:cs="Arial"/>
          <w:color w:val="FF0000"/>
          <w:sz w:val="21"/>
          <w:szCs w:val="21"/>
          <w:lang w:eastAsia="cs-CZ"/>
        </w:rPr>
        <w:t xml:space="preserve">změní; změnu nelze provést, pokud by tím hrozila újma z důvodu ztráty možnosti odvolat se; </w:t>
      </w:r>
      <w:r w:rsidR="007C717B" w:rsidRPr="00703560">
        <w:rPr>
          <w:rFonts w:ascii="Arial" w:eastAsia="Times New Roman" w:hAnsi="Arial" w:cs="Arial"/>
          <w:color w:val="FF0000"/>
          <w:sz w:val="21"/>
          <w:szCs w:val="21"/>
          <w:lang w:eastAsia="cs-CZ"/>
        </w:rPr>
        <w:t>uchazeč</w:t>
      </w:r>
      <w:r w:rsidR="00E87884" w:rsidRPr="00703560">
        <w:rPr>
          <w:rFonts w:ascii="Arial" w:eastAsia="Times New Roman" w:hAnsi="Arial" w:cs="Arial"/>
          <w:color w:val="FF0000"/>
          <w:sz w:val="21"/>
          <w:szCs w:val="21"/>
          <w:lang w:eastAsia="cs-CZ"/>
        </w:rPr>
        <w:t xml:space="preserve"> má právo vyjádřit se k podkladům rozhodnutí nově pořízených rektorem; je-li to zapotřebí k odstranění vad odůvodnění, změní rektor  rozhodnutí v části odůvodnění; rektor nemůže napadené rozhodnutí změnit v neprospěch </w:t>
      </w:r>
      <w:r w:rsidR="007C717B" w:rsidRPr="00703560">
        <w:rPr>
          <w:rFonts w:ascii="Arial" w:eastAsia="Times New Roman" w:hAnsi="Arial" w:cs="Arial"/>
          <w:color w:val="FF0000"/>
          <w:sz w:val="21"/>
          <w:szCs w:val="21"/>
          <w:lang w:eastAsia="cs-CZ"/>
        </w:rPr>
        <w:t>uchazeče</w:t>
      </w:r>
      <w:r w:rsidR="00E87884" w:rsidRPr="00703560">
        <w:rPr>
          <w:rFonts w:ascii="Arial" w:eastAsia="Times New Roman" w:hAnsi="Arial" w:cs="Arial"/>
          <w:color w:val="FF0000"/>
          <w:sz w:val="21"/>
          <w:szCs w:val="21"/>
          <w:lang w:eastAsia="cs-CZ"/>
        </w:rPr>
        <w:t xml:space="preserve">, ledaže je v rozporu s právními předpisy.     </w:t>
      </w:r>
    </w:p>
    <w:p w:rsidR="007C717B" w:rsidRPr="007C717B" w:rsidRDefault="00E87884" w:rsidP="00BD0EAD">
      <w:pPr>
        <w:pStyle w:val="Odstavecseseznamem"/>
        <w:numPr>
          <w:ilvl w:val="0"/>
          <w:numId w:val="34"/>
        </w:numPr>
        <w:spacing w:before="300" w:after="150" w:line="300" w:lineRule="atLeast"/>
        <w:jc w:val="both"/>
        <w:outlineLvl w:val="2"/>
        <w:rPr>
          <w:rFonts w:ascii="Arial" w:eastAsia="Times New Roman" w:hAnsi="Arial" w:cs="Arial"/>
          <w:color w:val="FF0000"/>
          <w:sz w:val="21"/>
          <w:szCs w:val="21"/>
          <w:lang w:eastAsia="cs-CZ"/>
        </w:rPr>
      </w:pPr>
      <w:r w:rsidRPr="00703560">
        <w:rPr>
          <w:rFonts w:ascii="Arial" w:eastAsia="Times New Roman" w:hAnsi="Arial" w:cs="Arial"/>
          <w:color w:val="FF0000"/>
          <w:sz w:val="21"/>
          <w:szCs w:val="21"/>
          <w:lang w:eastAsia="cs-CZ"/>
        </w:rPr>
        <w:t xml:space="preserve">Neshledá-li rektor důvod pro postup podle </w:t>
      </w:r>
      <w:r w:rsidR="007033AA" w:rsidRPr="00703560">
        <w:rPr>
          <w:rFonts w:ascii="Arial" w:eastAsia="Times New Roman" w:hAnsi="Arial" w:cs="Arial"/>
          <w:color w:val="FF0000"/>
          <w:sz w:val="21"/>
          <w:szCs w:val="21"/>
          <w:lang w:eastAsia="cs-CZ"/>
        </w:rPr>
        <w:t>předchozího odstavce</w:t>
      </w:r>
      <w:r w:rsidRPr="00703560">
        <w:rPr>
          <w:rFonts w:ascii="Arial" w:eastAsia="Times New Roman" w:hAnsi="Arial" w:cs="Arial"/>
          <w:color w:val="FF0000"/>
          <w:sz w:val="21"/>
          <w:szCs w:val="21"/>
          <w:lang w:eastAsia="cs-CZ"/>
        </w:rPr>
        <w:t>, odvolání zamítne a napadené rozhodnutí potvrdí. Jestliže rektor změní nebo zruší napadené rozhodnutí jen zčásti, ve zbytku je potvrdí.</w:t>
      </w:r>
    </w:p>
    <w:p w:rsidR="007C717B" w:rsidRPr="007C717B" w:rsidRDefault="007C717B" w:rsidP="00BD0EAD">
      <w:pPr>
        <w:pStyle w:val="Odstavecseseznamem"/>
        <w:numPr>
          <w:ilvl w:val="0"/>
          <w:numId w:val="34"/>
        </w:numPr>
        <w:spacing w:before="300" w:after="150" w:line="300" w:lineRule="atLeast"/>
        <w:jc w:val="both"/>
        <w:outlineLvl w:val="2"/>
        <w:rPr>
          <w:rFonts w:ascii="Arial" w:eastAsia="Times New Roman" w:hAnsi="Arial" w:cs="Arial"/>
          <w:color w:val="FF0000"/>
          <w:sz w:val="21"/>
          <w:szCs w:val="21"/>
          <w:lang w:eastAsia="cs-CZ"/>
        </w:rPr>
      </w:pPr>
      <w:r w:rsidRPr="00703560">
        <w:rPr>
          <w:rFonts w:ascii="Arial" w:eastAsia="Times New Roman" w:hAnsi="Arial" w:cs="Arial"/>
          <w:color w:val="FF0000"/>
          <w:sz w:val="21"/>
          <w:szCs w:val="21"/>
          <w:lang w:eastAsia="cs-CZ"/>
        </w:rPr>
        <w:t>J</w:t>
      </w:r>
      <w:r w:rsidR="00E87884" w:rsidRPr="00703560">
        <w:rPr>
          <w:rFonts w:ascii="Arial" w:eastAsia="Times New Roman" w:hAnsi="Arial" w:cs="Arial"/>
          <w:color w:val="FF0000"/>
          <w:sz w:val="21"/>
          <w:szCs w:val="21"/>
          <w:lang w:eastAsia="cs-CZ"/>
        </w:rPr>
        <w:t>estliže rektor zjistí, že nastala skutečnost, která odůvodňuje zastavení řízení, bez dalšího  je zastaví a napadené rozhodnutí zruší.</w:t>
      </w:r>
    </w:p>
    <w:p w:rsidR="007C717B" w:rsidRPr="007C717B" w:rsidRDefault="00E87884" w:rsidP="00BD0EAD">
      <w:pPr>
        <w:pStyle w:val="Odstavecseseznamem"/>
        <w:numPr>
          <w:ilvl w:val="0"/>
          <w:numId w:val="34"/>
        </w:numPr>
        <w:spacing w:before="300" w:after="150" w:line="300" w:lineRule="atLeast"/>
        <w:jc w:val="both"/>
        <w:outlineLvl w:val="2"/>
        <w:rPr>
          <w:rFonts w:ascii="Arial" w:eastAsia="Times New Roman" w:hAnsi="Arial" w:cs="Arial"/>
          <w:color w:val="FF0000"/>
          <w:sz w:val="21"/>
          <w:szCs w:val="21"/>
          <w:lang w:eastAsia="cs-CZ"/>
        </w:rPr>
      </w:pPr>
      <w:r w:rsidRPr="00703560">
        <w:rPr>
          <w:rFonts w:ascii="Arial" w:eastAsia="Times New Roman" w:hAnsi="Arial" w:cs="Arial"/>
          <w:color w:val="FF0000"/>
          <w:sz w:val="21"/>
          <w:szCs w:val="21"/>
          <w:lang w:eastAsia="cs-CZ"/>
        </w:rPr>
        <w:t>Opožděné nebo nepřípustné odvolání rektor zamítne. Jestliže rozhodnutí již nabylo právní moci, následně zkoumá, zda nejsou dány předpoklady pro přezkoumání rozhodnutí v přezkumném řízení, pro obnovu řízení nebo pro vydání nového rozhodnutí. Shledá-li předpoklady pro zahájení přezkumného řízení, pro obnovu řízení nebo pro vydání nového rozhodnutí, posuzuje se opožděné nebo nepřípustné odvolání jako podnět k přezkumnému řízení nebo žádost o obnovu řízení nebo žádost o vydání nového rozhodnutí. Dojde-li rektor k závěru, že odvolání bylo podáno včas a že je přípustné, vrátí věc d</w:t>
      </w:r>
      <w:r w:rsidR="007C717B" w:rsidRPr="00703560">
        <w:rPr>
          <w:rFonts w:ascii="Arial" w:eastAsia="Times New Roman" w:hAnsi="Arial" w:cs="Arial"/>
          <w:color w:val="FF0000"/>
          <w:sz w:val="21"/>
          <w:szCs w:val="21"/>
          <w:lang w:eastAsia="cs-CZ"/>
        </w:rPr>
        <w:t>ěkanovi.       </w:t>
      </w:r>
    </w:p>
    <w:p w:rsidR="007C717B" w:rsidRPr="007C717B" w:rsidRDefault="00E87884" w:rsidP="00BD0EAD">
      <w:pPr>
        <w:pStyle w:val="Odstavecseseznamem"/>
        <w:numPr>
          <w:ilvl w:val="0"/>
          <w:numId w:val="34"/>
        </w:numPr>
        <w:spacing w:before="300" w:after="150" w:line="300" w:lineRule="atLeast"/>
        <w:jc w:val="both"/>
        <w:outlineLvl w:val="2"/>
        <w:rPr>
          <w:rFonts w:ascii="Arial" w:eastAsia="Times New Roman" w:hAnsi="Arial" w:cs="Arial"/>
          <w:color w:val="FF0000"/>
          <w:sz w:val="21"/>
          <w:szCs w:val="21"/>
          <w:lang w:eastAsia="cs-CZ"/>
        </w:rPr>
      </w:pPr>
      <w:r w:rsidRPr="00703560">
        <w:rPr>
          <w:rFonts w:ascii="Arial" w:eastAsia="Times New Roman" w:hAnsi="Arial" w:cs="Arial"/>
          <w:color w:val="FF0000"/>
          <w:sz w:val="21"/>
          <w:szCs w:val="21"/>
          <w:lang w:eastAsia="cs-CZ"/>
        </w:rPr>
        <w:t>Rozhodnutí v odvolacím řízení vydá rektor ve lhůtě 30 dnů. Lhůta počíná běžet dnem předání spisu r</w:t>
      </w:r>
      <w:r w:rsidR="007C717B" w:rsidRPr="00703560">
        <w:rPr>
          <w:rFonts w:ascii="Arial" w:eastAsia="Times New Roman" w:hAnsi="Arial" w:cs="Arial"/>
          <w:color w:val="FF0000"/>
          <w:sz w:val="21"/>
          <w:szCs w:val="21"/>
          <w:lang w:eastAsia="cs-CZ"/>
        </w:rPr>
        <w:t>ektorovi.</w:t>
      </w:r>
    </w:p>
    <w:p w:rsidR="007C717B" w:rsidRPr="007C717B" w:rsidRDefault="00E87884" w:rsidP="00BD0EAD">
      <w:pPr>
        <w:pStyle w:val="Odstavecseseznamem"/>
        <w:numPr>
          <w:ilvl w:val="0"/>
          <w:numId w:val="34"/>
        </w:numPr>
        <w:spacing w:before="300" w:after="150" w:line="300" w:lineRule="atLeast"/>
        <w:jc w:val="both"/>
        <w:outlineLvl w:val="2"/>
        <w:rPr>
          <w:rFonts w:ascii="Arial" w:eastAsia="Times New Roman" w:hAnsi="Arial" w:cs="Arial"/>
          <w:color w:val="FF0000"/>
          <w:sz w:val="21"/>
          <w:szCs w:val="21"/>
          <w:lang w:eastAsia="cs-CZ"/>
        </w:rPr>
      </w:pPr>
      <w:r w:rsidRPr="00703560">
        <w:rPr>
          <w:rFonts w:ascii="Arial" w:eastAsia="Times New Roman" w:hAnsi="Arial" w:cs="Arial"/>
          <w:color w:val="FF0000"/>
          <w:sz w:val="21"/>
          <w:szCs w:val="21"/>
          <w:lang w:eastAsia="cs-CZ"/>
        </w:rPr>
        <w:t>Proti rozhodnutí rektora se nelze dále odvolat. Rozhodnutí rektora je v právní moci, jestliže bylo oznám</w:t>
      </w:r>
      <w:r w:rsidR="007C717B" w:rsidRPr="00703560">
        <w:rPr>
          <w:rFonts w:ascii="Arial" w:eastAsia="Times New Roman" w:hAnsi="Arial" w:cs="Arial"/>
          <w:color w:val="FF0000"/>
          <w:sz w:val="21"/>
          <w:szCs w:val="21"/>
          <w:lang w:eastAsia="cs-CZ"/>
        </w:rPr>
        <w:t>eno uchazeči.</w:t>
      </w:r>
    </w:p>
    <w:p w:rsidR="007C717B" w:rsidRPr="00703560" w:rsidRDefault="00E87884" w:rsidP="00BD0EAD">
      <w:pPr>
        <w:pStyle w:val="Odstavecseseznamem"/>
        <w:numPr>
          <w:ilvl w:val="0"/>
          <w:numId w:val="34"/>
        </w:numPr>
        <w:spacing w:before="300" w:after="150" w:line="300" w:lineRule="atLeast"/>
        <w:jc w:val="both"/>
        <w:outlineLvl w:val="2"/>
        <w:rPr>
          <w:rFonts w:ascii="Arial" w:eastAsia="Times New Roman" w:hAnsi="Arial" w:cs="Arial"/>
          <w:color w:val="FF0000"/>
          <w:sz w:val="21"/>
          <w:szCs w:val="21"/>
          <w:lang w:eastAsia="cs-CZ"/>
        </w:rPr>
      </w:pPr>
      <w:r w:rsidRPr="00703560">
        <w:rPr>
          <w:rFonts w:ascii="Arial" w:eastAsia="Times New Roman" w:hAnsi="Arial" w:cs="Arial"/>
          <w:color w:val="FF0000"/>
          <w:sz w:val="21"/>
          <w:szCs w:val="21"/>
          <w:lang w:eastAsia="cs-CZ"/>
        </w:rPr>
        <w:t xml:space="preserve">Pokud </w:t>
      </w:r>
      <w:r w:rsidR="007C717B" w:rsidRPr="00703560">
        <w:rPr>
          <w:rFonts w:ascii="Arial" w:eastAsia="Times New Roman" w:hAnsi="Arial" w:cs="Arial"/>
          <w:color w:val="FF0000"/>
          <w:sz w:val="21"/>
          <w:szCs w:val="21"/>
          <w:lang w:eastAsia="cs-CZ"/>
        </w:rPr>
        <w:t>uchazeč</w:t>
      </w:r>
      <w:r w:rsidRPr="00703560">
        <w:rPr>
          <w:rFonts w:ascii="Arial" w:eastAsia="Times New Roman" w:hAnsi="Arial" w:cs="Arial"/>
          <w:color w:val="FF0000"/>
          <w:sz w:val="21"/>
          <w:szCs w:val="21"/>
          <w:lang w:eastAsia="cs-CZ"/>
        </w:rPr>
        <w:t xml:space="preserve"> vzal podané odvolání zpět, je řízení o odvolání zastaveno dnem zpětvzetí odvolání. Dnem následujícím po zastavení řízení nabývá napadené rozhodnutí právní moci. O skutečnosti, že řízení bylo zastaveno</w:t>
      </w:r>
      <w:r w:rsidR="007C717B" w:rsidRPr="00703560">
        <w:rPr>
          <w:rFonts w:ascii="Arial" w:eastAsia="Times New Roman" w:hAnsi="Arial" w:cs="Arial"/>
          <w:color w:val="FF0000"/>
          <w:sz w:val="21"/>
          <w:szCs w:val="21"/>
          <w:lang w:eastAsia="cs-CZ"/>
        </w:rPr>
        <w:t>,</w:t>
      </w:r>
      <w:r w:rsidRPr="00703560">
        <w:rPr>
          <w:rFonts w:ascii="Arial" w:eastAsia="Times New Roman" w:hAnsi="Arial" w:cs="Arial"/>
          <w:color w:val="FF0000"/>
          <w:sz w:val="21"/>
          <w:szCs w:val="21"/>
          <w:lang w:eastAsia="cs-CZ"/>
        </w:rPr>
        <w:t xml:space="preserve"> se vydává usnesení, které se pouze poznamená do spisu a </w:t>
      </w:r>
      <w:r w:rsidR="007C717B" w:rsidRPr="00703560">
        <w:rPr>
          <w:rFonts w:ascii="Arial" w:eastAsia="Times New Roman" w:hAnsi="Arial" w:cs="Arial"/>
          <w:color w:val="FF0000"/>
          <w:sz w:val="21"/>
          <w:szCs w:val="21"/>
          <w:lang w:eastAsia="cs-CZ"/>
        </w:rPr>
        <w:t>uchazeč</w:t>
      </w:r>
      <w:r w:rsidRPr="00703560">
        <w:rPr>
          <w:rFonts w:ascii="Arial" w:eastAsia="Times New Roman" w:hAnsi="Arial" w:cs="Arial"/>
          <w:color w:val="FF0000"/>
          <w:sz w:val="21"/>
          <w:szCs w:val="21"/>
          <w:lang w:eastAsia="cs-CZ"/>
        </w:rPr>
        <w:t xml:space="preserve"> se o něm vyrozumí.</w:t>
      </w:r>
    </w:p>
    <w:p w:rsidR="00E87884" w:rsidRPr="007C717B" w:rsidRDefault="00E87884" w:rsidP="00BD0EAD">
      <w:pPr>
        <w:pStyle w:val="Odstavecseseznamem"/>
        <w:numPr>
          <w:ilvl w:val="0"/>
          <w:numId w:val="34"/>
        </w:numPr>
        <w:spacing w:before="300" w:after="150" w:line="300" w:lineRule="atLeast"/>
        <w:jc w:val="both"/>
        <w:outlineLvl w:val="2"/>
        <w:rPr>
          <w:rFonts w:ascii="Arial" w:eastAsia="Times New Roman" w:hAnsi="Arial" w:cs="Arial"/>
          <w:color w:val="FF0000"/>
          <w:sz w:val="21"/>
          <w:szCs w:val="21"/>
          <w:lang w:eastAsia="cs-CZ"/>
        </w:rPr>
      </w:pPr>
      <w:r w:rsidRPr="00703560">
        <w:rPr>
          <w:rFonts w:ascii="Arial" w:eastAsia="Times New Roman" w:hAnsi="Arial" w:cs="Arial"/>
          <w:color w:val="FF0000"/>
          <w:sz w:val="21"/>
          <w:szCs w:val="21"/>
          <w:lang w:eastAsia="cs-CZ"/>
        </w:rPr>
        <w:t>Odvolání lze vzít zpět nejpozději do vydání rozh</w:t>
      </w:r>
      <w:r w:rsidR="007C717B" w:rsidRPr="00703560">
        <w:rPr>
          <w:rFonts w:ascii="Arial" w:eastAsia="Times New Roman" w:hAnsi="Arial" w:cs="Arial"/>
          <w:color w:val="FF0000"/>
          <w:sz w:val="21"/>
          <w:szCs w:val="21"/>
          <w:lang w:eastAsia="cs-CZ"/>
        </w:rPr>
        <w:t xml:space="preserve">odnutí rektora. </w:t>
      </w:r>
      <w:r w:rsidRPr="00703560">
        <w:rPr>
          <w:rFonts w:ascii="Arial" w:eastAsia="Times New Roman" w:hAnsi="Arial" w:cs="Arial"/>
          <w:color w:val="FF0000"/>
          <w:sz w:val="21"/>
          <w:szCs w:val="21"/>
          <w:lang w:eastAsia="cs-CZ"/>
        </w:rPr>
        <w:t xml:space="preserve">Jestliže se </w:t>
      </w:r>
      <w:r w:rsidR="007C717B" w:rsidRPr="00703560">
        <w:rPr>
          <w:rFonts w:ascii="Arial" w:eastAsia="Times New Roman" w:hAnsi="Arial" w:cs="Arial"/>
          <w:color w:val="FF0000"/>
          <w:sz w:val="21"/>
          <w:szCs w:val="21"/>
          <w:lang w:eastAsia="cs-CZ"/>
        </w:rPr>
        <w:t>uchazeč</w:t>
      </w:r>
      <w:r w:rsidRPr="00703560">
        <w:rPr>
          <w:rFonts w:ascii="Arial" w:eastAsia="Times New Roman" w:hAnsi="Arial" w:cs="Arial"/>
          <w:color w:val="FF0000"/>
          <w:sz w:val="21"/>
          <w:szCs w:val="21"/>
          <w:lang w:eastAsia="cs-CZ"/>
        </w:rPr>
        <w:t xml:space="preserve"> vzdal práva podat odvolání, nabývá rozhodnutí právní moci dnem, kdy tak učinil.</w:t>
      </w:r>
    </w:p>
    <w:p w:rsidR="006A212A" w:rsidRPr="007C717B" w:rsidRDefault="006A212A" w:rsidP="007C717B">
      <w:pPr>
        <w:spacing w:before="300" w:after="150" w:line="240" w:lineRule="auto"/>
        <w:ind w:left="349"/>
        <w:jc w:val="both"/>
        <w:outlineLvl w:val="2"/>
        <w:rPr>
          <w:rFonts w:ascii="Arial" w:eastAsia="Times New Roman" w:hAnsi="Arial" w:cs="Arial"/>
          <w:color w:val="FF0000"/>
          <w:sz w:val="21"/>
          <w:szCs w:val="21"/>
          <w:lang w:eastAsia="cs-CZ"/>
        </w:rPr>
      </w:pPr>
    </w:p>
    <w:p w:rsidR="0057100C" w:rsidRPr="00370DFF" w:rsidDel="00F43657" w:rsidRDefault="0057100C" w:rsidP="0057100C">
      <w:pPr>
        <w:spacing w:before="300" w:after="150" w:line="240" w:lineRule="auto"/>
        <w:outlineLvl w:val="1"/>
        <w:rPr>
          <w:del w:id="266" w:author="install" w:date="2016-07-13T13:30:00Z"/>
          <w:rFonts w:ascii="inherit" w:eastAsia="Times New Roman" w:hAnsi="inherit" w:cs="Arial"/>
          <w:color w:val="CC2C32"/>
          <w:sz w:val="45"/>
          <w:szCs w:val="45"/>
          <w:lang w:eastAsia="cs-CZ"/>
        </w:rPr>
      </w:pPr>
      <w:del w:id="267" w:author="install" w:date="2016-07-13T13:30:00Z">
        <w:r w:rsidRPr="00370DFF" w:rsidDel="00F43657">
          <w:rPr>
            <w:rFonts w:ascii="inherit" w:eastAsia="Times New Roman" w:hAnsi="inherit" w:cs="Arial"/>
            <w:color w:val="CC2C32"/>
            <w:sz w:val="45"/>
            <w:szCs w:val="45"/>
            <w:lang w:eastAsia="cs-CZ"/>
          </w:rPr>
          <w:delText>Část III. Přijímací řízení na fakultě</w:delText>
        </w:r>
      </w:del>
    </w:p>
    <w:p w:rsidR="0057100C" w:rsidRPr="00370DFF" w:rsidDel="006D3E51" w:rsidRDefault="0057100C" w:rsidP="0057100C">
      <w:pPr>
        <w:spacing w:before="300" w:after="150" w:line="240" w:lineRule="auto"/>
        <w:outlineLvl w:val="2"/>
        <w:rPr>
          <w:del w:id="268" w:author="install" w:date="2016-07-14T09:32:00Z"/>
          <w:rFonts w:ascii="inherit" w:eastAsia="Times New Roman" w:hAnsi="inherit" w:cs="Arial"/>
          <w:color w:val="CC2C32"/>
          <w:sz w:val="33"/>
          <w:szCs w:val="33"/>
          <w:lang w:eastAsia="cs-CZ"/>
        </w:rPr>
      </w:pPr>
      <w:del w:id="269" w:author="install" w:date="2016-07-14T09:32:00Z">
        <w:r w:rsidRPr="00370DFF" w:rsidDel="006D3E51">
          <w:rPr>
            <w:rFonts w:ascii="inherit" w:eastAsia="Times New Roman" w:hAnsi="inherit" w:cs="Arial"/>
            <w:color w:val="CC2C32"/>
            <w:sz w:val="33"/>
            <w:szCs w:val="33"/>
            <w:lang w:eastAsia="cs-CZ"/>
          </w:rPr>
          <w:delText>Čl. 8 Přihláška ke studiu</w:delText>
        </w:r>
      </w:del>
    </w:p>
    <w:p w:rsidR="0057100C" w:rsidRPr="00370DFF" w:rsidDel="006D3E51" w:rsidRDefault="0057100C" w:rsidP="0057100C">
      <w:pPr>
        <w:numPr>
          <w:ilvl w:val="0"/>
          <w:numId w:val="6"/>
        </w:numPr>
        <w:spacing w:after="0" w:line="240" w:lineRule="auto"/>
        <w:ind w:left="525"/>
        <w:jc w:val="both"/>
        <w:rPr>
          <w:del w:id="270" w:author="install" w:date="2016-07-14T09:32:00Z"/>
          <w:rFonts w:ascii="Open Sans" w:eastAsia="Times New Roman" w:hAnsi="Open Sans" w:cs="Arial"/>
          <w:color w:val="333333"/>
          <w:sz w:val="21"/>
          <w:szCs w:val="21"/>
          <w:lang w:eastAsia="cs-CZ"/>
        </w:rPr>
      </w:pPr>
      <w:del w:id="271" w:author="install" w:date="2016-07-14T09:32:00Z">
        <w:r w:rsidRPr="00370DFF" w:rsidDel="006D3E51">
          <w:rPr>
            <w:rFonts w:ascii="Open Sans" w:eastAsia="Times New Roman" w:hAnsi="Open Sans" w:cs="Arial"/>
            <w:color w:val="333333"/>
            <w:sz w:val="21"/>
            <w:szCs w:val="21"/>
            <w:lang w:eastAsia="cs-CZ"/>
          </w:rPr>
          <w:delText xml:space="preserve">Přijímací řízení se zahajuje doručením přihlášky ke studiu fakultě uvedené v čl. 3 odst. 1. </w:delText>
        </w:r>
      </w:del>
    </w:p>
    <w:p w:rsidR="0057100C" w:rsidRPr="00370DFF" w:rsidDel="006D3E51" w:rsidRDefault="0057100C" w:rsidP="0057100C">
      <w:pPr>
        <w:numPr>
          <w:ilvl w:val="0"/>
          <w:numId w:val="6"/>
        </w:numPr>
        <w:spacing w:after="0" w:line="240" w:lineRule="auto"/>
        <w:ind w:left="525"/>
        <w:jc w:val="both"/>
        <w:rPr>
          <w:del w:id="272" w:author="install" w:date="2016-07-14T09:32:00Z"/>
          <w:rFonts w:ascii="Open Sans" w:eastAsia="Times New Roman" w:hAnsi="Open Sans" w:cs="Arial"/>
          <w:color w:val="333333"/>
          <w:sz w:val="21"/>
          <w:szCs w:val="21"/>
          <w:lang w:eastAsia="cs-CZ"/>
        </w:rPr>
      </w:pPr>
      <w:del w:id="273" w:author="install" w:date="2016-07-14T09:32:00Z">
        <w:r w:rsidRPr="00370DFF" w:rsidDel="006D3E51">
          <w:rPr>
            <w:rFonts w:ascii="Open Sans" w:eastAsia="Times New Roman" w:hAnsi="Open Sans" w:cs="Arial"/>
            <w:color w:val="333333"/>
            <w:sz w:val="21"/>
            <w:szCs w:val="21"/>
            <w:lang w:eastAsia="cs-CZ"/>
          </w:rPr>
          <w:delText>Nečlení-li se studijní program uskutečňovaný fakultou na více studijních oborů, lze ke studiu tohoto studijního programu na této fakultě v daném akademickém roce podat nejvýše jednu přihlášku. Člení-li se studijní program uskutečňovaný fakultou na více studijních oborů, lze ke studiu každého studijního oboru v rámci tohoto studijního programu na této fakultě v daném akademickém roce podat samostatnou přihlášku, nestanoví-li vnitřní předpis fakulty, že lze podat přihlášku pouze na studijní program jako celek, nebo samostatné přihlášky na několik studijních oborů v rámci tohoto studijního programu. Jiné omezení možnosti podat přihlášku je nepřípustné.</w:delText>
        </w:r>
      </w:del>
    </w:p>
    <w:p w:rsidR="0057100C" w:rsidRPr="00370DFF" w:rsidDel="006D3E51" w:rsidRDefault="0057100C" w:rsidP="0057100C">
      <w:pPr>
        <w:numPr>
          <w:ilvl w:val="0"/>
          <w:numId w:val="6"/>
        </w:numPr>
        <w:spacing w:after="0" w:line="240" w:lineRule="auto"/>
        <w:ind w:left="525"/>
        <w:jc w:val="both"/>
        <w:rPr>
          <w:del w:id="274" w:author="install" w:date="2016-07-14T09:32:00Z"/>
          <w:rFonts w:ascii="Open Sans" w:eastAsia="Times New Roman" w:hAnsi="Open Sans" w:cs="Arial"/>
          <w:color w:val="333333"/>
          <w:sz w:val="21"/>
          <w:szCs w:val="21"/>
          <w:lang w:eastAsia="cs-CZ"/>
        </w:rPr>
      </w:pPr>
      <w:del w:id="275" w:author="install" w:date="2016-07-14T09:32:00Z">
        <w:r w:rsidRPr="00370DFF" w:rsidDel="006D3E51">
          <w:rPr>
            <w:rFonts w:ascii="Open Sans" w:eastAsia="Times New Roman" w:hAnsi="Open Sans" w:cs="Arial"/>
            <w:color w:val="333333"/>
            <w:sz w:val="21"/>
            <w:szCs w:val="21"/>
            <w:lang w:eastAsia="cs-CZ"/>
          </w:rPr>
          <w:delText>Písemná přihláška se podává na předepsaném formuláři doplněném o přílohy, jejichž obsah, formu a další náležitosti stanoví děkan. Formulář i přílohy tvoří nedílný celek, který je součástí spisu o přijímacím řízení. Přihlášku ke studiu je možné též podat elektronickou formou; podrobnosti stanoví opatření rektora.</w:delText>
        </w:r>
      </w:del>
    </w:p>
    <w:p w:rsidR="0057100C" w:rsidRPr="00370DFF" w:rsidDel="006D3E51" w:rsidRDefault="0057100C" w:rsidP="0057100C">
      <w:pPr>
        <w:numPr>
          <w:ilvl w:val="0"/>
          <w:numId w:val="6"/>
        </w:numPr>
        <w:spacing w:after="0" w:line="240" w:lineRule="auto"/>
        <w:ind w:left="525"/>
        <w:jc w:val="both"/>
        <w:rPr>
          <w:del w:id="276" w:author="install" w:date="2016-07-14T09:32:00Z"/>
          <w:rFonts w:ascii="Open Sans" w:eastAsia="Times New Roman" w:hAnsi="Open Sans" w:cs="Arial"/>
          <w:color w:val="333333"/>
          <w:sz w:val="21"/>
          <w:szCs w:val="21"/>
          <w:lang w:eastAsia="cs-CZ"/>
        </w:rPr>
      </w:pPr>
      <w:del w:id="277" w:author="install" w:date="2016-07-14T09:32:00Z">
        <w:r w:rsidRPr="00370DFF" w:rsidDel="006D3E51">
          <w:rPr>
            <w:rFonts w:ascii="Open Sans" w:eastAsia="Times New Roman" w:hAnsi="Open Sans" w:cs="Arial"/>
            <w:color w:val="333333"/>
            <w:sz w:val="21"/>
            <w:szCs w:val="21"/>
            <w:lang w:eastAsia="cs-CZ"/>
          </w:rPr>
          <w:delText>Přihláška musí být podána ve lhůtě podle čl. 4 odst. 1 písm. a); k tomuto datu je také splatný poplatek uvedený v čl. 1 odst. 1 přílohy č. 6 statutu, který je nevratný. Děkan může ve výjimečných a řádně odůvodněných případech přijmout bez ohledu na lhůtu uvedenou v čl. 4 odst. 1 písm. a) přihlášku uchazeče uvedeného v čl. 3 odst. 6.</w:delText>
        </w:r>
      </w:del>
    </w:p>
    <w:p w:rsidR="0057100C" w:rsidRPr="00370DFF" w:rsidDel="006D3E51" w:rsidRDefault="0057100C" w:rsidP="0057100C">
      <w:pPr>
        <w:numPr>
          <w:ilvl w:val="0"/>
          <w:numId w:val="6"/>
        </w:numPr>
        <w:spacing w:after="0" w:line="240" w:lineRule="auto"/>
        <w:ind w:left="525"/>
        <w:jc w:val="both"/>
        <w:rPr>
          <w:del w:id="278" w:author="install" w:date="2016-07-14T09:32:00Z"/>
          <w:rFonts w:ascii="Open Sans" w:eastAsia="Times New Roman" w:hAnsi="Open Sans" w:cs="Arial"/>
          <w:color w:val="333333"/>
          <w:sz w:val="21"/>
          <w:szCs w:val="21"/>
          <w:lang w:eastAsia="cs-CZ"/>
        </w:rPr>
      </w:pPr>
      <w:del w:id="279" w:author="install" w:date="2016-07-14T09:32:00Z">
        <w:r w:rsidRPr="00370DFF" w:rsidDel="006D3E51">
          <w:rPr>
            <w:rFonts w:ascii="Open Sans" w:eastAsia="Times New Roman" w:hAnsi="Open Sans" w:cs="Arial"/>
            <w:color w:val="333333"/>
            <w:sz w:val="21"/>
            <w:szCs w:val="21"/>
            <w:lang w:eastAsia="cs-CZ"/>
          </w:rPr>
          <w:delText>Není-li formulář přihlášky řádně vyplněn, neobsahuje-li přihláška stanovené přílohy nebo není-li přiložen platný doklad o zaplacení poplatku dle odstavce 4, vyzve fakulta uchazeče k odstranění nedostatků a stanoví mu k tomu přiměřenou lhůtu. Nejsou-li nedostatky v této lhůtě odstraněny, má se za to, že přihláška nebyla podána.</w:delText>
        </w:r>
      </w:del>
    </w:p>
    <w:p w:rsidR="0057100C" w:rsidRPr="00370DFF" w:rsidDel="006D3E51" w:rsidRDefault="0057100C" w:rsidP="0057100C">
      <w:pPr>
        <w:numPr>
          <w:ilvl w:val="0"/>
          <w:numId w:val="6"/>
        </w:numPr>
        <w:spacing w:after="0" w:line="240" w:lineRule="auto"/>
        <w:ind w:left="525"/>
        <w:jc w:val="both"/>
        <w:rPr>
          <w:del w:id="280" w:author="install" w:date="2016-07-14T09:32:00Z"/>
          <w:rFonts w:ascii="Open Sans" w:eastAsia="Times New Roman" w:hAnsi="Open Sans" w:cs="Arial"/>
          <w:color w:val="333333"/>
          <w:sz w:val="21"/>
          <w:szCs w:val="21"/>
          <w:lang w:eastAsia="cs-CZ"/>
        </w:rPr>
      </w:pPr>
      <w:del w:id="281" w:author="install" w:date="2016-07-14T09:32:00Z">
        <w:r w:rsidRPr="00370DFF" w:rsidDel="006D3E51">
          <w:rPr>
            <w:rFonts w:ascii="Open Sans" w:eastAsia="Times New Roman" w:hAnsi="Open Sans" w:cs="Arial"/>
            <w:color w:val="333333"/>
            <w:sz w:val="21"/>
            <w:szCs w:val="21"/>
            <w:lang w:eastAsia="cs-CZ"/>
          </w:rPr>
          <w:delText>Fakulta sdělí písemně uchazeči informace uvedené v čl. 5 odst. 1. Je-li součástí ověřování přijímací zkouška, odešle fakulta uchazeči pozvánku spolu s těmito informacemi a s vyrozuměním o pravidlech podle čl. 7 odst. 5 doporučeně nejpozději 28 dnů před datem jejího konání nebo konání její první části.</w:delText>
        </w:r>
      </w:del>
    </w:p>
    <w:p w:rsidR="0057100C" w:rsidRPr="00370DFF" w:rsidRDefault="0057100C" w:rsidP="0057100C">
      <w:pPr>
        <w:spacing w:after="0" w:line="240" w:lineRule="auto"/>
        <w:rPr>
          <w:rFonts w:ascii="Open Sans" w:eastAsia="Times New Roman" w:hAnsi="Open Sans" w:cs="Arial"/>
          <w:color w:val="333333"/>
          <w:sz w:val="21"/>
          <w:szCs w:val="21"/>
          <w:lang w:eastAsia="cs-CZ"/>
        </w:rPr>
      </w:pPr>
    </w:p>
    <w:p w:rsidR="0057100C" w:rsidRPr="00370DFF" w:rsidDel="00F43657" w:rsidRDefault="0057100C" w:rsidP="0057100C">
      <w:pPr>
        <w:spacing w:before="300" w:after="150" w:line="240" w:lineRule="auto"/>
        <w:outlineLvl w:val="2"/>
        <w:rPr>
          <w:del w:id="282" w:author="install" w:date="2016-07-13T13:30:00Z"/>
          <w:rFonts w:ascii="inherit" w:eastAsia="Times New Roman" w:hAnsi="inherit" w:cs="Arial"/>
          <w:color w:val="CC2C32"/>
          <w:sz w:val="33"/>
          <w:szCs w:val="33"/>
          <w:lang w:eastAsia="cs-CZ"/>
        </w:rPr>
      </w:pPr>
      <w:del w:id="283" w:author="install" w:date="2016-07-13T13:30:00Z">
        <w:r w:rsidRPr="00370DFF" w:rsidDel="00F43657">
          <w:rPr>
            <w:rFonts w:ascii="inherit" w:eastAsia="Times New Roman" w:hAnsi="inherit" w:cs="Arial"/>
            <w:color w:val="CC2C32"/>
            <w:sz w:val="33"/>
            <w:szCs w:val="33"/>
            <w:lang w:eastAsia="cs-CZ"/>
          </w:rPr>
          <w:delText>Čl. 9 Rozhodnutí o přijetí ke studiu</w:delText>
        </w:r>
      </w:del>
    </w:p>
    <w:p w:rsidR="0057100C" w:rsidRPr="00370DFF" w:rsidDel="00F43657" w:rsidRDefault="0057100C" w:rsidP="0057100C">
      <w:pPr>
        <w:numPr>
          <w:ilvl w:val="0"/>
          <w:numId w:val="7"/>
        </w:numPr>
        <w:spacing w:after="0" w:line="240" w:lineRule="auto"/>
        <w:ind w:left="525"/>
        <w:jc w:val="both"/>
        <w:rPr>
          <w:del w:id="284" w:author="install" w:date="2016-07-13T13:30:00Z"/>
          <w:rFonts w:ascii="Open Sans" w:eastAsia="Times New Roman" w:hAnsi="Open Sans" w:cs="Arial"/>
          <w:color w:val="333333"/>
          <w:sz w:val="21"/>
          <w:szCs w:val="21"/>
          <w:lang w:eastAsia="cs-CZ"/>
        </w:rPr>
      </w:pPr>
      <w:del w:id="285" w:author="install" w:date="2016-07-13T13:30:00Z">
        <w:r w:rsidRPr="00370DFF" w:rsidDel="00F43657">
          <w:rPr>
            <w:rFonts w:ascii="Open Sans" w:eastAsia="Times New Roman" w:hAnsi="Open Sans" w:cs="Arial"/>
            <w:color w:val="333333"/>
            <w:sz w:val="21"/>
            <w:szCs w:val="21"/>
            <w:lang w:eastAsia="cs-CZ"/>
          </w:rPr>
          <w:delText>Na rozhodování o přijetí ke studiu se nevztahují obecné předpisy o správním řízení.</w:delText>
        </w:r>
      </w:del>
    </w:p>
    <w:p w:rsidR="0057100C" w:rsidRPr="00370DFF" w:rsidDel="00F43657" w:rsidRDefault="0057100C" w:rsidP="0057100C">
      <w:pPr>
        <w:numPr>
          <w:ilvl w:val="0"/>
          <w:numId w:val="7"/>
        </w:numPr>
        <w:spacing w:after="0" w:line="240" w:lineRule="auto"/>
        <w:ind w:left="525"/>
        <w:jc w:val="both"/>
        <w:rPr>
          <w:del w:id="286" w:author="install" w:date="2016-07-13T13:30:00Z"/>
          <w:rFonts w:ascii="Open Sans" w:eastAsia="Times New Roman" w:hAnsi="Open Sans" w:cs="Arial"/>
          <w:color w:val="333333"/>
          <w:sz w:val="21"/>
          <w:szCs w:val="21"/>
          <w:lang w:eastAsia="cs-CZ"/>
        </w:rPr>
      </w:pPr>
      <w:del w:id="287" w:author="install" w:date="2016-07-13T13:30:00Z">
        <w:r w:rsidRPr="00370DFF" w:rsidDel="00F43657">
          <w:rPr>
            <w:rFonts w:ascii="Open Sans" w:eastAsia="Times New Roman" w:hAnsi="Open Sans" w:cs="Arial"/>
            <w:color w:val="333333"/>
            <w:sz w:val="21"/>
            <w:szCs w:val="21"/>
            <w:lang w:eastAsia="cs-CZ"/>
          </w:rPr>
          <w:delText>Vnitřním předpisem fakulty je možné vyloučit přijetí uchazeče do studijního programu (studijního oboru v rámci studijního programu) v dané formě studia, pokud již na této fakultě v tomto studijním programu (studijním oboru v rámci studijního programu) ve stejné formě studia studuje, nebo ke dni podání přihlášky studoval.</w:delText>
        </w:r>
      </w:del>
    </w:p>
    <w:p w:rsidR="0057100C" w:rsidRPr="00370DFF" w:rsidDel="00F43657" w:rsidRDefault="0057100C" w:rsidP="0057100C">
      <w:pPr>
        <w:numPr>
          <w:ilvl w:val="0"/>
          <w:numId w:val="7"/>
        </w:numPr>
        <w:spacing w:after="0" w:line="240" w:lineRule="auto"/>
        <w:ind w:left="525"/>
        <w:jc w:val="both"/>
        <w:rPr>
          <w:del w:id="288" w:author="install" w:date="2016-07-13T13:30:00Z"/>
          <w:rFonts w:ascii="Open Sans" w:eastAsia="Times New Roman" w:hAnsi="Open Sans" w:cs="Arial"/>
          <w:color w:val="333333"/>
          <w:sz w:val="21"/>
          <w:szCs w:val="21"/>
          <w:lang w:eastAsia="cs-CZ"/>
        </w:rPr>
      </w:pPr>
      <w:del w:id="289" w:author="install" w:date="2016-07-13T13:30:00Z">
        <w:r w:rsidRPr="00370DFF" w:rsidDel="00F43657">
          <w:rPr>
            <w:rFonts w:ascii="Open Sans" w:eastAsia="Times New Roman" w:hAnsi="Open Sans" w:cs="Arial"/>
            <w:color w:val="333333"/>
            <w:sz w:val="21"/>
            <w:szCs w:val="21"/>
            <w:lang w:eastAsia="cs-CZ"/>
          </w:rPr>
          <w:delText>O přijetí uchazeče ke studiu rozhoduje děkan.</w:delText>
        </w:r>
      </w:del>
    </w:p>
    <w:p w:rsidR="0057100C" w:rsidRPr="00370DFF" w:rsidDel="00F43657" w:rsidRDefault="0057100C" w:rsidP="0057100C">
      <w:pPr>
        <w:numPr>
          <w:ilvl w:val="0"/>
          <w:numId w:val="7"/>
        </w:numPr>
        <w:spacing w:after="0" w:line="240" w:lineRule="auto"/>
        <w:ind w:left="525"/>
        <w:jc w:val="both"/>
        <w:rPr>
          <w:del w:id="290" w:author="install" w:date="2016-07-13T13:30:00Z"/>
          <w:rFonts w:ascii="Open Sans" w:eastAsia="Times New Roman" w:hAnsi="Open Sans" w:cs="Arial"/>
          <w:color w:val="333333"/>
          <w:sz w:val="21"/>
          <w:szCs w:val="21"/>
          <w:lang w:eastAsia="cs-CZ"/>
        </w:rPr>
      </w:pPr>
      <w:del w:id="291" w:author="install" w:date="2016-07-13T13:30:00Z">
        <w:r w:rsidRPr="00370DFF" w:rsidDel="00F43657">
          <w:rPr>
            <w:rFonts w:ascii="Open Sans" w:eastAsia="Times New Roman" w:hAnsi="Open Sans" w:cs="Arial"/>
            <w:color w:val="333333"/>
            <w:sz w:val="21"/>
            <w:szCs w:val="21"/>
            <w:lang w:eastAsia="cs-CZ"/>
          </w:rPr>
          <w:delText>Rozhodnutí o přijetí se vyhotovuje písemně do 30 dnů od ověření podmínek k přijetí ke studiu podle čl. 3 odst. 2 a čl. 6 a doručuje se uchazeči do vlastních rukou.</w:delText>
        </w:r>
      </w:del>
    </w:p>
    <w:p w:rsidR="0057100C" w:rsidRPr="00370DFF" w:rsidDel="00F43657" w:rsidRDefault="0057100C" w:rsidP="0057100C">
      <w:pPr>
        <w:numPr>
          <w:ilvl w:val="0"/>
          <w:numId w:val="7"/>
        </w:numPr>
        <w:spacing w:after="0" w:line="240" w:lineRule="auto"/>
        <w:ind w:left="525"/>
        <w:jc w:val="both"/>
        <w:rPr>
          <w:del w:id="292" w:author="install" w:date="2016-07-13T13:30:00Z"/>
          <w:rFonts w:ascii="Open Sans" w:eastAsia="Times New Roman" w:hAnsi="Open Sans" w:cs="Arial"/>
          <w:color w:val="333333"/>
          <w:sz w:val="21"/>
          <w:szCs w:val="21"/>
          <w:lang w:eastAsia="cs-CZ"/>
        </w:rPr>
      </w:pPr>
      <w:del w:id="293" w:author="install" w:date="2016-07-13T13:30:00Z">
        <w:r w:rsidRPr="00370DFF" w:rsidDel="00F43657">
          <w:rPr>
            <w:rFonts w:ascii="Open Sans" w:eastAsia="Times New Roman" w:hAnsi="Open Sans" w:cs="Arial"/>
            <w:color w:val="333333"/>
            <w:sz w:val="21"/>
            <w:szCs w:val="21"/>
            <w:lang w:eastAsia="cs-CZ"/>
          </w:rPr>
          <w:delText>Rozhodnutí musí obsahovat tyto náležitosti:</w:delText>
        </w:r>
      </w:del>
    </w:p>
    <w:tbl>
      <w:tblPr>
        <w:tblW w:w="0" w:type="auto"/>
        <w:tblInd w:w="720" w:type="dxa"/>
        <w:tblCellMar>
          <w:top w:w="15" w:type="dxa"/>
          <w:left w:w="15" w:type="dxa"/>
          <w:bottom w:w="15" w:type="dxa"/>
          <w:right w:w="15" w:type="dxa"/>
        </w:tblCellMar>
        <w:tblLook w:val="04A0" w:firstRow="1" w:lastRow="0" w:firstColumn="1" w:lastColumn="0" w:noHBand="0" w:noVBand="1"/>
      </w:tblPr>
      <w:tblGrid>
        <w:gridCol w:w="405"/>
        <w:gridCol w:w="8037"/>
      </w:tblGrid>
      <w:tr w:rsidR="0057100C" w:rsidRPr="00370DFF" w:rsidDel="00F43657" w:rsidTr="0057100C">
        <w:trPr>
          <w:del w:id="294" w:author="install" w:date="2016-07-13T13:30:00Z"/>
        </w:trPr>
        <w:tc>
          <w:tcPr>
            <w:tcW w:w="0" w:type="auto"/>
            <w:tcMar>
              <w:top w:w="45" w:type="dxa"/>
              <w:left w:w="45" w:type="dxa"/>
              <w:bottom w:w="45" w:type="dxa"/>
              <w:right w:w="45" w:type="dxa"/>
            </w:tcMar>
            <w:hideMark/>
          </w:tcPr>
          <w:p w:rsidR="0057100C" w:rsidRPr="00370DFF" w:rsidDel="00F43657" w:rsidRDefault="0057100C" w:rsidP="0057100C">
            <w:pPr>
              <w:spacing w:after="0" w:line="240" w:lineRule="auto"/>
              <w:rPr>
                <w:del w:id="295" w:author="install" w:date="2016-07-13T13:30:00Z"/>
                <w:rFonts w:ascii="Open Sans" w:eastAsia="Times New Roman" w:hAnsi="Open Sans" w:cs="Times New Roman"/>
                <w:color w:val="333333"/>
                <w:sz w:val="21"/>
                <w:szCs w:val="21"/>
                <w:lang w:eastAsia="cs-CZ"/>
              </w:rPr>
            </w:pPr>
            <w:del w:id="296" w:author="install" w:date="2016-07-13T13:30:00Z">
              <w:r w:rsidRPr="00370DFF" w:rsidDel="00F43657">
                <w:rPr>
                  <w:rFonts w:ascii="Open Sans" w:eastAsia="Times New Roman" w:hAnsi="Open Sans" w:cs="Times New Roman"/>
                  <w:color w:val="333333"/>
                  <w:sz w:val="21"/>
                  <w:szCs w:val="21"/>
                  <w:lang w:eastAsia="cs-CZ"/>
                </w:rPr>
                <w:delText>  a. </w:delText>
              </w:r>
            </w:del>
          </w:p>
        </w:tc>
        <w:tc>
          <w:tcPr>
            <w:tcW w:w="0" w:type="auto"/>
            <w:tcMar>
              <w:top w:w="45" w:type="dxa"/>
              <w:left w:w="45" w:type="dxa"/>
              <w:bottom w:w="45" w:type="dxa"/>
              <w:right w:w="45" w:type="dxa"/>
            </w:tcMar>
            <w:vAlign w:val="center"/>
            <w:hideMark/>
          </w:tcPr>
          <w:p w:rsidR="0057100C" w:rsidRPr="00370DFF" w:rsidDel="00F43657" w:rsidRDefault="0057100C" w:rsidP="0057100C">
            <w:pPr>
              <w:spacing w:after="0" w:line="240" w:lineRule="auto"/>
              <w:jc w:val="both"/>
              <w:rPr>
                <w:del w:id="297" w:author="install" w:date="2016-07-13T13:30:00Z"/>
                <w:rFonts w:ascii="Open Sans" w:eastAsia="Times New Roman" w:hAnsi="Open Sans" w:cs="Times New Roman"/>
                <w:color w:val="333333"/>
                <w:sz w:val="21"/>
                <w:szCs w:val="21"/>
                <w:lang w:eastAsia="cs-CZ"/>
              </w:rPr>
            </w:pPr>
            <w:del w:id="298" w:author="install" w:date="2016-07-13T13:30:00Z">
              <w:r w:rsidRPr="00370DFF" w:rsidDel="00F43657">
                <w:rPr>
                  <w:rFonts w:ascii="Open Sans" w:eastAsia="Times New Roman" w:hAnsi="Open Sans" w:cs="Times New Roman"/>
                  <w:color w:val="333333"/>
                  <w:sz w:val="21"/>
                  <w:szCs w:val="21"/>
                  <w:lang w:eastAsia="cs-CZ"/>
                </w:rPr>
                <w:delText>jednací číslo, pod nímž je rozhodnutí na fakultě evidováno,</w:delText>
              </w:r>
            </w:del>
          </w:p>
        </w:tc>
      </w:tr>
      <w:tr w:rsidR="0057100C" w:rsidRPr="00370DFF" w:rsidDel="00F43657" w:rsidTr="0057100C">
        <w:trPr>
          <w:del w:id="299" w:author="install" w:date="2016-07-13T13:30:00Z"/>
        </w:trPr>
        <w:tc>
          <w:tcPr>
            <w:tcW w:w="0" w:type="auto"/>
            <w:tcMar>
              <w:top w:w="45" w:type="dxa"/>
              <w:left w:w="45" w:type="dxa"/>
              <w:bottom w:w="45" w:type="dxa"/>
              <w:right w:w="45" w:type="dxa"/>
            </w:tcMar>
            <w:hideMark/>
          </w:tcPr>
          <w:p w:rsidR="0057100C" w:rsidRPr="00370DFF" w:rsidDel="00F43657" w:rsidRDefault="0057100C" w:rsidP="0057100C">
            <w:pPr>
              <w:spacing w:after="0" w:line="240" w:lineRule="auto"/>
              <w:rPr>
                <w:del w:id="300" w:author="install" w:date="2016-07-13T13:30:00Z"/>
                <w:rFonts w:ascii="Open Sans" w:eastAsia="Times New Roman" w:hAnsi="Open Sans" w:cs="Times New Roman"/>
                <w:color w:val="333333"/>
                <w:sz w:val="21"/>
                <w:szCs w:val="21"/>
                <w:lang w:eastAsia="cs-CZ"/>
              </w:rPr>
            </w:pPr>
            <w:del w:id="301" w:author="install" w:date="2016-07-13T13:30:00Z">
              <w:r w:rsidRPr="00370DFF" w:rsidDel="00F43657">
                <w:rPr>
                  <w:rFonts w:ascii="Open Sans" w:eastAsia="Times New Roman" w:hAnsi="Open Sans" w:cs="Times New Roman"/>
                  <w:color w:val="333333"/>
                  <w:sz w:val="21"/>
                  <w:szCs w:val="21"/>
                  <w:lang w:eastAsia="cs-CZ"/>
                </w:rPr>
                <w:delText>  b. </w:delText>
              </w:r>
            </w:del>
          </w:p>
        </w:tc>
        <w:tc>
          <w:tcPr>
            <w:tcW w:w="0" w:type="auto"/>
            <w:tcMar>
              <w:top w:w="45" w:type="dxa"/>
              <w:left w:w="45" w:type="dxa"/>
              <w:bottom w:w="45" w:type="dxa"/>
              <w:right w:w="45" w:type="dxa"/>
            </w:tcMar>
            <w:vAlign w:val="center"/>
            <w:hideMark/>
          </w:tcPr>
          <w:p w:rsidR="0057100C" w:rsidRPr="00370DFF" w:rsidDel="00F43657" w:rsidRDefault="0057100C" w:rsidP="0057100C">
            <w:pPr>
              <w:spacing w:after="0" w:line="240" w:lineRule="auto"/>
              <w:jc w:val="both"/>
              <w:rPr>
                <w:del w:id="302" w:author="install" w:date="2016-07-13T13:30:00Z"/>
                <w:rFonts w:ascii="Open Sans" w:eastAsia="Times New Roman" w:hAnsi="Open Sans" w:cs="Times New Roman"/>
                <w:color w:val="333333"/>
                <w:sz w:val="21"/>
                <w:szCs w:val="21"/>
                <w:lang w:eastAsia="cs-CZ"/>
              </w:rPr>
            </w:pPr>
            <w:del w:id="303" w:author="install" w:date="2016-07-13T13:30:00Z">
              <w:r w:rsidRPr="00370DFF" w:rsidDel="00F43657">
                <w:rPr>
                  <w:rFonts w:ascii="Open Sans" w:eastAsia="Times New Roman" w:hAnsi="Open Sans" w:cs="Times New Roman"/>
                  <w:color w:val="333333"/>
                  <w:sz w:val="21"/>
                  <w:szCs w:val="21"/>
                  <w:lang w:eastAsia="cs-CZ"/>
                </w:rPr>
                <w:delText>datum vydání,</w:delText>
              </w:r>
            </w:del>
          </w:p>
        </w:tc>
      </w:tr>
      <w:tr w:rsidR="0057100C" w:rsidRPr="00370DFF" w:rsidDel="00F43657" w:rsidTr="0057100C">
        <w:trPr>
          <w:del w:id="304" w:author="install" w:date="2016-07-13T13:30:00Z"/>
        </w:trPr>
        <w:tc>
          <w:tcPr>
            <w:tcW w:w="0" w:type="auto"/>
            <w:tcMar>
              <w:top w:w="45" w:type="dxa"/>
              <w:left w:w="45" w:type="dxa"/>
              <w:bottom w:w="45" w:type="dxa"/>
              <w:right w:w="45" w:type="dxa"/>
            </w:tcMar>
            <w:hideMark/>
          </w:tcPr>
          <w:p w:rsidR="0057100C" w:rsidRPr="00370DFF" w:rsidDel="00F43657" w:rsidRDefault="0057100C" w:rsidP="0057100C">
            <w:pPr>
              <w:spacing w:after="0" w:line="240" w:lineRule="auto"/>
              <w:rPr>
                <w:del w:id="305" w:author="install" w:date="2016-07-13T13:30:00Z"/>
                <w:rFonts w:ascii="Open Sans" w:eastAsia="Times New Roman" w:hAnsi="Open Sans" w:cs="Times New Roman"/>
                <w:color w:val="333333"/>
                <w:sz w:val="21"/>
                <w:szCs w:val="21"/>
                <w:lang w:eastAsia="cs-CZ"/>
              </w:rPr>
            </w:pPr>
            <w:del w:id="306" w:author="install" w:date="2016-07-13T13:30:00Z">
              <w:r w:rsidRPr="00370DFF" w:rsidDel="00F43657">
                <w:rPr>
                  <w:rFonts w:ascii="Open Sans" w:eastAsia="Times New Roman" w:hAnsi="Open Sans" w:cs="Times New Roman"/>
                  <w:color w:val="333333"/>
                  <w:sz w:val="21"/>
                  <w:szCs w:val="21"/>
                  <w:lang w:eastAsia="cs-CZ"/>
                </w:rPr>
                <w:delText>  c. </w:delText>
              </w:r>
            </w:del>
          </w:p>
        </w:tc>
        <w:tc>
          <w:tcPr>
            <w:tcW w:w="0" w:type="auto"/>
            <w:tcMar>
              <w:top w:w="45" w:type="dxa"/>
              <w:left w:w="45" w:type="dxa"/>
              <w:bottom w:w="45" w:type="dxa"/>
              <w:right w:w="45" w:type="dxa"/>
            </w:tcMar>
            <w:vAlign w:val="center"/>
            <w:hideMark/>
          </w:tcPr>
          <w:p w:rsidR="0057100C" w:rsidRPr="00370DFF" w:rsidDel="00F43657" w:rsidRDefault="0057100C" w:rsidP="0057100C">
            <w:pPr>
              <w:spacing w:after="0" w:line="240" w:lineRule="auto"/>
              <w:jc w:val="both"/>
              <w:rPr>
                <w:del w:id="307" w:author="install" w:date="2016-07-13T13:30:00Z"/>
                <w:rFonts w:ascii="Open Sans" w:eastAsia="Times New Roman" w:hAnsi="Open Sans" w:cs="Times New Roman"/>
                <w:color w:val="333333"/>
                <w:sz w:val="21"/>
                <w:szCs w:val="21"/>
                <w:lang w:eastAsia="cs-CZ"/>
              </w:rPr>
            </w:pPr>
            <w:del w:id="308" w:author="install" w:date="2016-07-13T13:30:00Z">
              <w:r w:rsidRPr="00370DFF" w:rsidDel="00F43657">
                <w:rPr>
                  <w:rFonts w:ascii="Open Sans" w:eastAsia="Times New Roman" w:hAnsi="Open Sans" w:cs="Times New Roman"/>
                  <w:color w:val="333333"/>
                  <w:sz w:val="21"/>
                  <w:szCs w:val="21"/>
                  <w:lang w:eastAsia="cs-CZ"/>
                </w:rPr>
                <w:delText>jméno, příjmení a adresu bydliště uchazeče,</w:delText>
              </w:r>
            </w:del>
          </w:p>
        </w:tc>
      </w:tr>
      <w:tr w:rsidR="0057100C" w:rsidRPr="00370DFF" w:rsidDel="00F43657" w:rsidTr="0057100C">
        <w:trPr>
          <w:del w:id="309" w:author="install" w:date="2016-07-13T13:30:00Z"/>
        </w:trPr>
        <w:tc>
          <w:tcPr>
            <w:tcW w:w="0" w:type="auto"/>
            <w:tcMar>
              <w:top w:w="45" w:type="dxa"/>
              <w:left w:w="45" w:type="dxa"/>
              <w:bottom w:w="45" w:type="dxa"/>
              <w:right w:w="45" w:type="dxa"/>
            </w:tcMar>
            <w:hideMark/>
          </w:tcPr>
          <w:p w:rsidR="0057100C" w:rsidRPr="00370DFF" w:rsidDel="00F43657" w:rsidRDefault="0057100C" w:rsidP="0057100C">
            <w:pPr>
              <w:spacing w:after="0" w:line="240" w:lineRule="auto"/>
              <w:rPr>
                <w:del w:id="310" w:author="install" w:date="2016-07-13T13:30:00Z"/>
                <w:rFonts w:ascii="Open Sans" w:eastAsia="Times New Roman" w:hAnsi="Open Sans" w:cs="Times New Roman"/>
                <w:color w:val="333333"/>
                <w:sz w:val="21"/>
                <w:szCs w:val="21"/>
                <w:lang w:eastAsia="cs-CZ"/>
              </w:rPr>
            </w:pPr>
            <w:del w:id="311" w:author="install" w:date="2016-07-13T13:30:00Z">
              <w:r w:rsidRPr="00370DFF" w:rsidDel="00F43657">
                <w:rPr>
                  <w:rFonts w:ascii="Open Sans" w:eastAsia="Times New Roman" w:hAnsi="Open Sans" w:cs="Times New Roman"/>
                  <w:color w:val="333333"/>
                  <w:sz w:val="21"/>
                  <w:szCs w:val="21"/>
                  <w:lang w:eastAsia="cs-CZ"/>
                </w:rPr>
                <w:delText>  d. </w:delText>
              </w:r>
            </w:del>
          </w:p>
        </w:tc>
        <w:tc>
          <w:tcPr>
            <w:tcW w:w="0" w:type="auto"/>
            <w:tcMar>
              <w:top w:w="45" w:type="dxa"/>
              <w:left w:w="45" w:type="dxa"/>
              <w:bottom w:w="45" w:type="dxa"/>
              <w:right w:w="45" w:type="dxa"/>
            </w:tcMar>
            <w:vAlign w:val="center"/>
            <w:hideMark/>
          </w:tcPr>
          <w:p w:rsidR="0057100C" w:rsidRPr="00370DFF" w:rsidDel="00F43657" w:rsidRDefault="0057100C" w:rsidP="0057100C">
            <w:pPr>
              <w:spacing w:after="0" w:line="240" w:lineRule="auto"/>
              <w:jc w:val="both"/>
              <w:rPr>
                <w:del w:id="312" w:author="install" w:date="2016-07-13T13:30:00Z"/>
                <w:rFonts w:ascii="Open Sans" w:eastAsia="Times New Roman" w:hAnsi="Open Sans" w:cs="Times New Roman"/>
                <w:color w:val="333333"/>
                <w:sz w:val="21"/>
                <w:szCs w:val="21"/>
                <w:lang w:eastAsia="cs-CZ"/>
              </w:rPr>
            </w:pPr>
            <w:del w:id="313" w:author="install" w:date="2016-07-13T13:30:00Z">
              <w:r w:rsidRPr="00370DFF" w:rsidDel="00F43657">
                <w:rPr>
                  <w:rFonts w:ascii="Open Sans" w:eastAsia="Times New Roman" w:hAnsi="Open Sans" w:cs="Times New Roman"/>
                  <w:color w:val="333333"/>
                  <w:sz w:val="21"/>
                  <w:szCs w:val="21"/>
                  <w:lang w:eastAsia="cs-CZ"/>
                </w:rPr>
                <w:delText>výrok o přijetí nebo nepřijetí uchazeče včetně uvedení fakulty, akademického roku, studijního programu, popř. studijního oboru v rámci studijního programu, formy studia, s uvedením právního předpisu, podle něhož bylo rozhodnuto,</w:delText>
              </w:r>
            </w:del>
          </w:p>
        </w:tc>
      </w:tr>
      <w:tr w:rsidR="0057100C" w:rsidRPr="00370DFF" w:rsidDel="00F43657" w:rsidTr="0057100C">
        <w:trPr>
          <w:del w:id="314" w:author="install" w:date="2016-07-13T13:30:00Z"/>
        </w:trPr>
        <w:tc>
          <w:tcPr>
            <w:tcW w:w="0" w:type="auto"/>
            <w:tcMar>
              <w:top w:w="45" w:type="dxa"/>
              <w:left w:w="45" w:type="dxa"/>
              <w:bottom w:w="45" w:type="dxa"/>
              <w:right w:w="45" w:type="dxa"/>
            </w:tcMar>
            <w:hideMark/>
          </w:tcPr>
          <w:p w:rsidR="0057100C" w:rsidRPr="00370DFF" w:rsidDel="00F43657" w:rsidRDefault="0057100C" w:rsidP="0057100C">
            <w:pPr>
              <w:spacing w:after="0" w:line="240" w:lineRule="auto"/>
              <w:rPr>
                <w:del w:id="315" w:author="install" w:date="2016-07-13T13:30:00Z"/>
                <w:rFonts w:ascii="Open Sans" w:eastAsia="Times New Roman" w:hAnsi="Open Sans" w:cs="Times New Roman"/>
                <w:color w:val="333333"/>
                <w:sz w:val="21"/>
                <w:szCs w:val="21"/>
                <w:lang w:eastAsia="cs-CZ"/>
              </w:rPr>
            </w:pPr>
            <w:del w:id="316" w:author="install" w:date="2016-07-13T13:30:00Z">
              <w:r w:rsidRPr="00370DFF" w:rsidDel="00F43657">
                <w:rPr>
                  <w:rFonts w:ascii="Open Sans" w:eastAsia="Times New Roman" w:hAnsi="Open Sans" w:cs="Times New Roman"/>
                  <w:color w:val="333333"/>
                  <w:sz w:val="21"/>
                  <w:szCs w:val="21"/>
                  <w:lang w:eastAsia="cs-CZ"/>
                </w:rPr>
                <w:delText>  e. </w:delText>
              </w:r>
            </w:del>
          </w:p>
        </w:tc>
        <w:tc>
          <w:tcPr>
            <w:tcW w:w="0" w:type="auto"/>
            <w:tcMar>
              <w:top w:w="45" w:type="dxa"/>
              <w:left w:w="45" w:type="dxa"/>
              <w:bottom w:w="45" w:type="dxa"/>
              <w:right w:w="45" w:type="dxa"/>
            </w:tcMar>
            <w:vAlign w:val="center"/>
            <w:hideMark/>
          </w:tcPr>
          <w:p w:rsidR="0057100C" w:rsidRPr="00370DFF" w:rsidDel="00F43657" w:rsidRDefault="0057100C" w:rsidP="0057100C">
            <w:pPr>
              <w:spacing w:after="0" w:line="240" w:lineRule="auto"/>
              <w:jc w:val="both"/>
              <w:rPr>
                <w:del w:id="317" w:author="install" w:date="2016-07-13T13:30:00Z"/>
                <w:rFonts w:ascii="Open Sans" w:eastAsia="Times New Roman" w:hAnsi="Open Sans" w:cs="Times New Roman"/>
                <w:color w:val="333333"/>
                <w:sz w:val="21"/>
                <w:szCs w:val="21"/>
                <w:lang w:eastAsia="cs-CZ"/>
              </w:rPr>
            </w:pPr>
            <w:del w:id="318" w:author="install" w:date="2016-07-13T13:30:00Z">
              <w:r w:rsidRPr="00370DFF" w:rsidDel="00F43657">
                <w:rPr>
                  <w:rFonts w:ascii="Open Sans" w:eastAsia="Times New Roman" w:hAnsi="Open Sans" w:cs="Times New Roman"/>
                  <w:color w:val="333333"/>
                  <w:sz w:val="21"/>
                  <w:szCs w:val="21"/>
                  <w:lang w:eastAsia="cs-CZ"/>
                </w:rPr>
                <w:delText>odůvodnění,</w:delText>
              </w:r>
            </w:del>
          </w:p>
        </w:tc>
      </w:tr>
      <w:tr w:rsidR="0057100C" w:rsidRPr="00370DFF" w:rsidDel="00F43657" w:rsidTr="0057100C">
        <w:trPr>
          <w:del w:id="319" w:author="install" w:date="2016-07-13T13:30:00Z"/>
        </w:trPr>
        <w:tc>
          <w:tcPr>
            <w:tcW w:w="0" w:type="auto"/>
            <w:tcMar>
              <w:top w:w="45" w:type="dxa"/>
              <w:left w:w="45" w:type="dxa"/>
              <w:bottom w:w="45" w:type="dxa"/>
              <w:right w:w="45" w:type="dxa"/>
            </w:tcMar>
            <w:hideMark/>
          </w:tcPr>
          <w:p w:rsidR="0057100C" w:rsidRPr="00370DFF" w:rsidDel="00F43657" w:rsidRDefault="0057100C" w:rsidP="0057100C">
            <w:pPr>
              <w:spacing w:after="0" w:line="240" w:lineRule="auto"/>
              <w:rPr>
                <w:del w:id="320" w:author="install" w:date="2016-07-13T13:30:00Z"/>
                <w:rFonts w:ascii="Open Sans" w:eastAsia="Times New Roman" w:hAnsi="Open Sans" w:cs="Times New Roman"/>
                <w:color w:val="333333"/>
                <w:sz w:val="21"/>
                <w:szCs w:val="21"/>
                <w:lang w:eastAsia="cs-CZ"/>
              </w:rPr>
            </w:pPr>
            <w:del w:id="321" w:author="install" w:date="2016-07-13T13:30:00Z">
              <w:r w:rsidRPr="00370DFF" w:rsidDel="00F43657">
                <w:rPr>
                  <w:rFonts w:ascii="Open Sans" w:eastAsia="Times New Roman" w:hAnsi="Open Sans" w:cs="Times New Roman"/>
                  <w:color w:val="333333"/>
                  <w:sz w:val="21"/>
                  <w:szCs w:val="21"/>
                  <w:lang w:eastAsia="cs-CZ"/>
                </w:rPr>
                <w:delText>  f. </w:delText>
              </w:r>
            </w:del>
          </w:p>
        </w:tc>
        <w:tc>
          <w:tcPr>
            <w:tcW w:w="0" w:type="auto"/>
            <w:tcMar>
              <w:top w:w="45" w:type="dxa"/>
              <w:left w:w="45" w:type="dxa"/>
              <w:bottom w:w="45" w:type="dxa"/>
              <w:right w:w="45" w:type="dxa"/>
            </w:tcMar>
            <w:vAlign w:val="center"/>
            <w:hideMark/>
          </w:tcPr>
          <w:p w:rsidR="0057100C" w:rsidRPr="00370DFF" w:rsidDel="00F43657" w:rsidRDefault="0057100C" w:rsidP="0057100C">
            <w:pPr>
              <w:spacing w:after="0" w:line="240" w:lineRule="auto"/>
              <w:jc w:val="both"/>
              <w:rPr>
                <w:del w:id="322" w:author="install" w:date="2016-07-13T13:30:00Z"/>
                <w:rFonts w:ascii="Open Sans" w:eastAsia="Times New Roman" w:hAnsi="Open Sans" w:cs="Times New Roman"/>
                <w:color w:val="333333"/>
                <w:sz w:val="21"/>
                <w:szCs w:val="21"/>
                <w:lang w:eastAsia="cs-CZ"/>
              </w:rPr>
            </w:pPr>
            <w:del w:id="323" w:author="install" w:date="2016-07-13T13:30:00Z">
              <w:r w:rsidRPr="00370DFF" w:rsidDel="00F43657">
                <w:rPr>
                  <w:rFonts w:ascii="Open Sans" w:eastAsia="Times New Roman" w:hAnsi="Open Sans" w:cs="Times New Roman"/>
                  <w:color w:val="333333"/>
                  <w:sz w:val="21"/>
                  <w:szCs w:val="21"/>
                  <w:lang w:eastAsia="cs-CZ"/>
                </w:rPr>
                <w:delText>poučení o možnosti podat žádost o přezkoumání rozhodnutí a o náležitostech této žádosti,</w:delText>
              </w:r>
            </w:del>
          </w:p>
        </w:tc>
      </w:tr>
      <w:tr w:rsidR="0057100C" w:rsidRPr="00370DFF" w:rsidDel="00F43657" w:rsidTr="0057100C">
        <w:trPr>
          <w:del w:id="324" w:author="install" w:date="2016-07-13T13:30:00Z"/>
        </w:trPr>
        <w:tc>
          <w:tcPr>
            <w:tcW w:w="0" w:type="auto"/>
            <w:tcMar>
              <w:top w:w="45" w:type="dxa"/>
              <w:left w:w="45" w:type="dxa"/>
              <w:bottom w:w="45" w:type="dxa"/>
              <w:right w:w="45" w:type="dxa"/>
            </w:tcMar>
            <w:hideMark/>
          </w:tcPr>
          <w:p w:rsidR="0057100C" w:rsidRPr="00370DFF" w:rsidDel="00F43657" w:rsidRDefault="0057100C" w:rsidP="0057100C">
            <w:pPr>
              <w:spacing w:after="0" w:line="240" w:lineRule="auto"/>
              <w:rPr>
                <w:del w:id="325" w:author="install" w:date="2016-07-13T13:30:00Z"/>
                <w:rFonts w:ascii="Open Sans" w:eastAsia="Times New Roman" w:hAnsi="Open Sans" w:cs="Times New Roman"/>
                <w:color w:val="333333"/>
                <w:sz w:val="21"/>
                <w:szCs w:val="21"/>
                <w:lang w:eastAsia="cs-CZ"/>
              </w:rPr>
            </w:pPr>
            <w:del w:id="326" w:author="install" w:date="2016-07-13T13:30:00Z">
              <w:r w:rsidRPr="00370DFF" w:rsidDel="00F43657">
                <w:rPr>
                  <w:rFonts w:ascii="Open Sans" w:eastAsia="Times New Roman" w:hAnsi="Open Sans" w:cs="Times New Roman"/>
                  <w:color w:val="333333"/>
                  <w:sz w:val="21"/>
                  <w:szCs w:val="21"/>
                  <w:lang w:eastAsia="cs-CZ"/>
                </w:rPr>
                <w:delText>  g. </w:delText>
              </w:r>
            </w:del>
          </w:p>
        </w:tc>
        <w:tc>
          <w:tcPr>
            <w:tcW w:w="0" w:type="auto"/>
            <w:tcMar>
              <w:top w:w="45" w:type="dxa"/>
              <w:left w:w="45" w:type="dxa"/>
              <w:bottom w:w="45" w:type="dxa"/>
              <w:right w:w="45" w:type="dxa"/>
            </w:tcMar>
            <w:vAlign w:val="center"/>
            <w:hideMark/>
          </w:tcPr>
          <w:p w:rsidR="0057100C" w:rsidRPr="00370DFF" w:rsidDel="00F43657" w:rsidRDefault="0057100C" w:rsidP="0057100C">
            <w:pPr>
              <w:spacing w:after="0" w:line="240" w:lineRule="auto"/>
              <w:jc w:val="both"/>
              <w:rPr>
                <w:del w:id="327" w:author="install" w:date="2016-07-13T13:30:00Z"/>
                <w:rFonts w:ascii="Open Sans" w:eastAsia="Times New Roman" w:hAnsi="Open Sans" w:cs="Times New Roman"/>
                <w:color w:val="333333"/>
                <w:sz w:val="21"/>
                <w:szCs w:val="21"/>
                <w:lang w:eastAsia="cs-CZ"/>
              </w:rPr>
            </w:pPr>
            <w:del w:id="328" w:author="install" w:date="2016-07-13T13:30:00Z">
              <w:r w:rsidRPr="00370DFF" w:rsidDel="00F43657">
                <w:rPr>
                  <w:rFonts w:ascii="Open Sans" w:eastAsia="Times New Roman" w:hAnsi="Open Sans" w:cs="Times New Roman"/>
                  <w:color w:val="333333"/>
                  <w:sz w:val="21"/>
                  <w:szCs w:val="21"/>
                  <w:lang w:eastAsia="cs-CZ"/>
                </w:rPr>
                <w:delText>poučení o možnosti nahlédnout do materiálů (čl. 10),</w:delText>
              </w:r>
            </w:del>
          </w:p>
        </w:tc>
      </w:tr>
      <w:tr w:rsidR="0057100C" w:rsidRPr="00370DFF" w:rsidDel="00F43657" w:rsidTr="0057100C">
        <w:trPr>
          <w:del w:id="329" w:author="install" w:date="2016-07-13T13:30:00Z"/>
        </w:trPr>
        <w:tc>
          <w:tcPr>
            <w:tcW w:w="0" w:type="auto"/>
            <w:tcMar>
              <w:top w:w="45" w:type="dxa"/>
              <w:left w:w="45" w:type="dxa"/>
              <w:bottom w:w="45" w:type="dxa"/>
              <w:right w:w="45" w:type="dxa"/>
            </w:tcMar>
            <w:hideMark/>
          </w:tcPr>
          <w:p w:rsidR="0057100C" w:rsidRPr="00370DFF" w:rsidDel="00F43657" w:rsidRDefault="0057100C" w:rsidP="0057100C">
            <w:pPr>
              <w:spacing w:after="0" w:line="240" w:lineRule="auto"/>
              <w:rPr>
                <w:del w:id="330" w:author="install" w:date="2016-07-13T13:30:00Z"/>
                <w:rFonts w:ascii="Open Sans" w:eastAsia="Times New Roman" w:hAnsi="Open Sans" w:cs="Times New Roman"/>
                <w:color w:val="333333"/>
                <w:sz w:val="21"/>
                <w:szCs w:val="21"/>
                <w:lang w:eastAsia="cs-CZ"/>
              </w:rPr>
            </w:pPr>
            <w:del w:id="331" w:author="install" w:date="2016-07-13T13:30:00Z">
              <w:r w:rsidRPr="00370DFF" w:rsidDel="00F43657">
                <w:rPr>
                  <w:rFonts w:ascii="Open Sans" w:eastAsia="Times New Roman" w:hAnsi="Open Sans" w:cs="Times New Roman"/>
                  <w:color w:val="333333"/>
                  <w:sz w:val="21"/>
                  <w:szCs w:val="21"/>
                  <w:lang w:eastAsia="cs-CZ"/>
                </w:rPr>
                <w:lastRenderedPageBreak/>
                <w:delText>  h. </w:delText>
              </w:r>
            </w:del>
          </w:p>
        </w:tc>
        <w:tc>
          <w:tcPr>
            <w:tcW w:w="0" w:type="auto"/>
            <w:tcMar>
              <w:top w:w="45" w:type="dxa"/>
              <w:left w:w="45" w:type="dxa"/>
              <w:bottom w:w="45" w:type="dxa"/>
              <w:right w:w="45" w:type="dxa"/>
            </w:tcMar>
            <w:vAlign w:val="center"/>
            <w:hideMark/>
          </w:tcPr>
          <w:p w:rsidR="0057100C" w:rsidRPr="00370DFF" w:rsidDel="00F43657" w:rsidRDefault="0057100C" w:rsidP="0057100C">
            <w:pPr>
              <w:spacing w:after="0" w:line="240" w:lineRule="auto"/>
              <w:jc w:val="both"/>
              <w:rPr>
                <w:del w:id="332" w:author="install" w:date="2016-07-13T13:30:00Z"/>
                <w:rFonts w:ascii="Open Sans" w:eastAsia="Times New Roman" w:hAnsi="Open Sans" w:cs="Times New Roman"/>
                <w:color w:val="333333"/>
                <w:sz w:val="21"/>
                <w:szCs w:val="21"/>
                <w:lang w:eastAsia="cs-CZ"/>
              </w:rPr>
            </w:pPr>
            <w:del w:id="333" w:author="install" w:date="2016-07-13T13:30:00Z">
              <w:r w:rsidRPr="00370DFF" w:rsidDel="00F43657">
                <w:rPr>
                  <w:rFonts w:ascii="Open Sans" w:eastAsia="Times New Roman" w:hAnsi="Open Sans" w:cs="Times New Roman"/>
                  <w:color w:val="333333"/>
                  <w:sz w:val="21"/>
                  <w:szCs w:val="21"/>
                  <w:lang w:eastAsia="cs-CZ"/>
                </w:rPr>
                <w:delText>jméno a funkci osoby odpovědné za správnost vyhotovení,</w:delText>
              </w:r>
            </w:del>
          </w:p>
        </w:tc>
      </w:tr>
      <w:tr w:rsidR="0057100C" w:rsidRPr="00370DFF" w:rsidDel="00F43657" w:rsidTr="0057100C">
        <w:trPr>
          <w:del w:id="334" w:author="install" w:date="2016-07-13T13:30:00Z"/>
        </w:trPr>
        <w:tc>
          <w:tcPr>
            <w:tcW w:w="0" w:type="auto"/>
            <w:tcMar>
              <w:top w:w="45" w:type="dxa"/>
              <w:left w:w="45" w:type="dxa"/>
              <w:bottom w:w="45" w:type="dxa"/>
              <w:right w:w="45" w:type="dxa"/>
            </w:tcMar>
            <w:hideMark/>
          </w:tcPr>
          <w:p w:rsidR="0057100C" w:rsidRPr="00370DFF" w:rsidDel="00F43657" w:rsidRDefault="0057100C" w:rsidP="0057100C">
            <w:pPr>
              <w:spacing w:after="0" w:line="240" w:lineRule="auto"/>
              <w:rPr>
                <w:del w:id="335" w:author="install" w:date="2016-07-13T13:30:00Z"/>
                <w:rFonts w:ascii="Open Sans" w:eastAsia="Times New Roman" w:hAnsi="Open Sans" w:cs="Times New Roman"/>
                <w:color w:val="333333"/>
                <w:sz w:val="21"/>
                <w:szCs w:val="21"/>
                <w:lang w:eastAsia="cs-CZ"/>
              </w:rPr>
            </w:pPr>
            <w:del w:id="336" w:author="install" w:date="2016-07-13T13:30:00Z">
              <w:r w:rsidRPr="00370DFF" w:rsidDel="00F43657">
                <w:rPr>
                  <w:rFonts w:ascii="Open Sans" w:eastAsia="Times New Roman" w:hAnsi="Open Sans" w:cs="Times New Roman"/>
                  <w:color w:val="333333"/>
                  <w:sz w:val="21"/>
                  <w:szCs w:val="21"/>
                  <w:lang w:eastAsia="cs-CZ"/>
                </w:rPr>
                <w:delText>  i. </w:delText>
              </w:r>
            </w:del>
          </w:p>
        </w:tc>
        <w:tc>
          <w:tcPr>
            <w:tcW w:w="0" w:type="auto"/>
            <w:tcMar>
              <w:top w:w="45" w:type="dxa"/>
              <w:left w:w="45" w:type="dxa"/>
              <w:bottom w:w="45" w:type="dxa"/>
              <w:right w:w="45" w:type="dxa"/>
            </w:tcMar>
            <w:vAlign w:val="center"/>
            <w:hideMark/>
          </w:tcPr>
          <w:p w:rsidR="0057100C" w:rsidRPr="00370DFF" w:rsidDel="00F43657" w:rsidRDefault="0057100C" w:rsidP="0057100C">
            <w:pPr>
              <w:spacing w:after="0" w:line="240" w:lineRule="auto"/>
              <w:jc w:val="both"/>
              <w:rPr>
                <w:del w:id="337" w:author="install" w:date="2016-07-13T13:30:00Z"/>
                <w:rFonts w:ascii="Open Sans" w:eastAsia="Times New Roman" w:hAnsi="Open Sans" w:cs="Times New Roman"/>
                <w:color w:val="333333"/>
                <w:sz w:val="21"/>
                <w:szCs w:val="21"/>
                <w:lang w:eastAsia="cs-CZ"/>
              </w:rPr>
            </w:pPr>
            <w:del w:id="338" w:author="install" w:date="2016-07-13T13:30:00Z">
              <w:r w:rsidRPr="00370DFF" w:rsidDel="00F43657">
                <w:rPr>
                  <w:rFonts w:ascii="Open Sans" w:eastAsia="Times New Roman" w:hAnsi="Open Sans" w:cs="Times New Roman"/>
                  <w:color w:val="333333"/>
                  <w:sz w:val="21"/>
                  <w:szCs w:val="21"/>
                  <w:lang w:eastAsia="cs-CZ"/>
                </w:rPr>
                <w:delText>podpis děkana nebo pověřeného proděkana.</w:delText>
              </w:r>
            </w:del>
          </w:p>
        </w:tc>
      </w:tr>
    </w:tbl>
    <w:p w:rsidR="0057100C" w:rsidRPr="00370DFF" w:rsidDel="00F43657" w:rsidRDefault="0057100C" w:rsidP="0057100C">
      <w:pPr>
        <w:numPr>
          <w:ilvl w:val="0"/>
          <w:numId w:val="7"/>
        </w:numPr>
        <w:spacing w:after="0" w:line="240" w:lineRule="auto"/>
        <w:ind w:left="525"/>
        <w:jc w:val="both"/>
        <w:rPr>
          <w:del w:id="339" w:author="install" w:date="2016-07-13T13:30:00Z"/>
          <w:rFonts w:ascii="Open Sans" w:eastAsia="Times New Roman" w:hAnsi="Open Sans" w:cs="Arial"/>
          <w:color w:val="333333"/>
          <w:sz w:val="21"/>
          <w:szCs w:val="21"/>
          <w:lang w:eastAsia="cs-CZ"/>
        </w:rPr>
      </w:pPr>
      <w:del w:id="340" w:author="install" w:date="2016-07-13T13:30:00Z">
        <w:r w:rsidRPr="00370DFF" w:rsidDel="00F43657">
          <w:rPr>
            <w:rFonts w:ascii="Open Sans" w:eastAsia="Times New Roman" w:hAnsi="Open Sans" w:cs="Arial"/>
            <w:color w:val="333333"/>
            <w:sz w:val="21"/>
            <w:szCs w:val="21"/>
            <w:lang w:eastAsia="cs-CZ"/>
          </w:rPr>
          <w:delText>Rozhodnutí musí být opatřeno úředním razítkem fakulty.</w:delText>
        </w:r>
      </w:del>
    </w:p>
    <w:p w:rsidR="0057100C" w:rsidRPr="00370DFF" w:rsidDel="00F43657" w:rsidRDefault="0057100C" w:rsidP="0057100C">
      <w:pPr>
        <w:numPr>
          <w:ilvl w:val="0"/>
          <w:numId w:val="7"/>
        </w:numPr>
        <w:spacing w:after="0" w:line="240" w:lineRule="auto"/>
        <w:ind w:left="525"/>
        <w:jc w:val="both"/>
        <w:rPr>
          <w:del w:id="341" w:author="install" w:date="2016-07-13T13:30:00Z"/>
          <w:rFonts w:ascii="Open Sans" w:eastAsia="Times New Roman" w:hAnsi="Open Sans" w:cs="Arial"/>
          <w:color w:val="333333"/>
          <w:sz w:val="21"/>
          <w:szCs w:val="21"/>
          <w:lang w:eastAsia="cs-CZ"/>
        </w:rPr>
      </w:pPr>
      <w:del w:id="342" w:author="install" w:date="2016-07-13T13:30:00Z">
        <w:r w:rsidRPr="00370DFF" w:rsidDel="00F43657">
          <w:rPr>
            <w:rFonts w:ascii="Open Sans" w:eastAsia="Times New Roman" w:hAnsi="Open Sans" w:cs="Arial"/>
            <w:color w:val="333333"/>
            <w:sz w:val="21"/>
            <w:szCs w:val="21"/>
            <w:lang w:eastAsia="cs-CZ"/>
          </w:rPr>
          <w:delText>Stejnopis rozhodnutí je součástí spisu o přijímacím řízení.</w:delText>
        </w:r>
      </w:del>
    </w:p>
    <w:p w:rsidR="0057100C" w:rsidRPr="00370DFF" w:rsidDel="00F43657" w:rsidRDefault="0057100C" w:rsidP="0057100C">
      <w:pPr>
        <w:spacing w:after="0" w:line="240" w:lineRule="auto"/>
        <w:rPr>
          <w:del w:id="343" w:author="install" w:date="2016-07-13T13:30:00Z"/>
          <w:rFonts w:ascii="Open Sans" w:eastAsia="Times New Roman" w:hAnsi="Open Sans" w:cs="Arial"/>
          <w:color w:val="333333"/>
          <w:sz w:val="21"/>
          <w:szCs w:val="21"/>
          <w:lang w:eastAsia="cs-CZ"/>
        </w:rPr>
      </w:pPr>
    </w:p>
    <w:p w:rsidR="0057100C" w:rsidRPr="00370DFF" w:rsidDel="00F43657" w:rsidRDefault="0057100C" w:rsidP="0057100C">
      <w:pPr>
        <w:spacing w:before="300" w:after="150" w:line="240" w:lineRule="auto"/>
        <w:outlineLvl w:val="2"/>
        <w:rPr>
          <w:del w:id="344" w:author="install" w:date="2016-07-13T13:30:00Z"/>
          <w:rFonts w:ascii="inherit" w:eastAsia="Times New Roman" w:hAnsi="inherit" w:cs="Arial"/>
          <w:color w:val="CC2C32"/>
          <w:sz w:val="33"/>
          <w:szCs w:val="33"/>
          <w:lang w:eastAsia="cs-CZ"/>
        </w:rPr>
      </w:pPr>
      <w:del w:id="345" w:author="install" w:date="2016-07-13T13:30:00Z">
        <w:r w:rsidRPr="00370DFF" w:rsidDel="00F43657">
          <w:rPr>
            <w:rFonts w:ascii="inherit" w:eastAsia="Times New Roman" w:hAnsi="inherit" w:cs="Arial"/>
            <w:color w:val="CC2C32"/>
            <w:sz w:val="33"/>
            <w:szCs w:val="33"/>
            <w:lang w:eastAsia="cs-CZ"/>
          </w:rPr>
          <w:delText>Čl. 10 Právo uchazeče nahlédnout do svých materiálů</w:delText>
        </w:r>
      </w:del>
    </w:p>
    <w:p w:rsidR="0057100C" w:rsidRPr="00370DFF" w:rsidDel="00F43657" w:rsidRDefault="0057100C" w:rsidP="0057100C">
      <w:pPr>
        <w:numPr>
          <w:ilvl w:val="0"/>
          <w:numId w:val="8"/>
        </w:numPr>
        <w:spacing w:after="0" w:line="240" w:lineRule="auto"/>
        <w:ind w:left="525"/>
        <w:jc w:val="both"/>
        <w:rPr>
          <w:del w:id="346" w:author="install" w:date="2016-07-13T13:30:00Z"/>
          <w:rFonts w:ascii="Open Sans" w:eastAsia="Times New Roman" w:hAnsi="Open Sans" w:cs="Arial"/>
          <w:color w:val="333333"/>
          <w:sz w:val="21"/>
          <w:szCs w:val="21"/>
          <w:lang w:eastAsia="cs-CZ"/>
        </w:rPr>
      </w:pPr>
      <w:del w:id="347" w:author="install" w:date="2016-07-13T13:30:00Z">
        <w:r w:rsidRPr="00370DFF" w:rsidDel="00F43657">
          <w:rPr>
            <w:rFonts w:ascii="Open Sans" w:eastAsia="Times New Roman" w:hAnsi="Open Sans" w:cs="Arial"/>
            <w:color w:val="333333"/>
            <w:sz w:val="21"/>
            <w:szCs w:val="21"/>
            <w:lang w:eastAsia="cs-CZ"/>
          </w:rPr>
          <w:delText>Uchazeč má právo požádat o nahlédnutí do všech svých materiálů, které mají význam pro rozhodnutí o jeho přijetí ke studiu, a to do jednoho měsíce ode dne doručení rozhodnutí děkana podle čl. 9, tato lhůta neběží ode dne podání žádosti o přezkoumání rozhodnutí děkana do desátého dne, následujícího po dni, kdy bylo doručeno rozhodnutí v přezkumném řízení; fakulta mu toto nahlédnutí umožní nejpozději do dvou měsíců ode dne, kdy o nahlédnutí požádal. Požádá-li však uchazeč o nahlédnutí do 7 dnů ode dne doručení rozhodnutí děkana podle čl. 9, umožní mu fakulta toto nahlédnutí do 28 dnů ode dne doručení tohoto rozhodnutí.</w:delText>
        </w:r>
      </w:del>
    </w:p>
    <w:p w:rsidR="0057100C" w:rsidRPr="00370DFF" w:rsidDel="00F43657" w:rsidRDefault="0057100C" w:rsidP="0057100C">
      <w:pPr>
        <w:numPr>
          <w:ilvl w:val="0"/>
          <w:numId w:val="8"/>
        </w:numPr>
        <w:spacing w:after="0" w:line="240" w:lineRule="auto"/>
        <w:ind w:left="525"/>
        <w:jc w:val="both"/>
        <w:rPr>
          <w:del w:id="348" w:author="install" w:date="2016-07-13T13:30:00Z"/>
          <w:rFonts w:ascii="Open Sans" w:eastAsia="Times New Roman" w:hAnsi="Open Sans" w:cs="Arial"/>
          <w:color w:val="333333"/>
          <w:sz w:val="21"/>
          <w:szCs w:val="21"/>
          <w:lang w:eastAsia="cs-CZ"/>
        </w:rPr>
      </w:pPr>
      <w:del w:id="349" w:author="install" w:date="2016-07-13T13:30:00Z">
        <w:r w:rsidRPr="00370DFF" w:rsidDel="00F43657">
          <w:rPr>
            <w:rFonts w:ascii="Open Sans" w:eastAsia="Times New Roman" w:hAnsi="Open Sans" w:cs="Arial"/>
            <w:color w:val="333333"/>
            <w:sz w:val="21"/>
            <w:szCs w:val="21"/>
            <w:lang w:eastAsia="cs-CZ"/>
          </w:rPr>
          <w:delText xml:space="preserve">Pod pojmem </w:delText>
        </w:r>
      </w:del>
    </w:p>
    <w:tbl>
      <w:tblPr>
        <w:tblW w:w="0" w:type="auto"/>
        <w:tblInd w:w="720" w:type="dxa"/>
        <w:tblCellMar>
          <w:top w:w="15" w:type="dxa"/>
          <w:left w:w="15" w:type="dxa"/>
          <w:bottom w:w="15" w:type="dxa"/>
          <w:right w:w="15" w:type="dxa"/>
        </w:tblCellMar>
        <w:tblLook w:val="04A0" w:firstRow="1" w:lastRow="0" w:firstColumn="1" w:lastColumn="0" w:noHBand="0" w:noVBand="1"/>
      </w:tblPr>
      <w:tblGrid>
        <w:gridCol w:w="405"/>
        <w:gridCol w:w="8037"/>
      </w:tblGrid>
      <w:tr w:rsidR="0057100C" w:rsidRPr="00370DFF" w:rsidDel="00F43657" w:rsidTr="0057100C">
        <w:trPr>
          <w:del w:id="350" w:author="install" w:date="2016-07-13T13:30:00Z"/>
        </w:trPr>
        <w:tc>
          <w:tcPr>
            <w:tcW w:w="0" w:type="auto"/>
            <w:tcMar>
              <w:top w:w="45" w:type="dxa"/>
              <w:left w:w="45" w:type="dxa"/>
              <w:bottom w:w="45" w:type="dxa"/>
              <w:right w:w="45" w:type="dxa"/>
            </w:tcMar>
            <w:hideMark/>
          </w:tcPr>
          <w:p w:rsidR="0057100C" w:rsidRPr="00370DFF" w:rsidDel="00F43657" w:rsidRDefault="0057100C" w:rsidP="0057100C">
            <w:pPr>
              <w:spacing w:after="0" w:line="240" w:lineRule="auto"/>
              <w:rPr>
                <w:del w:id="351" w:author="install" w:date="2016-07-13T13:30:00Z"/>
                <w:rFonts w:ascii="Open Sans" w:eastAsia="Times New Roman" w:hAnsi="Open Sans" w:cs="Times New Roman"/>
                <w:color w:val="333333"/>
                <w:sz w:val="21"/>
                <w:szCs w:val="21"/>
                <w:lang w:eastAsia="cs-CZ"/>
              </w:rPr>
            </w:pPr>
            <w:del w:id="352" w:author="install" w:date="2016-07-13T13:30:00Z">
              <w:r w:rsidRPr="00370DFF" w:rsidDel="00F43657">
                <w:rPr>
                  <w:rFonts w:ascii="Open Sans" w:eastAsia="Times New Roman" w:hAnsi="Open Sans" w:cs="Times New Roman"/>
                  <w:color w:val="333333"/>
                  <w:sz w:val="21"/>
                  <w:szCs w:val="21"/>
                  <w:lang w:eastAsia="cs-CZ"/>
                </w:rPr>
                <w:delText>  a. </w:delText>
              </w:r>
            </w:del>
          </w:p>
        </w:tc>
        <w:tc>
          <w:tcPr>
            <w:tcW w:w="0" w:type="auto"/>
            <w:tcMar>
              <w:top w:w="45" w:type="dxa"/>
              <w:left w:w="45" w:type="dxa"/>
              <w:bottom w:w="45" w:type="dxa"/>
              <w:right w:w="45" w:type="dxa"/>
            </w:tcMar>
            <w:vAlign w:val="center"/>
            <w:hideMark/>
          </w:tcPr>
          <w:p w:rsidR="0057100C" w:rsidRPr="00370DFF" w:rsidDel="00F43657" w:rsidRDefault="0057100C" w:rsidP="0057100C">
            <w:pPr>
              <w:spacing w:after="0" w:line="240" w:lineRule="auto"/>
              <w:jc w:val="both"/>
              <w:rPr>
                <w:del w:id="353" w:author="install" w:date="2016-07-13T13:30:00Z"/>
                <w:rFonts w:ascii="Open Sans" w:eastAsia="Times New Roman" w:hAnsi="Open Sans" w:cs="Times New Roman"/>
                <w:color w:val="333333"/>
                <w:sz w:val="21"/>
                <w:szCs w:val="21"/>
                <w:lang w:eastAsia="cs-CZ"/>
              </w:rPr>
            </w:pPr>
            <w:del w:id="354" w:author="install" w:date="2016-07-13T13:30:00Z">
              <w:r w:rsidRPr="00370DFF" w:rsidDel="00F43657">
                <w:rPr>
                  <w:rFonts w:ascii="Open Sans" w:eastAsia="Times New Roman" w:hAnsi="Open Sans" w:cs="Times New Roman"/>
                  <w:color w:val="333333"/>
                  <w:sz w:val="21"/>
                  <w:szCs w:val="21"/>
                  <w:lang w:eastAsia="cs-CZ"/>
                </w:rPr>
                <w:delText>"nahlédnout" se rozumí pročítat tyto materiály a pořizovat si z nich výpisky,</w:delText>
              </w:r>
            </w:del>
          </w:p>
        </w:tc>
      </w:tr>
      <w:tr w:rsidR="0057100C" w:rsidRPr="00370DFF" w:rsidDel="00F43657" w:rsidTr="0057100C">
        <w:trPr>
          <w:del w:id="355" w:author="install" w:date="2016-07-13T13:30:00Z"/>
        </w:trPr>
        <w:tc>
          <w:tcPr>
            <w:tcW w:w="0" w:type="auto"/>
            <w:tcMar>
              <w:top w:w="45" w:type="dxa"/>
              <w:left w:w="45" w:type="dxa"/>
              <w:bottom w:w="45" w:type="dxa"/>
              <w:right w:w="45" w:type="dxa"/>
            </w:tcMar>
            <w:hideMark/>
          </w:tcPr>
          <w:p w:rsidR="0057100C" w:rsidRPr="00370DFF" w:rsidDel="00F43657" w:rsidRDefault="0057100C" w:rsidP="0057100C">
            <w:pPr>
              <w:spacing w:after="0" w:line="240" w:lineRule="auto"/>
              <w:rPr>
                <w:del w:id="356" w:author="install" w:date="2016-07-13T13:30:00Z"/>
                <w:rFonts w:ascii="Open Sans" w:eastAsia="Times New Roman" w:hAnsi="Open Sans" w:cs="Times New Roman"/>
                <w:color w:val="333333"/>
                <w:sz w:val="21"/>
                <w:szCs w:val="21"/>
                <w:lang w:eastAsia="cs-CZ"/>
              </w:rPr>
            </w:pPr>
            <w:del w:id="357" w:author="install" w:date="2016-07-13T13:30:00Z">
              <w:r w:rsidRPr="00370DFF" w:rsidDel="00F43657">
                <w:rPr>
                  <w:rFonts w:ascii="Open Sans" w:eastAsia="Times New Roman" w:hAnsi="Open Sans" w:cs="Times New Roman"/>
                  <w:color w:val="333333"/>
                  <w:sz w:val="21"/>
                  <w:szCs w:val="21"/>
                  <w:lang w:eastAsia="cs-CZ"/>
                </w:rPr>
                <w:delText>  b. </w:delText>
              </w:r>
            </w:del>
          </w:p>
        </w:tc>
        <w:tc>
          <w:tcPr>
            <w:tcW w:w="0" w:type="auto"/>
            <w:tcMar>
              <w:top w:w="45" w:type="dxa"/>
              <w:left w:w="45" w:type="dxa"/>
              <w:bottom w:w="45" w:type="dxa"/>
              <w:right w:w="45" w:type="dxa"/>
            </w:tcMar>
            <w:vAlign w:val="center"/>
            <w:hideMark/>
          </w:tcPr>
          <w:p w:rsidR="0057100C" w:rsidRPr="00370DFF" w:rsidDel="00F43657" w:rsidRDefault="0057100C" w:rsidP="0057100C">
            <w:pPr>
              <w:spacing w:after="0" w:line="240" w:lineRule="auto"/>
              <w:jc w:val="both"/>
              <w:rPr>
                <w:del w:id="358" w:author="install" w:date="2016-07-13T13:30:00Z"/>
                <w:rFonts w:ascii="Open Sans" w:eastAsia="Times New Roman" w:hAnsi="Open Sans" w:cs="Times New Roman"/>
                <w:color w:val="333333"/>
                <w:sz w:val="21"/>
                <w:szCs w:val="21"/>
                <w:lang w:eastAsia="cs-CZ"/>
              </w:rPr>
            </w:pPr>
            <w:del w:id="359" w:author="install" w:date="2016-07-13T13:30:00Z">
              <w:r w:rsidRPr="00370DFF" w:rsidDel="00F43657">
                <w:rPr>
                  <w:rFonts w:ascii="Open Sans" w:eastAsia="Times New Roman" w:hAnsi="Open Sans" w:cs="Times New Roman"/>
                  <w:color w:val="333333"/>
                  <w:sz w:val="21"/>
                  <w:szCs w:val="21"/>
                  <w:lang w:eastAsia="cs-CZ"/>
                </w:rPr>
                <w:delText>"materiály" se rozumí veškeré materiály, jež byly součástí přihlášky, dále texty veškerých písemných testů vypracované uchazečem včetně jejich zadání, písemné hodnocení uchazeče examinátory nebo jejich formalizované poznámky, pokud jsou fakultou vedeny, včetně hodnocení všech forem zkoušky, zápis o přijímací zkoušce, pořadník a další dle fakultních předpisů.</w:delText>
              </w:r>
            </w:del>
          </w:p>
        </w:tc>
      </w:tr>
    </w:tbl>
    <w:p w:rsidR="0057100C" w:rsidRPr="00370DFF" w:rsidDel="00F43657" w:rsidRDefault="0057100C" w:rsidP="0057100C">
      <w:pPr>
        <w:numPr>
          <w:ilvl w:val="0"/>
          <w:numId w:val="8"/>
        </w:numPr>
        <w:spacing w:after="0" w:line="240" w:lineRule="auto"/>
        <w:ind w:left="525"/>
        <w:jc w:val="both"/>
        <w:rPr>
          <w:del w:id="360" w:author="install" w:date="2016-07-13T13:30:00Z"/>
          <w:rFonts w:ascii="Open Sans" w:eastAsia="Times New Roman" w:hAnsi="Open Sans" w:cs="Arial"/>
          <w:color w:val="333333"/>
          <w:sz w:val="21"/>
          <w:szCs w:val="21"/>
          <w:lang w:eastAsia="cs-CZ"/>
        </w:rPr>
      </w:pPr>
      <w:del w:id="361" w:author="install" w:date="2016-07-13T13:30:00Z">
        <w:r w:rsidRPr="00370DFF" w:rsidDel="00F43657">
          <w:rPr>
            <w:rFonts w:ascii="Open Sans" w:eastAsia="Times New Roman" w:hAnsi="Open Sans" w:cs="Arial"/>
            <w:color w:val="333333"/>
            <w:sz w:val="21"/>
            <w:szCs w:val="21"/>
            <w:lang w:eastAsia="cs-CZ"/>
          </w:rPr>
          <w:delText>Nahlížet do materiálů smí jen uchazeč, a to pouze ve vyhrazených prostorách fakulty za přítomnosti děkanem pověřeného zaměstnance. Organizačně administrativní náležitosti stanoví opatření děkana.</w:delText>
        </w:r>
      </w:del>
    </w:p>
    <w:p w:rsidR="0057100C" w:rsidRPr="00370DFF" w:rsidDel="00F43657" w:rsidRDefault="0057100C" w:rsidP="0057100C">
      <w:pPr>
        <w:numPr>
          <w:ilvl w:val="0"/>
          <w:numId w:val="8"/>
        </w:numPr>
        <w:spacing w:after="0" w:line="240" w:lineRule="auto"/>
        <w:ind w:left="525"/>
        <w:jc w:val="both"/>
        <w:rPr>
          <w:del w:id="362" w:author="install" w:date="2016-07-13T13:30:00Z"/>
          <w:rFonts w:ascii="Open Sans" w:eastAsia="Times New Roman" w:hAnsi="Open Sans" w:cs="Arial"/>
          <w:color w:val="333333"/>
          <w:sz w:val="21"/>
          <w:szCs w:val="21"/>
          <w:lang w:eastAsia="cs-CZ"/>
        </w:rPr>
      </w:pPr>
      <w:del w:id="363" w:author="install" w:date="2016-07-13T13:30:00Z">
        <w:r w:rsidRPr="00370DFF" w:rsidDel="00F43657">
          <w:rPr>
            <w:rFonts w:ascii="Open Sans" w:eastAsia="Times New Roman" w:hAnsi="Open Sans" w:cs="Arial"/>
            <w:color w:val="333333"/>
            <w:sz w:val="21"/>
            <w:szCs w:val="21"/>
            <w:lang w:eastAsia="cs-CZ"/>
          </w:rPr>
          <w:delText>Pro nahlédnutí do materiálů podle odstavce 1 musí být vytvořeny vhodné podmínky a stanovena přiměřená lhůta, která nesmí být kratší než 45 minut.</w:delText>
        </w:r>
      </w:del>
    </w:p>
    <w:p w:rsidR="0057100C" w:rsidRPr="00370DFF" w:rsidDel="00F43657" w:rsidRDefault="0057100C" w:rsidP="0057100C">
      <w:pPr>
        <w:numPr>
          <w:ilvl w:val="0"/>
          <w:numId w:val="8"/>
        </w:numPr>
        <w:spacing w:after="0" w:line="240" w:lineRule="auto"/>
        <w:ind w:left="525"/>
        <w:jc w:val="both"/>
        <w:rPr>
          <w:del w:id="364" w:author="install" w:date="2016-07-13T13:30:00Z"/>
          <w:rFonts w:ascii="Open Sans" w:eastAsia="Times New Roman" w:hAnsi="Open Sans" w:cs="Arial"/>
          <w:color w:val="333333"/>
          <w:sz w:val="21"/>
          <w:szCs w:val="21"/>
          <w:lang w:eastAsia="cs-CZ"/>
        </w:rPr>
      </w:pPr>
      <w:del w:id="365" w:author="install" w:date="2016-07-13T13:30:00Z">
        <w:r w:rsidRPr="00370DFF" w:rsidDel="00F43657">
          <w:rPr>
            <w:rFonts w:ascii="Open Sans" w:eastAsia="Times New Roman" w:hAnsi="Open Sans" w:cs="Arial"/>
            <w:color w:val="333333"/>
            <w:sz w:val="21"/>
            <w:szCs w:val="21"/>
            <w:lang w:eastAsia="cs-CZ"/>
          </w:rPr>
          <w:delText>Namísto postupu podle odstavců 2 až 4 mohou být uchazečům vydány kopie požadovaných materiálů, pokud jsou uvedeny v odstavci 2 písm. b); fakulta kopie vydá vždy, jestliže nemůže dodržet lhůty uvedené v odstavci 1.</w:delText>
        </w:r>
      </w:del>
    </w:p>
    <w:p w:rsidR="0057100C" w:rsidRPr="00370DFF" w:rsidDel="00F43657" w:rsidRDefault="0057100C" w:rsidP="0057100C">
      <w:pPr>
        <w:numPr>
          <w:ilvl w:val="0"/>
          <w:numId w:val="8"/>
        </w:numPr>
        <w:spacing w:after="0" w:line="240" w:lineRule="auto"/>
        <w:ind w:left="525"/>
        <w:jc w:val="both"/>
        <w:rPr>
          <w:del w:id="366" w:author="install" w:date="2016-07-13T13:30:00Z"/>
          <w:rFonts w:ascii="Open Sans" w:eastAsia="Times New Roman" w:hAnsi="Open Sans" w:cs="Arial"/>
          <w:color w:val="333333"/>
          <w:sz w:val="21"/>
          <w:szCs w:val="21"/>
          <w:lang w:eastAsia="cs-CZ"/>
        </w:rPr>
      </w:pPr>
      <w:del w:id="367" w:author="install" w:date="2016-07-13T13:30:00Z">
        <w:r w:rsidRPr="00370DFF" w:rsidDel="00F43657">
          <w:rPr>
            <w:rFonts w:ascii="Open Sans" w:eastAsia="Times New Roman" w:hAnsi="Open Sans" w:cs="Arial"/>
            <w:color w:val="333333"/>
            <w:sz w:val="21"/>
            <w:szCs w:val="21"/>
            <w:lang w:eastAsia="cs-CZ"/>
          </w:rPr>
          <w:delText>Organizačně administrativní náležitosti stanoví opatření děkana, které se zveřejňuje na úřední desce fakulty.</w:delText>
        </w:r>
      </w:del>
    </w:p>
    <w:p w:rsidR="0057100C" w:rsidRPr="00370DFF" w:rsidDel="00F43657" w:rsidRDefault="0057100C" w:rsidP="0057100C">
      <w:pPr>
        <w:spacing w:after="0" w:line="240" w:lineRule="auto"/>
        <w:rPr>
          <w:del w:id="368" w:author="install" w:date="2016-07-13T13:30:00Z"/>
          <w:rFonts w:ascii="Open Sans" w:eastAsia="Times New Roman" w:hAnsi="Open Sans" w:cs="Arial"/>
          <w:color w:val="333333"/>
          <w:sz w:val="21"/>
          <w:szCs w:val="21"/>
          <w:lang w:eastAsia="cs-CZ"/>
        </w:rPr>
      </w:pPr>
    </w:p>
    <w:p w:rsidR="0057100C" w:rsidRPr="00370DFF" w:rsidDel="0057100C" w:rsidRDefault="0057100C" w:rsidP="0057100C">
      <w:pPr>
        <w:spacing w:before="300" w:after="150" w:line="240" w:lineRule="auto"/>
        <w:outlineLvl w:val="1"/>
        <w:rPr>
          <w:del w:id="369" w:author="install" w:date="2016-07-13T09:33:00Z"/>
          <w:rFonts w:ascii="inherit" w:eastAsia="Times New Roman" w:hAnsi="inherit" w:cs="Arial"/>
          <w:color w:val="CC2C32"/>
          <w:sz w:val="45"/>
          <w:szCs w:val="45"/>
          <w:lang w:eastAsia="cs-CZ"/>
        </w:rPr>
      </w:pPr>
      <w:del w:id="370" w:author="install" w:date="2016-07-13T09:33:00Z">
        <w:r w:rsidRPr="00370DFF" w:rsidDel="0057100C">
          <w:rPr>
            <w:rFonts w:ascii="inherit" w:eastAsia="Times New Roman" w:hAnsi="inherit" w:cs="Arial"/>
            <w:color w:val="CC2C32"/>
            <w:sz w:val="45"/>
            <w:szCs w:val="45"/>
            <w:lang w:eastAsia="cs-CZ"/>
          </w:rPr>
          <w:delText>Část IV. Přezkumné řízení ve věci přijímání ke studiu</w:delText>
        </w:r>
      </w:del>
    </w:p>
    <w:p w:rsidR="0057100C" w:rsidRPr="00370DFF" w:rsidDel="0057100C" w:rsidRDefault="0057100C" w:rsidP="0057100C">
      <w:pPr>
        <w:spacing w:before="300" w:after="150" w:line="240" w:lineRule="auto"/>
        <w:outlineLvl w:val="2"/>
        <w:rPr>
          <w:del w:id="371" w:author="install" w:date="2016-07-13T09:33:00Z"/>
          <w:rFonts w:ascii="inherit" w:eastAsia="Times New Roman" w:hAnsi="inherit" w:cs="Arial"/>
          <w:color w:val="CC2C32"/>
          <w:sz w:val="33"/>
          <w:szCs w:val="33"/>
          <w:lang w:eastAsia="cs-CZ"/>
        </w:rPr>
      </w:pPr>
      <w:del w:id="372" w:author="install" w:date="2016-07-13T09:33:00Z">
        <w:r w:rsidRPr="00370DFF" w:rsidDel="0057100C">
          <w:rPr>
            <w:rFonts w:ascii="inherit" w:eastAsia="Times New Roman" w:hAnsi="inherit" w:cs="Arial"/>
            <w:color w:val="CC2C32"/>
            <w:sz w:val="33"/>
            <w:szCs w:val="33"/>
            <w:lang w:eastAsia="cs-CZ"/>
          </w:rPr>
          <w:delText>Čl. 11 Úvodní ustanovení</w:delText>
        </w:r>
      </w:del>
    </w:p>
    <w:p w:rsidR="0057100C" w:rsidRPr="00370DFF" w:rsidDel="0057100C" w:rsidRDefault="0057100C" w:rsidP="0057100C">
      <w:pPr>
        <w:numPr>
          <w:ilvl w:val="0"/>
          <w:numId w:val="9"/>
        </w:numPr>
        <w:spacing w:after="0" w:line="240" w:lineRule="auto"/>
        <w:ind w:left="525"/>
        <w:jc w:val="both"/>
        <w:rPr>
          <w:del w:id="373" w:author="install" w:date="2016-07-13T09:33:00Z"/>
          <w:rFonts w:ascii="Open Sans" w:eastAsia="Times New Roman" w:hAnsi="Open Sans" w:cs="Arial"/>
          <w:color w:val="333333"/>
          <w:sz w:val="21"/>
          <w:szCs w:val="21"/>
          <w:lang w:eastAsia="cs-CZ"/>
        </w:rPr>
      </w:pPr>
      <w:del w:id="374" w:author="install" w:date="2016-07-13T09:33:00Z">
        <w:r w:rsidRPr="00370DFF" w:rsidDel="0057100C">
          <w:rPr>
            <w:rFonts w:ascii="Open Sans" w:eastAsia="Times New Roman" w:hAnsi="Open Sans" w:cs="Arial"/>
            <w:color w:val="333333"/>
            <w:sz w:val="21"/>
            <w:szCs w:val="21"/>
            <w:lang w:eastAsia="cs-CZ"/>
          </w:rPr>
          <w:delText>O žádosti o přezkoumání rozhodnutí děkana o přijetí uchazeče ke studiu (dále jen "žádost") rozhoduje rektor.</w:delText>
        </w:r>
      </w:del>
    </w:p>
    <w:p w:rsidR="0057100C" w:rsidRPr="00370DFF" w:rsidDel="0057100C" w:rsidRDefault="0057100C" w:rsidP="0057100C">
      <w:pPr>
        <w:numPr>
          <w:ilvl w:val="0"/>
          <w:numId w:val="9"/>
        </w:numPr>
        <w:spacing w:after="0" w:line="240" w:lineRule="auto"/>
        <w:ind w:left="525"/>
        <w:jc w:val="both"/>
        <w:rPr>
          <w:del w:id="375" w:author="install" w:date="2016-07-13T09:33:00Z"/>
          <w:rFonts w:ascii="Open Sans" w:eastAsia="Times New Roman" w:hAnsi="Open Sans" w:cs="Arial"/>
          <w:color w:val="333333"/>
          <w:sz w:val="21"/>
          <w:szCs w:val="21"/>
          <w:lang w:eastAsia="cs-CZ"/>
        </w:rPr>
      </w:pPr>
      <w:del w:id="376" w:author="install" w:date="2016-07-13T09:33:00Z">
        <w:r w:rsidRPr="00370DFF" w:rsidDel="0057100C">
          <w:rPr>
            <w:rFonts w:ascii="Open Sans" w:eastAsia="Times New Roman" w:hAnsi="Open Sans" w:cs="Arial"/>
            <w:color w:val="333333"/>
            <w:sz w:val="21"/>
            <w:szCs w:val="21"/>
            <w:lang w:eastAsia="cs-CZ"/>
          </w:rPr>
          <w:delText>V přezkumném řízení rektor přezkoumává, zda rozhodnutí děkana je v souladu se zákonem o vysokých školách, statutem, vnitřními předpisy univerzity a příslušné fakulty, jakož i s dalšími podmínkami přijímání uchazečů stanovenými fakultou podle čl. 3 a s pravidly způsobu jejich ověřování.</w:delText>
        </w:r>
      </w:del>
    </w:p>
    <w:p w:rsidR="0057100C" w:rsidRPr="00370DFF" w:rsidDel="0057100C" w:rsidRDefault="0057100C" w:rsidP="0057100C">
      <w:pPr>
        <w:spacing w:after="0" w:line="240" w:lineRule="auto"/>
        <w:rPr>
          <w:del w:id="377" w:author="install" w:date="2016-07-13T09:33:00Z"/>
          <w:rFonts w:ascii="Open Sans" w:eastAsia="Times New Roman" w:hAnsi="Open Sans" w:cs="Arial"/>
          <w:color w:val="333333"/>
          <w:sz w:val="21"/>
          <w:szCs w:val="21"/>
          <w:lang w:eastAsia="cs-CZ"/>
        </w:rPr>
      </w:pPr>
    </w:p>
    <w:p w:rsidR="0057100C" w:rsidRPr="00370DFF" w:rsidDel="0057100C" w:rsidRDefault="0057100C" w:rsidP="0057100C">
      <w:pPr>
        <w:spacing w:before="300" w:after="150" w:line="240" w:lineRule="auto"/>
        <w:outlineLvl w:val="2"/>
        <w:rPr>
          <w:del w:id="378" w:author="install" w:date="2016-07-13T09:33:00Z"/>
          <w:rFonts w:ascii="inherit" w:eastAsia="Times New Roman" w:hAnsi="inherit" w:cs="Arial"/>
          <w:color w:val="CC2C32"/>
          <w:sz w:val="33"/>
          <w:szCs w:val="33"/>
          <w:lang w:eastAsia="cs-CZ"/>
        </w:rPr>
      </w:pPr>
      <w:del w:id="379" w:author="install" w:date="2016-07-13T09:33:00Z">
        <w:r w:rsidRPr="00370DFF" w:rsidDel="0057100C">
          <w:rPr>
            <w:rFonts w:ascii="inherit" w:eastAsia="Times New Roman" w:hAnsi="inherit" w:cs="Arial"/>
            <w:color w:val="CC2C32"/>
            <w:sz w:val="33"/>
            <w:szCs w:val="33"/>
            <w:lang w:eastAsia="cs-CZ"/>
          </w:rPr>
          <w:delText>Čl. 12 Žádost</w:delText>
        </w:r>
      </w:del>
    </w:p>
    <w:p w:rsidR="0057100C" w:rsidRPr="00370DFF" w:rsidDel="0057100C" w:rsidRDefault="0057100C" w:rsidP="0057100C">
      <w:pPr>
        <w:numPr>
          <w:ilvl w:val="0"/>
          <w:numId w:val="10"/>
        </w:numPr>
        <w:spacing w:after="0" w:line="240" w:lineRule="auto"/>
        <w:ind w:left="525"/>
        <w:jc w:val="both"/>
        <w:rPr>
          <w:del w:id="380" w:author="install" w:date="2016-07-13T09:33:00Z"/>
          <w:rFonts w:ascii="Open Sans" w:eastAsia="Times New Roman" w:hAnsi="Open Sans" w:cs="Arial"/>
          <w:color w:val="333333"/>
          <w:sz w:val="21"/>
          <w:szCs w:val="21"/>
          <w:lang w:eastAsia="cs-CZ"/>
        </w:rPr>
      </w:pPr>
      <w:del w:id="381" w:author="install" w:date="2016-07-13T09:33:00Z">
        <w:r w:rsidRPr="00370DFF" w:rsidDel="0057100C">
          <w:rPr>
            <w:rFonts w:ascii="Open Sans" w:eastAsia="Times New Roman" w:hAnsi="Open Sans" w:cs="Arial"/>
            <w:color w:val="333333"/>
            <w:sz w:val="21"/>
            <w:szCs w:val="21"/>
            <w:lang w:eastAsia="cs-CZ"/>
          </w:rPr>
          <w:delText>O přezkoumání rozhodnutí může rektora požádat uchazeč buď sám, nebo prostřednictvím svého zákonného zástupce, nebo zvoleného zástupce, kterému udělil písemnou plnou moc.</w:delText>
        </w:r>
      </w:del>
    </w:p>
    <w:p w:rsidR="0057100C" w:rsidRPr="00370DFF" w:rsidDel="0057100C" w:rsidRDefault="0057100C" w:rsidP="0057100C">
      <w:pPr>
        <w:numPr>
          <w:ilvl w:val="0"/>
          <w:numId w:val="10"/>
        </w:numPr>
        <w:spacing w:after="0" w:line="240" w:lineRule="auto"/>
        <w:ind w:left="525"/>
        <w:jc w:val="both"/>
        <w:rPr>
          <w:del w:id="382" w:author="install" w:date="2016-07-13T09:33:00Z"/>
          <w:rFonts w:ascii="Open Sans" w:eastAsia="Times New Roman" w:hAnsi="Open Sans" w:cs="Arial"/>
          <w:color w:val="333333"/>
          <w:sz w:val="21"/>
          <w:szCs w:val="21"/>
          <w:lang w:eastAsia="cs-CZ"/>
        </w:rPr>
      </w:pPr>
      <w:del w:id="383" w:author="install" w:date="2016-07-13T09:33:00Z">
        <w:r w:rsidRPr="00370DFF" w:rsidDel="0057100C">
          <w:rPr>
            <w:rFonts w:ascii="Open Sans" w:eastAsia="Times New Roman" w:hAnsi="Open Sans" w:cs="Arial"/>
            <w:color w:val="333333"/>
            <w:sz w:val="21"/>
            <w:szCs w:val="21"/>
            <w:lang w:eastAsia="cs-CZ"/>
          </w:rPr>
          <w:delText>Žádost je možné podat ve lhůtě 30 dnů ode dne doručení rozhodnutí děkana. Lhůta začíná běžet dnem následujícím po dni, kdy bylo rozhodnutí děkana studentu doručeno.</w:delText>
        </w:r>
      </w:del>
    </w:p>
    <w:p w:rsidR="0057100C" w:rsidRPr="00370DFF" w:rsidDel="0057100C" w:rsidRDefault="0057100C" w:rsidP="0057100C">
      <w:pPr>
        <w:numPr>
          <w:ilvl w:val="0"/>
          <w:numId w:val="10"/>
        </w:numPr>
        <w:spacing w:after="0" w:line="240" w:lineRule="auto"/>
        <w:ind w:left="525"/>
        <w:jc w:val="both"/>
        <w:rPr>
          <w:del w:id="384" w:author="install" w:date="2016-07-13T09:33:00Z"/>
          <w:rFonts w:ascii="Open Sans" w:eastAsia="Times New Roman" w:hAnsi="Open Sans" w:cs="Arial"/>
          <w:color w:val="333333"/>
          <w:sz w:val="21"/>
          <w:szCs w:val="21"/>
          <w:lang w:eastAsia="cs-CZ"/>
        </w:rPr>
      </w:pPr>
      <w:del w:id="385" w:author="install" w:date="2016-07-13T09:33:00Z">
        <w:r w:rsidRPr="00370DFF" w:rsidDel="0057100C">
          <w:rPr>
            <w:rFonts w:ascii="Open Sans" w:eastAsia="Times New Roman" w:hAnsi="Open Sans" w:cs="Arial"/>
            <w:color w:val="333333"/>
            <w:sz w:val="21"/>
            <w:szCs w:val="21"/>
            <w:lang w:eastAsia="cs-CZ"/>
          </w:rPr>
          <w:lastRenderedPageBreak/>
          <w:delText>Žádost se podává děkanovi fakulty, který rozhodnutí vydal.</w:delText>
        </w:r>
      </w:del>
    </w:p>
    <w:p w:rsidR="0057100C" w:rsidRPr="00370DFF" w:rsidDel="0057100C" w:rsidRDefault="0057100C" w:rsidP="0057100C">
      <w:pPr>
        <w:numPr>
          <w:ilvl w:val="0"/>
          <w:numId w:val="10"/>
        </w:numPr>
        <w:spacing w:after="0" w:line="240" w:lineRule="auto"/>
        <w:ind w:left="525"/>
        <w:jc w:val="both"/>
        <w:rPr>
          <w:del w:id="386" w:author="install" w:date="2016-07-13T09:33:00Z"/>
          <w:rFonts w:ascii="Open Sans" w:eastAsia="Times New Roman" w:hAnsi="Open Sans" w:cs="Arial"/>
          <w:color w:val="333333"/>
          <w:sz w:val="21"/>
          <w:szCs w:val="21"/>
          <w:lang w:eastAsia="cs-CZ"/>
        </w:rPr>
      </w:pPr>
      <w:del w:id="387" w:author="install" w:date="2016-07-13T09:33:00Z">
        <w:r w:rsidRPr="00370DFF" w:rsidDel="0057100C">
          <w:rPr>
            <w:rFonts w:ascii="Open Sans" w:eastAsia="Times New Roman" w:hAnsi="Open Sans" w:cs="Arial"/>
            <w:color w:val="333333"/>
            <w:sz w:val="21"/>
            <w:szCs w:val="21"/>
            <w:lang w:eastAsia="cs-CZ"/>
          </w:rPr>
          <w:delText>Rektor může prominout zmeškání lhůty k podání žádosti, k němuž došlo ze závažných důvodů, pokud jej o to uchazeč prostřednictvím děkana písemně požádá nejpozději do 15 dnů ode dne uplynutí původní lhůty, v jejímž rámci měla být žádost podána.</w:delText>
        </w:r>
      </w:del>
    </w:p>
    <w:p w:rsidR="0057100C" w:rsidRPr="00370DFF" w:rsidDel="0057100C" w:rsidRDefault="0057100C" w:rsidP="0057100C">
      <w:pPr>
        <w:numPr>
          <w:ilvl w:val="0"/>
          <w:numId w:val="10"/>
        </w:numPr>
        <w:spacing w:after="0" w:line="240" w:lineRule="auto"/>
        <w:ind w:left="525"/>
        <w:jc w:val="both"/>
        <w:rPr>
          <w:del w:id="388" w:author="install" w:date="2016-07-13T09:33:00Z"/>
          <w:rFonts w:ascii="Open Sans" w:eastAsia="Times New Roman" w:hAnsi="Open Sans" w:cs="Arial"/>
          <w:color w:val="333333"/>
          <w:sz w:val="21"/>
          <w:szCs w:val="21"/>
          <w:lang w:eastAsia="cs-CZ"/>
        </w:rPr>
      </w:pPr>
      <w:del w:id="389" w:author="install" w:date="2016-07-13T09:33:00Z">
        <w:r w:rsidRPr="00370DFF" w:rsidDel="0057100C">
          <w:rPr>
            <w:rFonts w:ascii="Open Sans" w:eastAsia="Times New Roman" w:hAnsi="Open Sans" w:cs="Arial"/>
            <w:color w:val="333333"/>
            <w:sz w:val="21"/>
            <w:szCs w:val="21"/>
            <w:lang w:eastAsia="cs-CZ"/>
          </w:rPr>
          <w:delText>Žádost musí obsahovat tyto náležitosti:</w:delText>
        </w:r>
      </w:del>
    </w:p>
    <w:tbl>
      <w:tblPr>
        <w:tblW w:w="0" w:type="auto"/>
        <w:tblInd w:w="720" w:type="dxa"/>
        <w:tblCellMar>
          <w:top w:w="15" w:type="dxa"/>
          <w:left w:w="15" w:type="dxa"/>
          <w:bottom w:w="15" w:type="dxa"/>
          <w:right w:w="15" w:type="dxa"/>
        </w:tblCellMar>
        <w:tblLook w:val="04A0" w:firstRow="1" w:lastRow="0" w:firstColumn="1" w:lastColumn="0" w:noHBand="0" w:noVBand="1"/>
      </w:tblPr>
      <w:tblGrid>
        <w:gridCol w:w="405"/>
        <w:gridCol w:w="8037"/>
      </w:tblGrid>
      <w:tr w:rsidR="0057100C" w:rsidRPr="00370DFF" w:rsidDel="0057100C" w:rsidTr="0057100C">
        <w:trPr>
          <w:del w:id="390" w:author="install" w:date="2016-07-13T09:33:00Z"/>
        </w:trPr>
        <w:tc>
          <w:tcPr>
            <w:tcW w:w="0" w:type="auto"/>
            <w:tcMar>
              <w:top w:w="45" w:type="dxa"/>
              <w:left w:w="45" w:type="dxa"/>
              <w:bottom w:w="45" w:type="dxa"/>
              <w:right w:w="45" w:type="dxa"/>
            </w:tcMar>
            <w:hideMark/>
          </w:tcPr>
          <w:p w:rsidR="0057100C" w:rsidRPr="00370DFF" w:rsidDel="0057100C" w:rsidRDefault="0057100C" w:rsidP="0057100C">
            <w:pPr>
              <w:spacing w:after="0" w:line="240" w:lineRule="auto"/>
              <w:rPr>
                <w:del w:id="391" w:author="install" w:date="2016-07-13T09:33:00Z"/>
                <w:rFonts w:ascii="Open Sans" w:eastAsia="Times New Roman" w:hAnsi="Open Sans" w:cs="Times New Roman"/>
                <w:color w:val="333333"/>
                <w:sz w:val="21"/>
                <w:szCs w:val="21"/>
                <w:lang w:eastAsia="cs-CZ"/>
              </w:rPr>
            </w:pPr>
            <w:del w:id="392" w:author="install" w:date="2016-07-13T09:33:00Z">
              <w:r w:rsidRPr="00370DFF" w:rsidDel="0057100C">
                <w:rPr>
                  <w:rFonts w:ascii="Open Sans" w:eastAsia="Times New Roman" w:hAnsi="Open Sans" w:cs="Times New Roman"/>
                  <w:color w:val="333333"/>
                  <w:sz w:val="21"/>
                  <w:szCs w:val="21"/>
                  <w:lang w:eastAsia="cs-CZ"/>
                </w:rPr>
                <w:delText>  a. </w:delText>
              </w:r>
            </w:del>
          </w:p>
        </w:tc>
        <w:tc>
          <w:tcPr>
            <w:tcW w:w="0" w:type="auto"/>
            <w:tcMar>
              <w:top w:w="45" w:type="dxa"/>
              <w:left w:w="45" w:type="dxa"/>
              <w:bottom w:w="45" w:type="dxa"/>
              <w:right w:w="45" w:type="dxa"/>
            </w:tcMar>
            <w:vAlign w:val="center"/>
            <w:hideMark/>
          </w:tcPr>
          <w:p w:rsidR="0057100C" w:rsidRPr="00370DFF" w:rsidDel="0057100C" w:rsidRDefault="0057100C" w:rsidP="0057100C">
            <w:pPr>
              <w:spacing w:after="0" w:line="240" w:lineRule="auto"/>
              <w:jc w:val="both"/>
              <w:rPr>
                <w:del w:id="393" w:author="install" w:date="2016-07-13T09:33:00Z"/>
                <w:rFonts w:ascii="Open Sans" w:eastAsia="Times New Roman" w:hAnsi="Open Sans" w:cs="Times New Roman"/>
                <w:color w:val="333333"/>
                <w:sz w:val="21"/>
                <w:szCs w:val="21"/>
                <w:lang w:eastAsia="cs-CZ"/>
              </w:rPr>
            </w:pPr>
            <w:del w:id="394" w:author="install" w:date="2016-07-13T09:33:00Z">
              <w:r w:rsidRPr="00370DFF" w:rsidDel="0057100C">
                <w:rPr>
                  <w:rFonts w:ascii="Open Sans" w:eastAsia="Times New Roman" w:hAnsi="Open Sans" w:cs="Times New Roman"/>
                  <w:color w:val="333333"/>
                  <w:sz w:val="21"/>
                  <w:szCs w:val="21"/>
                  <w:lang w:eastAsia="cs-CZ"/>
                </w:rPr>
                <w:delText>jméno, příjmení, adresu bydliště uchazeče, na kterou má být rozhodnutí o žádosti doručeno,</w:delText>
              </w:r>
            </w:del>
          </w:p>
        </w:tc>
      </w:tr>
      <w:tr w:rsidR="0057100C" w:rsidRPr="00370DFF" w:rsidDel="0057100C" w:rsidTr="0057100C">
        <w:trPr>
          <w:del w:id="395" w:author="install" w:date="2016-07-13T09:33:00Z"/>
        </w:trPr>
        <w:tc>
          <w:tcPr>
            <w:tcW w:w="0" w:type="auto"/>
            <w:tcMar>
              <w:top w:w="45" w:type="dxa"/>
              <w:left w:w="45" w:type="dxa"/>
              <w:bottom w:w="45" w:type="dxa"/>
              <w:right w:w="45" w:type="dxa"/>
            </w:tcMar>
            <w:hideMark/>
          </w:tcPr>
          <w:p w:rsidR="0057100C" w:rsidRPr="00370DFF" w:rsidDel="0057100C" w:rsidRDefault="0057100C" w:rsidP="0057100C">
            <w:pPr>
              <w:spacing w:after="0" w:line="240" w:lineRule="auto"/>
              <w:rPr>
                <w:del w:id="396" w:author="install" w:date="2016-07-13T09:33:00Z"/>
                <w:rFonts w:ascii="Open Sans" w:eastAsia="Times New Roman" w:hAnsi="Open Sans" w:cs="Times New Roman"/>
                <w:color w:val="333333"/>
                <w:sz w:val="21"/>
                <w:szCs w:val="21"/>
                <w:lang w:eastAsia="cs-CZ"/>
              </w:rPr>
            </w:pPr>
            <w:del w:id="397" w:author="install" w:date="2016-07-13T09:33:00Z">
              <w:r w:rsidRPr="00370DFF" w:rsidDel="0057100C">
                <w:rPr>
                  <w:rFonts w:ascii="Open Sans" w:eastAsia="Times New Roman" w:hAnsi="Open Sans" w:cs="Times New Roman"/>
                  <w:color w:val="333333"/>
                  <w:sz w:val="21"/>
                  <w:szCs w:val="21"/>
                  <w:lang w:eastAsia="cs-CZ"/>
                </w:rPr>
                <w:delText>  b. </w:delText>
              </w:r>
            </w:del>
          </w:p>
        </w:tc>
        <w:tc>
          <w:tcPr>
            <w:tcW w:w="0" w:type="auto"/>
            <w:tcMar>
              <w:top w:w="45" w:type="dxa"/>
              <w:left w:w="45" w:type="dxa"/>
              <w:bottom w:w="45" w:type="dxa"/>
              <w:right w:w="45" w:type="dxa"/>
            </w:tcMar>
            <w:vAlign w:val="center"/>
            <w:hideMark/>
          </w:tcPr>
          <w:p w:rsidR="0057100C" w:rsidRPr="00370DFF" w:rsidDel="0057100C" w:rsidRDefault="0057100C" w:rsidP="0057100C">
            <w:pPr>
              <w:spacing w:after="0" w:line="240" w:lineRule="auto"/>
              <w:jc w:val="both"/>
              <w:rPr>
                <w:del w:id="398" w:author="install" w:date="2016-07-13T09:33:00Z"/>
                <w:rFonts w:ascii="Open Sans" w:eastAsia="Times New Roman" w:hAnsi="Open Sans" w:cs="Times New Roman"/>
                <w:color w:val="333333"/>
                <w:sz w:val="21"/>
                <w:szCs w:val="21"/>
                <w:lang w:eastAsia="cs-CZ"/>
              </w:rPr>
            </w:pPr>
            <w:del w:id="399" w:author="install" w:date="2016-07-13T09:33:00Z">
              <w:r w:rsidRPr="00370DFF" w:rsidDel="0057100C">
                <w:rPr>
                  <w:rFonts w:ascii="Open Sans" w:eastAsia="Times New Roman" w:hAnsi="Open Sans" w:cs="Times New Roman"/>
                  <w:color w:val="333333"/>
                  <w:sz w:val="21"/>
                  <w:szCs w:val="21"/>
                  <w:lang w:eastAsia="cs-CZ"/>
                </w:rPr>
                <w:delText>označení rozhodnutí, o jehož přezkoumání uchazeč žádá (fakulta, číslo jednací a datum vydání rozhodnutí, studijní program, popř. studijní obor v rámci studijního programu, forma studia),</w:delText>
              </w:r>
            </w:del>
          </w:p>
        </w:tc>
      </w:tr>
      <w:tr w:rsidR="0057100C" w:rsidRPr="00370DFF" w:rsidDel="0057100C" w:rsidTr="0057100C">
        <w:trPr>
          <w:del w:id="400" w:author="install" w:date="2016-07-13T09:33:00Z"/>
        </w:trPr>
        <w:tc>
          <w:tcPr>
            <w:tcW w:w="0" w:type="auto"/>
            <w:tcMar>
              <w:top w:w="45" w:type="dxa"/>
              <w:left w:w="45" w:type="dxa"/>
              <w:bottom w:w="45" w:type="dxa"/>
              <w:right w:w="45" w:type="dxa"/>
            </w:tcMar>
            <w:hideMark/>
          </w:tcPr>
          <w:p w:rsidR="0057100C" w:rsidRPr="00370DFF" w:rsidDel="0057100C" w:rsidRDefault="0057100C" w:rsidP="0057100C">
            <w:pPr>
              <w:spacing w:after="0" w:line="240" w:lineRule="auto"/>
              <w:rPr>
                <w:del w:id="401" w:author="install" w:date="2016-07-13T09:33:00Z"/>
                <w:rFonts w:ascii="Open Sans" w:eastAsia="Times New Roman" w:hAnsi="Open Sans" w:cs="Times New Roman"/>
                <w:color w:val="333333"/>
                <w:sz w:val="21"/>
                <w:szCs w:val="21"/>
                <w:lang w:eastAsia="cs-CZ"/>
              </w:rPr>
            </w:pPr>
            <w:del w:id="402" w:author="install" w:date="2016-07-13T09:33:00Z">
              <w:r w:rsidRPr="00370DFF" w:rsidDel="0057100C">
                <w:rPr>
                  <w:rFonts w:ascii="Open Sans" w:eastAsia="Times New Roman" w:hAnsi="Open Sans" w:cs="Times New Roman"/>
                  <w:color w:val="333333"/>
                  <w:sz w:val="21"/>
                  <w:szCs w:val="21"/>
                  <w:lang w:eastAsia="cs-CZ"/>
                </w:rPr>
                <w:delText>  c. </w:delText>
              </w:r>
            </w:del>
          </w:p>
        </w:tc>
        <w:tc>
          <w:tcPr>
            <w:tcW w:w="0" w:type="auto"/>
            <w:tcMar>
              <w:top w:w="45" w:type="dxa"/>
              <w:left w:w="45" w:type="dxa"/>
              <w:bottom w:w="45" w:type="dxa"/>
              <w:right w:w="45" w:type="dxa"/>
            </w:tcMar>
            <w:vAlign w:val="center"/>
            <w:hideMark/>
          </w:tcPr>
          <w:p w:rsidR="0057100C" w:rsidRPr="00370DFF" w:rsidDel="0057100C" w:rsidRDefault="0057100C" w:rsidP="0057100C">
            <w:pPr>
              <w:spacing w:after="0" w:line="240" w:lineRule="auto"/>
              <w:jc w:val="both"/>
              <w:rPr>
                <w:del w:id="403" w:author="install" w:date="2016-07-13T09:33:00Z"/>
                <w:rFonts w:ascii="Open Sans" w:eastAsia="Times New Roman" w:hAnsi="Open Sans" w:cs="Times New Roman"/>
                <w:color w:val="333333"/>
                <w:sz w:val="21"/>
                <w:szCs w:val="21"/>
                <w:lang w:eastAsia="cs-CZ"/>
              </w:rPr>
            </w:pPr>
            <w:del w:id="404" w:author="install" w:date="2016-07-13T09:33:00Z">
              <w:r w:rsidRPr="00370DFF" w:rsidDel="0057100C">
                <w:rPr>
                  <w:rFonts w:ascii="Open Sans" w:eastAsia="Times New Roman" w:hAnsi="Open Sans" w:cs="Times New Roman"/>
                  <w:color w:val="333333"/>
                  <w:sz w:val="21"/>
                  <w:szCs w:val="21"/>
                  <w:lang w:eastAsia="cs-CZ"/>
                </w:rPr>
                <w:delText>údaj o tom, co má být přezkoumáno, popř. důvody jeho nesouhlasu s původním rozhodnutím ve věci,</w:delText>
              </w:r>
            </w:del>
          </w:p>
        </w:tc>
      </w:tr>
      <w:tr w:rsidR="0057100C" w:rsidRPr="00370DFF" w:rsidDel="0057100C" w:rsidTr="0057100C">
        <w:trPr>
          <w:del w:id="405" w:author="install" w:date="2016-07-13T09:33:00Z"/>
        </w:trPr>
        <w:tc>
          <w:tcPr>
            <w:tcW w:w="0" w:type="auto"/>
            <w:tcMar>
              <w:top w:w="45" w:type="dxa"/>
              <w:left w:w="45" w:type="dxa"/>
              <w:bottom w:w="45" w:type="dxa"/>
              <w:right w:w="45" w:type="dxa"/>
            </w:tcMar>
            <w:hideMark/>
          </w:tcPr>
          <w:p w:rsidR="0057100C" w:rsidRPr="00370DFF" w:rsidDel="0057100C" w:rsidRDefault="0057100C" w:rsidP="0057100C">
            <w:pPr>
              <w:spacing w:after="0" w:line="240" w:lineRule="auto"/>
              <w:rPr>
                <w:del w:id="406" w:author="install" w:date="2016-07-13T09:33:00Z"/>
                <w:rFonts w:ascii="Open Sans" w:eastAsia="Times New Roman" w:hAnsi="Open Sans" w:cs="Times New Roman"/>
                <w:color w:val="333333"/>
                <w:sz w:val="21"/>
                <w:szCs w:val="21"/>
                <w:lang w:eastAsia="cs-CZ"/>
              </w:rPr>
            </w:pPr>
            <w:del w:id="407" w:author="install" w:date="2016-07-13T09:33:00Z">
              <w:r w:rsidRPr="00370DFF" w:rsidDel="0057100C">
                <w:rPr>
                  <w:rFonts w:ascii="Open Sans" w:eastAsia="Times New Roman" w:hAnsi="Open Sans" w:cs="Times New Roman"/>
                  <w:color w:val="333333"/>
                  <w:sz w:val="21"/>
                  <w:szCs w:val="21"/>
                  <w:lang w:eastAsia="cs-CZ"/>
                </w:rPr>
                <w:delText>  d. </w:delText>
              </w:r>
            </w:del>
          </w:p>
        </w:tc>
        <w:tc>
          <w:tcPr>
            <w:tcW w:w="0" w:type="auto"/>
            <w:tcMar>
              <w:top w:w="45" w:type="dxa"/>
              <w:left w:w="45" w:type="dxa"/>
              <w:bottom w:w="45" w:type="dxa"/>
              <w:right w:w="45" w:type="dxa"/>
            </w:tcMar>
            <w:vAlign w:val="center"/>
            <w:hideMark/>
          </w:tcPr>
          <w:p w:rsidR="0057100C" w:rsidRPr="00370DFF" w:rsidDel="0057100C" w:rsidRDefault="0057100C" w:rsidP="0057100C">
            <w:pPr>
              <w:spacing w:after="0" w:line="240" w:lineRule="auto"/>
              <w:jc w:val="both"/>
              <w:rPr>
                <w:del w:id="408" w:author="install" w:date="2016-07-13T09:33:00Z"/>
                <w:rFonts w:ascii="Open Sans" w:eastAsia="Times New Roman" w:hAnsi="Open Sans" w:cs="Times New Roman"/>
                <w:color w:val="333333"/>
                <w:sz w:val="21"/>
                <w:szCs w:val="21"/>
                <w:lang w:eastAsia="cs-CZ"/>
              </w:rPr>
            </w:pPr>
            <w:del w:id="409" w:author="install" w:date="2016-07-13T09:33:00Z">
              <w:r w:rsidRPr="00370DFF" w:rsidDel="0057100C">
                <w:rPr>
                  <w:rFonts w:ascii="Open Sans" w:eastAsia="Times New Roman" w:hAnsi="Open Sans" w:cs="Times New Roman"/>
                  <w:color w:val="333333"/>
                  <w:sz w:val="21"/>
                  <w:szCs w:val="21"/>
                  <w:lang w:eastAsia="cs-CZ"/>
                </w:rPr>
                <w:delText>vlastnoruční podpis uchazeče nebo osoby, která žádost v jeho zastoupení podala.</w:delText>
              </w:r>
            </w:del>
          </w:p>
        </w:tc>
      </w:tr>
    </w:tbl>
    <w:p w:rsidR="0057100C" w:rsidRPr="00370DFF" w:rsidDel="0057100C" w:rsidRDefault="0057100C" w:rsidP="0057100C">
      <w:pPr>
        <w:numPr>
          <w:ilvl w:val="0"/>
          <w:numId w:val="10"/>
        </w:numPr>
        <w:spacing w:after="0" w:line="240" w:lineRule="auto"/>
        <w:ind w:left="525"/>
        <w:jc w:val="both"/>
        <w:rPr>
          <w:del w:id="410" w:author="install" w:date="2016-07-13T09:33:00Z"/>
          <w:rFonts w:ascii="Open Sans" w:eastAsia="Times New Roman" w:hAnsi="Open Sans" w:cs="Arial"/>
          <w:color w:val="333333"/>
          <w:sz w:val="21"/>
          <w:szCs w:val="21"/>
          <w:lang w:eastAsia="cs-CZ"/>
        </w:rPr>
      </w:pPr>
      <w:del w:id="411" w:author="install" w:date="2016-07-13T09:33:00Z">
        <w:r w:rsidRPr="00370DFF" w:rsidDel="0057100C">
          <w:rPr>
            <w:rFonts w:ascii="Open Sans" w:eastAsia="Times New Roman" w:hAnsi="Open Sans" w:cs="Arial"/>
            <w:color w:val="333333"/>
            <w:sz w:val="21"/>
            <w:szCs w:val="21"/>
            <w:lang w:eastAsia="cs-CZ"/>
          </w:rPr>
          <w:delText>Pokud je uchazeč v řízení zastupován zvoleným zástupcem, musí být k žádosti připojena plná moc s ověřeným podpisem uchazeče.</w:delText>
        </w:r>
      </w:del>
    </w:p>
    <w:p w:rsidR="0057100C" w:rsidRPr="00370DFF" w:rsidDel="0057100C" w:rsidRDefault="0057100C" w:rsidP="0057100C">
      <w:pPr>
        <w:spacing w:after="0" w:line="240" w:lineRule="auto"/>
        <w:rPr>
          <w:del w:id="412" w:author="install" w:date="2016-07-13T09:33:00Z"/>
          <w:rFonts w:ascii="Open Sans" w:eastAsia="Times New Roman" w:hAnsi="Open Sans" w:cs="Arial"/>
          <w:color w:val="333333"/>
          <w:sz w:val="21"/>
          <w:szCs w:val="21"/>
          <w:lang w:eastAsia="cs-CZ"/>
        </w:rPr>
      </w:pPr>
    </w:p>
    <w:p w:rsidR="0057100C" w:rsidRPr="00370DFF" w:rsidDel="0057100C" w:rsidRDefault="0057100C" w:rsidP="0057100C">
      <w:pPr>
        <w:spacing w:before="300" w:after="150" w:line="240" w:lineRule="auto"/>
        <w:outlineLvl w:val="2"/>
        <w:rPr>
          <w:del w:id="413" w:author="install" w:date="2016-07-13T09:33:00Z"/>
          <w:rFonts w:ascii="inherit" w:eastAsia="Times New Roman" w:hAnsi="inherit" w:cs="Arial"/>
          <w:color w:val="CC2C32"/>
          <w:sz w:val="33"/>
          <w:szCs w:val="33"/>
          <w:lang w:eastAsia="cs-CZ"/>
        </w:rPr>
      </w:pPr>
      <w:del w:id="414" w:author="install" w:date="2016-07-13T09:33:00Z">
        <w:r w:rsidRPr="00370DFF" w:rsidDel="0057100C">
          <w:rPr>
            <w:rFonts w:ascii="inherit" w:eastAsia="Times New Roman" w:hAnsi="inherit" w:cs="Arial"/>
            <w:color w:val="CC2C32"/>
            <w:sz w:val="33"/>
            <w:szCs w:val="33"/>
            <w:lang w:eastAsia="cs-CZ"/>
          </w:rPr>
          <w:delText>Čl. 13 Rozhodnutí děkana</w:delText>
        </w:r>
      </w:del>
    </w:p>
    <w:p w:rsidR="0057100C" w:rsidRPr="00370DFF" w:rsidDel="0057100C" w:rsidRDefault="0057100C" w:rsidP="0057100C">
      <w:pPr>
        <w:spacing w:after="0" w:line="240" w:lineRule="auto"/>
        <w:rPr>
          <w:del w:id="415" w:author="install" w:date="2016-07-13T09:33:00Z"/>
          <w:rFonts w:ascii="Open Sans" w:eastAsia="Times New Roman" w:hAnsi="Open Sans" w:cs="Arial"/>
          <w:color w:val="333333"/>
          <w:sz w:val="21"/>
          <w:szCs w:val="21"/>
          <w:lang w:eastAsia="cs-CZ"/>
        </w:rPr>
      </w:pPr>
      <w:del w:id="416" w:author="install" w:date="2016-07-13T09:33:00Z">
        <w:r w:rsidRPr="00370DFF" w:rsidDel="0057100C">
          <w:rPr>
            <w:rFonts w:ascii="Open Sans" w:eastAsia="Times New Roman" w:hAnsi="Open Sans" w:cs="Arial"/>
            <w:color w:val="333333"/>
            <w:sz w:val="21"/>
            <w:szCs w:val="21"/>
            <w:lang w:eastAsia="cs-CZ"/>
          </w:rPr>
          <w:delText>Děkan může sám žádosti vyhovět a původní rozhodnutí změnit tak, že uchazeče přijímá, v případě, že byly původním rozhodnutím porušeny předpisy, podmínky a pravidla uvedená v čl. 11 odst. 2 a jestliže jejich porušení ovlivnilo správnost výroku rozhodnutí. Toto rozhodnutí se vyhotovuje písemně a doručuje se uchazeči do vlastních rukou.</w:delText>
        </w:r>
      </w:del>
    </w:p>
    <w:p w:rsidR="0057100C" w:rsidRPr="00370DFF" w:rsidDel="0057100C" w:rsidRDefault="0057100C" w:rsidP="0057100C">
      <w:pPr>
        <w:spacing w:after="0" w:line="240" w:lineRule="auto"/>
        <w:rPr>
          <w:del w:id="417" w:author="install" w:date="2016-07-13T09:33:00Z"/>
          <w:rFonts w:ascii="Open Sans" w:eastAsia="Times New Roman" w:hAnsi="Open Sans" w:cs="Arial"/>
          <w:color w:val="333333"/>
          <w:sz w:val="21"/>
          <w:szCs w:val="21"/>
          <w:lang w:eastAsia="cs-CZ"/>
        </w:rPr>
      </w:pPr>
    </w:p>
    <w:p w:rsidR="0057100C" w:rsidRPr="00370DFF" w:rsidDel="0057100C" w:rsidRDefault="0057100C" w:rsidP="0057100C">
      <w:pPr>
        <w:spacing w:before="300" w:after="150" w:line="240" w:lineRule="auto"/>
        <w:outlineLvl w:val="2"/>
        <w:rPr>
          <w:del w:id="418" w:author="install" w:date="2016-07-13T09:33:00Z"/>
          <w:rFonts w:ascii="inherit" w:eastAsia="Times New Roman" w:hAnsi="inherit" w:cs="Arial"/>
          <w:color w:val="CC2C32"/>
          <w:sz w:val="33"/>
          <w:szCs w:val="33"/>
          <w:lang w:eastAsia="cs-CZ"/>
        </w:rPr>
      </w:pPr>
      <w:del w:id="419" w:author="install" w:date="2016-07-13T09:33:00Z">
        <w:r w:rsidRPr="00370DFF" w:rsidDel="0057100C">
          <w:rPr>
            <w:rFonts w:ascii="inherit" w:eastAsia="Times New Roman" w:hAnsi="inherit" w:cs="Arial"/>
            <w:color w:val="CC2C32"/>
            <w:sz w:val="33"/>
            <w:szCs w:val="33"/>
            <w:lang w:eastAsia="cs-CZ"/>
          </w:rPr>
          <w:delText>Čl. 14 Příprava podkladů na fakultě</w:delText>
        </w:r>
      </w:del>
    </w:p>
    <w:p w:rsidR="0057100C" w:rsidRPr="00370DFF" w:rsidDel="0057100C" w:rsidRDefault="0057100C" w:rsidP="0057100C">
      <w:pPr>
        <w:numPr>
          <w:ilvl w:val="0"/>
          <w:numId w:val="11"/>
        </w:numPr>
        <w:spacing w:after="0" w:line="240" w:lineRule="auto"/>
        <w:ind w:left="525"/>
        <w:jc w:val="both"/>
        <w:rPr>
          <w:del w:id="420" w:author="install" w:date="2016-07-13T09:33:00Z"/>
          <w:rFonts w:ascii="Open Sans" w:eastAsia="Times New Roman" w:hAnsi="Open Sans" w:cs="Arial"/>
          <w:color w:val="333333"/>
          <w:sz w:val="21"/>
          <w:szCs w:val="21"/>
          <w:lang w:eastAsia="cs-CZ"/>
        </w:rPr>
      </w:pPr>
      <w:del w:id="421" w:author="install" w:date="2016-07-13T09:33:00Z">
        <w:r w:rsidRPr="00370DFF" w:rsidDel="0057100C">
          <w:rPr>
            <w:rFonts w:ascii="Open Sans" w:eastAsia="Times New Roman" w:hAnsi="Open Sans" w:cs="Arial"/>
            <w:color w:val="333333"/>
            <w:sz w:val="21"/>
            <w:szCs w:val="21"/>
            <w:lang w:eastAsia="cs-CZ"/>
          </w:rPr>
          <w:delText>Nerozhodne-li děkan podle čl. 13, připojí k žádosti spis o přijímacím řízení a žádost neodkladně předloží rektorovi.</w:delText>
        </w:r>
      </w:del>
    </w:p>
    <w:p w:rsidR="0057100C" w:rsidRPr="00370DFF" w:rsidDel="0057100C" w:rsidRDefault="0057100C" w:rsidP="0057100C">
      <w:pPr>
        <w:numPr>
          <w:ilvl w:val="0"/>
          <w:numId w:val="11"/>
        </w:numPr>
        <w:spacing w:after="0" w:line="240" w:lineRule="auto"/>
        <w:ind w:left="525"/>
        <w:jc w:val="both"/>
        <w:rPr>
          <w:del w:id="422" w:author="install" w:date="2016-07-13T09:33:00Z"/>
          <w:rFonts w:ascii="Open Sans" w:eastAsia="Times New Roman" w:hAnsi="Open Sans" w:cs="Arial"/>
          <w:color w:val="333333"/>
          <w:sz w:val="21"/>
          <w:szCs w:val="21"/>
          <w:lang w:eastAsia="cs-CZ"/>
        </w:rPr>
      </w:pPr>
      <w:del w:id="423" w:author="install" w:date="2016-07-13T09:33:00Z">
        <w:r w:rsidRPr="00370DFF" w:rsidDel="0057100C">
          <w:rPr>
            <w:rFonts w:ascii="Open Sans" w:eastAsia="Times New Roman" w:hAnsi="Open Sans" w:cs="Arial"/>
            <w:color w:val="333333"/>
            <w:sz w:val="21"/>
            <w:szCs w:val="21"/>
            <w:lang w:eastAsia="cs-CZ"/>
          </w:rPr>
          <w:delText>Na vyžádání rektora děkan předloží další podklady a vyjádření.</w:delText>
        </w:r>
      </w:del>
    </w:p>
    <w:p w:rsidR="0057100C" w:rsidRPr="00370DFF" w:rsidDel="0057100C" w:rsidRDefault="0057100C" w:rsidP="0057100C">
      <w:pPr>
        <w:spacing w:after="0" w:line="240" w:lineRule="auto"/>
        <w:rPr>
          <w:del w:id="424" w:author="install" w:date="2016-07-13T09:33:00Z"/>
          <w:rFonts w:ascii="Open Sans" w:eastAsia="Times New Roman" w:hAnsi="Open Sans" w:cs="Arial"/>
          <w:color w:val="333333"/>
          <w:sz w:val="21"/>
          <w:szCs w:val="21"/>
          <w:lang w:eastAsia="cs-CZ"/>
        </w:rPr>
      </w:pPr>
    </w:p>
    <w:p w:rsidR="0057100C" w:rsidRPr="00370DFF" w:rsidDel="0057100C" w:rsidRDefault="0057100C" w:rsidP="0057100C">
      <w:pPr>
        <w:spacing w:before="300" w:after="150" w:line="240" w:lineRule="auto"/>
        <w:outlineLvl w:val="2"/>
        <w:rPr>
          <w:del w:id="425" w:author="install" w:date="2016-07-13T09:33:00Z"/>
          <w:rFonts w:ascii="inherit" w:eastAsia="Times New Roman" w:hAnsi="inherit" w:cs="Arial"/>
          <w:color w:val="CC2C32"/>
          <w:sz w:val="33"/>
          <w:szCs w:val="33"/>
          <w:lang w:eastAsia="cs-CZ"/>
        </w:rPr>
      </w:pPr>
      <w:del w:id="426" w:author="install" w:date="2016-07-13T09:33:00Z">
        <w:r w:rsidRPr="00370DFF" w:rsidDel="0057100C">
          <w:rPr>
            <w:rFonts w:ascii="inherit" w:eastAsia="Times New Roman" w:hAnsi="inherit" w:cs="Arial"/>
            <w:color w:val="CC2C32"/>
            <w:sz w:val="33"/>
            <w:szCs w:val="33"/>
            <w:lang w:eastAsia="cs-CZ"/>
          </w:rPr>
          <w:delText>Čl. 15 Pracovní komise</w:delText>
        </w:r>
      </w:del>
    </w:p>
    <w:p w:rsidR="0057100C" w:rsidRPr="00370DFF" w:rsidDel="0057100C" w:rsidRDefault="0057100C" w:rsidP="0057100C">
      <w:pPr>
        <w:spacing w:after="0" w:line="240" w:lineRule="auto"/>
        <w:rPr>
          <w:del w:id="427" w:author="install" w:date="2016-07-13T09:33:00Z"/>
          <w:rFonts w:ascii="Open Sans" w:eastAsia="Times New Roman" w:hAnsi="Open Sans" w:cs="Arial"/>
          <w:color w:val="333333"/>
          <w:sz w:val="21"/>
          <w:szCs w:val="21"/>
          <w:lang w:eastAsia="cs-CZ"/>
        </w:rPr>
      </w:pPr>
      <w:del w:id="428" w:author="install" w:date="2016-07-13T09:33:00Z">
        <w:r w:rsidRPr="00370DFF" w:rsidDel="0057100C">
          <w:rPr>
            <w:rFonts w:ascii="Open Sans" w:eastAsia="Times New Roman" w:hAnsi="Open Sans" w:cs="Arial"/>
            <w:color w:val="333333"/>
            <w:sz w:val="21"/>
            <w:szCs w:val="21"/>
            <w:lang w:eastAsia="cs-CZ"/>
          </w:rPr>
          <w:delText>K přípravě podkladů pro rozhodnutí o podaných žádostech může rektor ustavit pracovní komisi.</w:delText>
        </w:r>
      </w:del>
    </w:p>
    <w:p w:rsidR="0057100C" w:rsidRPr="00370DFF" w:rsidDel="0057100C" w:rsidRDefault="0057100C" w:rsidP="0057100C">
      <w:pPr>
        <w:spacing w:after="0" w:line="240" w:lineRule="auto"/>
        <w:rPr>
          <w:del w:id="429" w:author="install" w:date="2016-07-13T09:33:00Z"/>
          <w:rFonts w:ascii="Open Sans" w:eastAsia="Times New Roman" w:hAnsi="Open Sans" w:cs="Arial"/>
          <w:color w:val="333333"/>
          <w:sz w:val="21"/>
          <w:szCs w:val="21"/>
          <w:lang w:eastAsia="cs-CZ"/>
        </w:rPr>
      </w:pPr>
    </w:p>
    <w:p w:rsidR="0057100C" w:rsidRPr="00370DFF" w:rsidDel="0057100C" w:rsidRDefault="0057100C" w:rsidP="0057100C">
      <w:pPr>
        <w:spacing w:before="300" w:after="150" w:line="240" w:lineRule="auto"/>
        <w:outlineLvl w:val="2"/>
        <w:rPr>
          <w:del w:id="430" w:author="install" w:date="2016-07-13T09:33:00Z"/>
          <w:rFonts w:ascii="inherit" w:eastAsia="Times New Roman" w:hAnsi="inherit" w:cs="Arial"/>
          <w:color w:val="CC2C32"/>
          <w:sz w:val="33"/>
          <w:szCs w:val="33"/>
          <w:lang w:eastAsia="cs-CZ"/>
        </w:rPr>
      </w:pPr>
      <w:del w:id="431" w:author="install" w:date="2016-07-13T09:33:00Z">
        <w:r w:rsidRPr="00370DFF" w:rsidDel="0057100C">
          <w:rPr>
            <w:rFonts w:ascii="inherit" w:eastAsia="Times New Roman" w:hAnsi="inherit" w:cs="Arial"/>
            <w:color w:val="CC2C32"/>
            <w:sz w:val="33"/>
            <w:szCs w:val="33"/>
            <w:lang w:eastAsia="cs-CZ"/>
          </w:rPr>
          <w:delText>Čl. 16 Rozhodnutí rektora</w:delText>
        </w:r>
      </w:del>
    </w:p>
    <w:p w:rsidR="0057100C" w:rsidRPr="00370DFF" w:rsidDel="0057100C" w:rsidRDefault="0057100C" w:rsidP="0057100C">
      <w:pPr>
        <w:numPr>
          <w:ilvl w:val="0"/>
          <w:numId w:val="12"/>
        </w:numPr>
        <w:spacing w:after="0" w:line="240" w:lineRule="auto"/>
        <w:ind w:left="525"/>
        <w:jc w:val="both"/>
        <w:rPr>
          <w:del w:id="432" w:author="install" w:date="2016-07-13T09:33:00Z"/>
          <w:rFonts w:ascii="Open Sans" w:eastAsia="Times New Roman" w:hAnsi="Open Sans" w:cs="Arial"/>
          <w:color w:val="333333"/>
          <w:sz w:val="21"/>
          <w:szCs w:val="21"/>
          <w:lang w:eastAsia="cs-CZ"/>
        </w:rPr>
      </w:pPr>
      <w:del w:id="433" w:author="install" w:date="2016-07-13T09:33:00Z">
        <w:r w:rsidRPr="00370DFF" w:rsidDel="0057100C">
          <w:rPr>
            <w:rFonts w:ascii="Open Sans" w:eastAsia="Times New Roman" w:hAnsi="Open Sans" w:cs="Arial"/>
            <w:color w:val="333333"/>
            <w:sz w:val="21"/>
            <w:szCs w:val="21"/>
            <w:lang w:eastAsia="cs-CZ"/>
          </w:rPr>
          <w:delText>Rektor žádost zamítne, jestliže byla podána opožděně, byla podána neoprávněnou osobou nebo neobsahuje náležitosti uvedené v čl. 12 odst. 5.</w:delText>
        </w:r>
      </w:del>
    </w:p>
    <w:p w:rsidR="0057100C" w:rsidRPr="00370DFF" w:rsidDel="0057100C" w:rsidRDefault="0057100C" w:rsidP="0057100C">
      <w:pPr>
        <w:numPr>
          <w:ilvl w:val="0"/>
          <w:numId w:val="12"/>
        </w:numPr>
        <w:spacing w:after="0" w:line="240" w:lineRule="auto"/>
        <w:ind w:left="525"/>
        <w:jc w:val="both"/>
        <w:rPr>
          <w:del w:id="434" w:author="install" w:date="2016-07-13T09:33:00Z"/>
          <w:rFonts w:ascii="Open Sans" w:eastAsia="Times New Roman" w:hAnsi="Open Sans" w:cs="Arial"/>
          <w:color w:val="333333"/>
          <w:sz w:val="21"/>
          <w:szCs w:val="21"/>
          <w:lang w:eastAsia="cs-CZ"/>
        </w:rPr>
      </w:pPr>
      <w:del w:id="435" w:author="install" w:date="2016-07-13T09:33:00Z">
        <w:r w:rsidRPr="00370DFF" w:rsidDel="0057100C">
          <w:rPr>
            <w:rFonts w:ascii="Open Sans" w:eastAsia="Times New Roman" w:hAnsi="Open Sans" w:cs="Arial"/>
            <w:color w:val="333333"/>
            <w:sz w:val="21"/>
            <w:szCs w:val="21"/>
            <w:lang w:eastAsia="cs-CZ"/>
          </w:rPr>
          <w:delText>Rektor žádost zamítne a rozhodnutí děkana potvrdí, jestliže rozhodnutím nebyly porušeny předpisy, podmínky a pravidla uvedená v čl. 11 odst. 2, nebo jestliže jejich porušení neovlivnilo správnost výroku rozhodnutí. Jinak rektor rozhodnutí změní tak, že se uchazeč ke studiu přijímá.</w:delText>
        </w:r>
      </w:del>
    </w:p>
    <w:p w:rsidR="0057100C" w:rsidRPr="00370DFF" w:rsidDel="0057100C" w:rsidRDefault="0057100C" w:rsidP="0057100C">
      <w:pPr>
        <w:numPr>
          <w:ilvl w:val="0"/>
          <w:numId w:val="12"/>
        </w:numPr>
        <w:spacing w:after="0" w:line="240" w:lineRule="auto"/>
        <w:ind w:left="525"/>
        <w:jc w:val="both"/>
        <w:rPr>
          <w:del w:id="436" w:author="install" w:date="2016-07-13T09:33:00Z"/>
          <w:rFonts w:ascii="Open Sans" w:eastAsia="Times New Roman" w:hAnsi="Open Sans" w:cs="Arial"/>
          <w:color w:val="333333"/>
          <w:sz w:val="21"/>
          <w:szCs w:val="21"/>
          <w:lang w:eastAsia="cs-CZ"/>
        </w:rPr>
      </w:pPr>
      <w:del w:id="437" w:author="install" w:date="2016-07-13T09:33:00Z">
        <w:r w:rsidRPr="00370DFF" w:rsidDel="0057100C">
          <w:rPr>
            <w:rFonts w:ascii="Open Sans" w:eastAsia="Times New Roman" w:hAnsi="Open Sans" w:cs="Arial"/>
            <w:color w:val="333333"/>
            <w:sz w:val="21"/>
            <w:szCs w:val="21"/>
            <w:lang w:eastAsia="cs-CZ"/>
          </w:rPr>
          <w:delText>Rozhodnutí rektora o žádosti obsahuje výrok, odůvodnění a poučení o tom, že je konečné.</w:delText>
        </w:r>
      </w:del>
    </w:p>
    <w:p w:rsidR="0057100C" w:rsidRPr="00370DFF" w:rsidDel="0057100C" w:rsidRDefault="0057100C" w:rsidP="0057100C">
      <w:pPr>
        <w:numPr>
          <w:ilvl w:val="0"/>
          <w:numId w:val="12"/>
        </w:numPr>
        <w:spacing w:after="0" w:line="240" w:lineRule="auto"/>
        <w:ind w:left="525"/>
        <w:jc w:val="both"/>
        <w:rPr>
          <w:del w:id="438" w:author="install" w:date="2016-07-13T09:33:00Z"/>
          <w:rFonts w:ascii="Open Sans" w:eastAsia="Times New Roman" w:hAnsi="Open Sans" w:cs="Arial"/>
          <w:color w:val="333333"/>
          <w:sz w:val="21"/>
          <w:szCs w:val="21"/>
          <w:lang w:eastAsia="cs-CZ"/>
        </w:rPr>
      </w:pPr>
      <w:del w:id="439" w:author="install" w:date="2016-07-13T09:33:00Z">
        <w:r w:rsidRPr="00370DFF" w:rsidDel="0057100C">
          <w:rPr>
            <w:rFonts w:ascii="Open Sans" w:eastAsia="Times New Roman" w:hAnsi="Open Sans" w:cs="Arial"/>
            <w:color w:val="333333"/>
            <w:sz w:val="21"/>
            <w:szCs w:val="21"/>
            <w:lang w:eastAsia="cs-CZ"/>
          </w:rPr>
          <w:delText>Rozhodnutí se vyhotovuje písemně a doručuje se uchazeči do vlastních rukou.</w:delText>
        </w:r>
      </w:del>
    </w:p>
    <w:p w:rsidR="0057100C" w:rsidRPr="00370DFF" w:rsidRDefault="0057100C" w:rsidP="0057100C">
      <w:pPr>
        <w:spacing w:after="0" w:line="240" w:lineRule="auto"/>
        <w:rPr>
          <w:rFonts w:ascii="Open Sans" w:eastAsia="Times New Roman" w:hAnsi="Open Sans" w:cs="Arial"/>
          <w:color w:val="333333"/>
          <w:sz w:val="21"/>
          <w:szCs w:val="21"/>
          <w:lang w:eastAsia="cs-CZ"/>
        </w:rPr>
      </w:pPr>
    </w:p>
    <w:p w:rsidR="0057100C" w:rsidRPr="00370DFF" w:rsidDel="00801D6E" w:rsidRDefault="0057100C" w:rsidP="0057100C">
      <w:pPr>
        <w:spacing w:before="300" w:after="150" w:line="240" w:lineRule="auto"/>
        <w:outlineLvl w:val="1"/>
        <w:rPr>
          <w:del w:id="440" w:author="install" w:date="2016-07-14T12:44:00Z"/>
          <w:rFonts w:ascii="inherit" w:eastAsia="Times New Roman" w:hAnsi="inherit" w:cs="Arial"/>
          <w:color w:val="CC2C32"/>
          <w:sz w:val="45"/>
          <w:szCs w:val="45"/>
          <w:lang w:eastAsia="cs-CZ"/>
        </w:rPr>
      </w:pPr>
      <w:del w:id="441" w:author="install" w:date="2016-07-14T12:44:00Z">
        <w:r w:rsidRPr="00370DFF" w:rsidDel="00801D6E">
          <w:rPr>
            <w:rFonts w:ascii="inherit" w:eastAsia="Times New Roman" w:hAnsi="inherit" w:cs="Arial"/>
            <w:color w:val="CC2C32"/>
            <w:sz w:val="45"/>
            <w:szCs w:val="45"/>
            <w:lang w:eastAsia="cs-CZ"/>
          </w:rPr>
          <w:delText>Část V. Zvláštní, společná a závěrečná ustanovení</w:delText>
        </w:r>
      </w:del>
    </w:p>
    <w:p w:rsidR="0057100C" w:rsidRPr="00370DFF" w:rsidDel="00801D6E" w:rsidRDefault="0057100C" w:rsidP="0057100C">
      <w:pPr>
        <w:spacing w:before="300" w:after="150" w:line="240" w:lineRule="auto"/>
        <w:outlineLvl w:val="2"/>
        <w:rPr>
          <w:del w:id="442" w:author="install" w:date="2016-07-14T12:43:00Z"/>
          <w:rFonts w:ascii="inherit" w:eastAsia="Times New Roman" w:hAnsi="inherit" w:cs="Arial"/>
          <w:color w:val="CC2C32"/>
          <w:sz w:val="33"/>
          <w:szCs w:val="33"/>
          <w:lang w:eastAsia="cs-CZ"/>
        </w:rPr>
      </w:pPr>
      <w:del w:id="443" w:author="install" w:date="2016-07-14T12:43:00Z">
        <w:r w:rsidRPr="00370DFF" w:rsidDel="00801D6E">
          <w:rPr>
            <w:rFonts w:ascii="inherit" w:eastAsia="Times New Roman" w:hAnsi="inherit" w:cs="Arial"/>
            <w:color w:val="CC2C32"/>
            <w:sz w:val="33"/>
            <w:szCs w:val="33"/>
            <w:lang w:eastAsia="cs-CZ"/>
          </w:rPr>
          <w:delText>Čl. 17 Zvláštní ustanovení o doplňovacím řízení</w:delText>
        </w:r>
      </w:del>
    </w:p>
    <w:p w:rsidR="0057100C" w:rsidRPr="00370DFF" w:rsidDel="00801D6E" w:rsidRDefault="0057100C" w:rsidP="0057100C">
      <w:pPr>
        <w:numPr>
          <w:ilvl w:val="0"/>
          <w:numId w:val="13"/>
        </w:numPr>
        <w:spacing w:after="0" w:line="240" w:lineRule="auto"/>
        <w:ind w:left="525"/>
        <w:jc w:val="both"/>
        <w:rPr>
          <w:del w:id="444" w:author="install" w:date="2016-07-14T12:43:00Z"/>
          <w:rFonts w:ascii="Open Sans" w:eastAsia="Times New Roman" w:hAnsi="Open Sans" w:cs="Arial"/>
          <w:color w:val="333333"/>
          <w:sz w:val="21"/>
          <w:szCs w:val="21"/>
          <w:lang w:eastAsia="cs-CZ"/>
        </w:rPr>
      </w:pPr>
      <w:del w:id="445" w:author="install" w:date="2016-07-14T12:43:00Z">
        <w:r w:rsidRPr="00370DFF" w:rsidDel="00801D6E">
          <w:rPr>
            <w:rFonts w:ascii="Open Sans" w:eastAsia="Times New Roman" w:hAnsi="Open Sans" w:cs="Arial"/>
            <w:color w:val="333333"/>
            <w:sz w:val="21"/>
            <w:szCs w:val="21"/>
            <w:lang w:eastAsia="cs-CZ"/>
          </w:rPr>
          <w:lastRenderedPageBreak/>
          <w:delText>Jestliže se někteří uchazeči, kteří byli přijati ke studiu na fakultě v daném studijním programu, nezapsali do studia, může děkan fakulty rozhodnout, že bude provedeno doplňovací řízení.</w:delText>
        </w:r>
      </w:del>
    </w:p>
    <w:p w:rsidR="0057100C" w:rsidRPr="00370DFF" w:rsidDel="00801D6E" w:rsidRDefault="0057100C" w:rsidP="0057100C">
      <w:pPr>
        <w:numPr>
          <w:ilvl w:val="0"/>
          <w:numId w:val="13"/>
        </w:numPr>
        <w:spacing w:after="0" w:line="240" w:lineRule="auto"/>
        <w:ind w:left="525"/>
        <w:jc w:val="both"/>
        <w:rPr>
          <w:del w:id="446" w:author="install" w:date="2016-07-14T12:43:00Z"/>
          <w:rFonts w:ascii="Open Sans" w:eastAsia="Times New Roman" w:hAnsi="Open Sans" w:cs="Arial"/>
          <w:color w:val="333333"/>
          <w:sz w:val="21"/>
          <w:szCs w:val="21"/>
          <w:lang w:eastAsia="cs-CZ"/>
        </w:rPr>
      </w:pPr>
      <w:del w:id="447" w:author="install" w:date="2016-07-14T12:43:00Z">
        <w:r w:rsidRPr="00370DFF" w:rsidDel="00801D6E">
          <w:rPr>
            <w:rFonts w:ascii="Open Sans" w:eastAsia="Times New Roman" w:hAnsi="Open Sans" w:cs="Arial"/>
            <w:color w:val="333333"/>
            <w:sz w:val="21"/>
            <w:szCs w:val="21"/>
            <w:lang w:eastAsia="cs-CZ"/>
          </w:rPr>
          <w:delText>Vyhlášení doplňovacího řízení oznámí děkan rektorovi a dále jej fakulta musí zveřejnit na úřední desce fakulty.</w:delText>
        </w:r>
      </w:del>
    </w:p>
    <w:p w:rsidR="0057100C" w:rsidRPr="00370DFF" w:rsidDel="00801D6E" w:rsidRDefault="0057100C" w:rsidP="0057100C">
      <w:pPr>
        <w:numPr>
          <w:ilvl w:val="0"/>
          <w:numId w:val="13"/>
        </w:numPr>
        <w:spacing w:after="0" w:line="240" w:lineRule="auto"/>
        <w:ind w:left="525"/>
        <w:jc w:val="both"/>
        <w:rPr>
          <w:del w:id="448" w:author="install" w:date="2016-07-14T12:43:00Z"/>
          <w:rFonts w:ascii="Open Sans" w:eastAsia="Times New Roman" w:hAnsi="Open Sans" w:cs="Arial"/>
          <w:color w:val="333333"/>
          <w:sz w:val="21"/>
          <w:szCs w:val="21"/>
          <w:lang w:eastAsia="cs-CZ"/>
        </w:rPr>
      </w:pPr>
      <w:del w:id="449" w:author="install" w:date="2016-07-14T12:43:00Z">
        <w:r w:rsidRPr="00370DFF" w:rsidDel="00801D6E">
          <w:rPr>
            <w:rFonts w:ascii="Open Sans" w:eastAsia="Times New Roman" w:hAnsi="Open Sans" w:cs="Arial"/>
            <w:color w:val="333333"/>
            <w:sz w:val="21"/>
            <w:szCs w:val="21"/>
            <w:lang w:eastAsia="cs-CZ"/>
          </w:rPr>
          <w:delText>V doplňovacím řízení rozhoduje děkan o přijetí ke studiu v daném studijním programu těch uchazečů, kteří vzhledem ke stanovenému počtu přijímaných uchazečů nebyli v přijímacím řízení ke studiu přijati, a to v tom pořadí, v jakém se umístili. Ustanovení čl. 3 odst. 3, druhé věty platí obdobně.</w:delText>
        </w:r>
      </w:del>
    </w:p>
    <w:p w:rsidR="0057100C" w:rsidRPr="00370DFF" w:rsidDel="00801D6E" w:rsidRDefault="0057100C" w:rsidP="0057100C">
      <w:pPr>
        <w:numPr>
          <w:ilvl w:val="0"/>
          <w:numId w:val="13"/>
        </w:numPr>
        <w:spacing w:after="0" w:line="240" w:lineRule="auto"/>
        <w:ind w:left="525"/>
        <w:jc w:val="both"/>
        <w:rPr>
          <w:del w:id="450" w:author="install" w:date="2016-07-14T12:43:00Z"/>
          <w:rFonts w:ascii="Open Sans" w:eastAsia="Times New Roman" w:hAnsi="Open Sans" w:cs="Arial"/>
          <w:color w:val="333333"/>
          <w:sz w:val="21"/>
          <w:szCs w:val="21"/>
          <w:lang w:eastAsia="cs-CZ"/>
        </w:rPr>
      </w:pPr>
      <w:del w:id="451" w:author="install" w:date="2016-07-14T12:43:00Z">
        <w:r w:rsidRPr="00370DFF" w:rsidDel="00801D6E">
          <w:rPr>
            <w:rFonts w:ascii="Open Sans" w:eastAsia="Times New Roman" w:hAnsi="Open Sans" w:cs="Arial"/>
            <w:color w:val="333333"/>
            <w:sz w:val="21"/>
            <w:szCs w:val="21"/>
            <w:lang w:eastAsia="cs-CZ"/>
          </w:rPr>
          <w:delText xml:space="preserve">Podmínkou přijetí uchazeče podle odstavce 3 je jeho sdělení ve lhůtě 8 dnů ode dne doručení výzvy fakulty, že na přihlášce ke studiu trvá. </w:delText>
        </w:r>
      </w:del>
    </w:p>
    <w:p w:rsidR="0057100C" w:rsidRPr="00370DFF" w:rsidDel="00801D6E" w:rsidRDefault="0057100C" w:rsidP="0057100C">
      <w:pPr>
        <w:numPr>
          <w:ilvl w:val="0"/>
          <w:numId w:val="13"/>
        </w:numPr>
        <w:spacing w:after="0" w:line="240" w:lineRule="auto"/>
        <w:ind w:left="525"/>
        <w:jc w:val="both"/>
        <w:rPr>
          <w:del w:id="452" w:author="install" w:date="2016-07-14T12:43:00Z"/>
          <w:rFonts w:ascii="Open Sans" w:eastAsia="Times New Roman" w:hAnsi="Open Sans" w:cs="Arial"/>
          <w:color w:val="333333"/>
          <w:sz w:val="21"/>
          <w:szCs w:val="21"/>
          <w:lang w:eastAsia="cs-CZ"/>
        </w:rPr>
      </w:pPr>
      <w:del w:id="453" w:author="install" w:date="2016-07-14T12:43:00Z">
        <w:r w:rsidRPr="00370DFF" w:rsidDel="00801D6E">
          <w:rPr>
            <w:rFonts w:ascii="Open Sans" w:eastAsia="Times New Roman" w:hAnsi="Open Sans" w:cs="Arial"/>
            <w:color w:val="333333"/>
            <w:sz w:val="21"/>
            <w:szCs w:val="21"/>
            <w:lang w:eastAsia="cs-CZ"/>
          </w:rPr>
          <w:delText>Pro rozhodování o přijetí ke studiu a pro přezkumné řízení v doplňovacím řízení, platí ustanovení čl. 9 a části IV., obdobně. K rozhodnutím učiněným v přijímacím řízení se v doplňovacím řízení nepřihlíží.</w:delText>
        </w:r>
      </w:del>
    </w:p>
    <w:p w:rsidR="0057100C" w:rsidRPr="00370DFF" w:rsidRDefault="0057100C" w:rsidP="0057100C">
      <w:pPr>
        <w:spacing w:after="0" w:line="240" w:lineRule="auto"/>
        <w:rPr>
          <w:rFonts w:ascii="Open Sans" w:eastAsia="Times New Roman" w:hAnsi="Open Sans" w:cs="Arial"/>
          <w:color w:val="333333"/>
          <w:sz w:val="21"/>
          <w:szCs w:val="21"/>
          <w:lang w:eastAsia="cs-CZ"/>
        </w:rPr>
      </w:pPr>
    </w:p>
    <w:p w:rsidR="0057100C" w:rsidRPr="00370DFF" w:rsidRDefault="0057100C" w:rsidP="0057100C">
      <w:pPr>
        <w:spacing w:before="300" w:after="150" w:line="240" w:lineRule="auto"/>
        <w:outlineLvl w:val="2"/>
        <w:rPr>
          <w:rFonts w:ascii="inherit" w:eastAsia="Times New Roman" w:hAnsi="inherit" w:cs="Arial"/>
          <w:color w:val="CC2C32"/>
          <w:sz w:val="33"/>
          <w:szCs w:val="33"/>
          <w:lang w:eastAsia="cs-CZ"/>
        </w:rPr>
      </w:pPr>
      <w:r w:rsidRPr="00370DFF">
        <w:rPr>
          <w:rFonts w:ascii="inherit" w:eastAsia="Times New Roman" w:hAnsi="inherit" w:cs="Arial"/>
          <w:color w:val="CC2C32"/>
          <w:sz w:val="33"/>
          <w:szCs w:val="33"/>
          <w:lang w:eastAsia="cs-CZ"/>
        </w:rPr>
        <w:t xml:space="preserve">Čl. </w:t>
      </w:r>
      <w:r w:rsidR="00552783">
        <w:rPr>
          <w:rFonts w:ascii="inherit" w:eastAsia="Times New Roman" w:hAnsi="inherit" w:cs="Arial"/>
          <w:color w:val="CC2C32"/>
          <w:sz w:val="33"/>
          <w:szCs w:val="33"/>
          <w:lang w:eastAsia="cs-CZ"/>
        </w:rPr>
        <w:t>12</w:t>
      </w:r>
      <w:r w:rsidRPr="00370DFF">
        <w:rPr>
          <w:rFonts w:ascii="inherit" w:eastAsia="Times New Roman" w:hAnsi="inherit" w:cs="Arial"/>
          <w:color w:val="CC2C32"/>
          <w:sz w:val="33"/>
          <w:szCs w:val="33"/>
          <w:lang w:eastAsia="cs-CZ"/>
        </w:rPr>
        <w:t xml:space="preserve"> </w:t>
      </w:r>
      <w:del w:id="454" w:author="install" w:date="2016-09-02T09:44:00Z">
        <w:r w:rsidRPr="00370DFF" w:rsidDel="00244086">
          <w:rPr>
            <w:rFonts w:ascii="inherit" w:eastAsia="Times New Roman" w:hAnsi="inherit" w:cs="Arial"/>
            <w:color w:val="CC2C32"/>
            <w:sz w:val="33"/>
            <w:szCs w:val="33"/>
            <w:lang w:eastAsia="cs-CZ"/>
          </w:rPr>
          <w:delText>Společná a z</w:delText>
        </w:r>
      </w:del>
      <w:ins w:id="455" w:author="install" w:date="2016-09-02T09:44:00Z">
        <w:r w:rsidR="00244086">
          <w:rPr>
            <w:rFonts w:ascii="inherit" w:eastAsia="Times New Roman" w:hAnsi="inherit" w:cs="Arial"/>
            <w:color w:val="CC2C32"/>
            <w:sz w:val="33"/>
            <w:szCs w:val="33"/>
            <w:lang w:eastAsia="cs-CZ"/>
          </w:rPr>
          <w:t>Z</w:t>
        </w:r>
      </w:ins>
      <w:r w:rsidRPr="00370DFF">
        <w:rPr>
          <w:rFonts w:ascii="inherit" w:eastAsia="Times New Roman" w:hAnsi="inherit" w:cs="Arial"/>
          <w:color w:val="CC2C32"/>
          <w:sz w:val="33"/>
          <w:szCs w:val="33"/>
          <w:lang w:eastAsia="cs-CZ"/>
        </w:rPr>
        <w:t>ávěrečná ustanovení</w:t>
      </w:r>
    </w:p>
    <w:p w:rsidR="00244086" w:rsidRDefault="00244086" w:rsidP="00244086">
      <w:pPr>
        <w:numPr>
          <w:ilvl w:val="0"/>
          <w:numId w:val="14"/>
        </w:numPr>
        <w:spacing w:after="0" w:line="240" w:lineRule="auto"/>
        <w:jc w:val="both"/>
        <w:rPr>
          <w:ins w:id="456" w:author="install" w:date="2016-09-02T09:40:00Z"/>
          <w:rFonts w:ascii="Open Sans" w:hAnsi="Open Sans" w:cs="Helvetica"/>
          <w:color w:val="333333"/>
          <w:sz w:val="21"/>
          <w:szCs w:val="21"/>
        </w:rPr>
      </w:pPr>
      <w:ins w:id="457" w:author="install" w:date="2016-09-02T09:40:00Z">
        <w:r>
          <w:rPr>
            <w:rFonts w:ascii="Open Sans" w:hAnsi="Open Sans" w:cs="Helvetica"/>
            <w:color w:val="333333"/>
            <w:sz w:val="21"/>
            <w:szCs w:val="21"/>
          </w:rPr>
          <w:t>Příloha č. 5 Statutu</w:t>
        </w:r>
      </w:ins>
      <w:ins w:id="458" w:author="install" w:date="2016-09-05T13:15:00Z">
        <w:r w:rsidR="00C25A0E">
          <w:rPr>
            <w:rFonts w:ascii="Open Sans" w:hAnsi="Open Sans" w:cs="Helvetica"/>
            <w:color w:val="333333"/>
            <w:sz w:val="21"/>
            <w:szCs w:val="21"/>
          </w:rPr>
          <w:t>,</w:t>
        </w:r>
      </w:ins>
      <w:ins w:id="459" w:author="install" w:date="2016-09-02T09:40:00Z">
        <w:r>
          <w:rPr>
            <w:rFonts w:ascii="Open Sans" w:hAnsi="Open Sans" w:cs="Helvetica"/>
            <w:color w:val="333333"/>
            <w:sz w:val="21"/>
            <w:szCs w:val="21"/>
          </w:rPr>
          <w:t xml:space="preserve"> Řád přijímacího řízení</w:t>
        </w:r>
      </w:ins>
      <w:ins w:id="460" w:author="install" w:date="2016-09-05T13:16:00Z">
        <w:r w:rsidR="00C25A0E">
          <w:rPr>
            <w:rFonts w:ascii="Open Sans" w:hAnsi="Open Sans" w:cs="Helvetica"/>
            <w:color w:val="333333"/>
            <w:sz w:val="21"/>
            <w:szCs w:val="21"/>
          </w:rPr>
          <w:t>,</w:t>
        </w:r>
      </w:ins>
      <w:ins w:id="461" w:author="install" w:date="2016-09-02T09:40:00Z">
        <w:r>
          <w:rPr>
            <w:rFonts w:ascii="Open Sans" w:hAnsi="Open Sans" w:cs="Helvetica"/>
            <w:color w:val="333333"/>
            <w:sz w:val="21"/>
            <w:szCs w:val="21"/>
          </w:rPr>
          <w:t xml:space="preserve"> registrovaná Ministerstvem školství, mládeže a tělovýchovy dne </w:t>
        </w:r>
      </w:ins>
      <w:ins w:id="462" w:author="install" w:date="2016-09-02T09:42:00Z">
        <w:r>
          <w:rPr>
            <w:rFonts w:ascii="Open Sans" w:hAnsi="Open Sans" w:cs="Helvetica"/>
            <w:color w:val="333333"/>
            <w:sz w:val="21"/>
            <w:szCs w:val="21"/>
          </w:rPr>
          <w:t>………….</w:t>
        </w:r>
      </w:ins>
      <w:ins w:id="463" w:author="install" w:date="2016-09-02T09:43:00Z">
        <w:r>
          <w:rPr>
            <w:rFonts w:ascii="Open Sans" w:hAnsi="Open Sans" w:cs="Helvetica"/>
            <w:color w:val="333333"/>
            <w:sz w:val="21"/>
            <w:szCs w:val="21"/>
          </w:rPr>
          <w:t xml:space="preserve"> </w:t>
        </w:r>
      </w:ins>
      <w:proofErr w:type="gramStart"/>
      <w:ins w:id="464" w:author="install" w:date="2016-09-02T09:40:00Z">
        <w:r>
          <w:rPr>
            <w:rFonts w:ascii="Open Sans" w:hAnsi="Open Sans" w:cs="Helvetica"/>
            <w:color w:val="333333"/>
            <w:sz w:val="21"/>
            <w:szCs w:val="21"/>
          </w:rPr>
          <w:t>se</w:t>
        </w:r>
        <w:proofErr w:type="gramEnd"/>
        <w:r>
          <w:rPr>
            <w:rFonts w:ascii="Open Sans" w:hAnsi="Open Sans" w:cs="Helvetica"/>
            <w:color w:val="333333"/>
            <w:sz w:val="21"/>
            <w:szCs w:val="21"/>
          </w:rPr>
          <w:t xml:space="preserve"> zrušuje.</w:t>
        </w:r>
      </w:ins>
    </w:p>
    <w:p w:rsidR="00244086" w:rsidRPr="00660E5B" w:rsidRDefault="00244086" w:rsidP="00244086">
      <w:pPr>
        <w:numPr>
          <w:ilvl w:val="0"/>
          <w:numId w:val="14"/>
        </w:numPr>
        <w:spacing w:after="0" w:line="240" w:lineRule="auto"/>
        <w:jc w:val="both"/>
        <w:rPr>
          <w:ins w:id="465" w:author="install" w:date="2016-09-02T09:40:00Z"/>
          <w:rFonts w:ascii="Open Sans" w:hAnsi="Open Sans" w:cs="Helvetica"/>
          <w:color w:val="333333"/>
          <w:sz w:val="21"/>
          <w:szCs w:val="21"/>
        </w:rPr>
      </w:pPr>
      <w:ins w:id="466" w:author="install" w:date="2016-09-02T09:40:00Z">
        <w:r w:rsidRPr="00660E5B">
          <w:rPr>
            <w:rFonts w:ascii="Open Sans" w:hAnsi="Open Sans" w:cs="Helvetica"/>
            <w:color w:val="333333"/>
            <w:sz w:val="21"/>
            <w:szCs w:val="21"/>
          </w:rPr>
          <w:t xml:space="preserve">Tento řád byl schválen akademickým senátem univerzity </w:t>
        </w:r>
        <w:proofErr w:type="gramStart"/>
        <w:r w:rsidRPr="00660E5B">
          <w:rPr>
            <w:rFonts w:ascii="Open Sans" w:hAnsi="Open Sans" w:cs="Helvetica"/>
            <w:color w:val="333333"/>
            <w:sz w:val="21"/>
            <w:szCs w:val="21"/>
          </w:rPr>
          <w:t>dne .</w:t>
        </w:r>
        <w:proofErr w:type="gramEnd"/>
      </w:ins>
    </w:p>
    <w:p w:rsidR="00244086" w:rsidRPr="00660E5B" w:rsidRDefault="00244086" w:rsidP="00244086">
      <w:pPr>
        <w:numPr>
          <w:ilvl w:val="0"/>
          <w:numId w:val="14"/>
        </w:numPr>
        <w:spacing w:after="0" w:line="240" w:lineRule="auto"/>
        <w:jc w:val="both"/>
        <w:rPr>
          <w:ins w:id="467" w:author="install" w:date="2016-09-02T09:40:00Z"/>
          <w:rFonts w:ascii="Open Sans" w:hAnsi="Open Sans" w:cs="Helvetica"/>
          <w:color w:val="333333"/>
          <w:sz w:val="21"/>
          <w:szCs w:val="21"/>
        </w:rPr>
      </w:pPr>
      <w:ins w:id="468" w:author="install" w:date="2016-09-02T09:40:00Z">
        <w:r w:rsidRPr="00660E5B">
          <w:rPr>
            <w:rFonts w:ascii="Open Sans" w:hAnsi="Open Sans" w:cs="Helvetica"/>
            <w:color w:val="333333"/>
            <w:sz w:val="21"/>
            <w:szCs w:val="21"/>
          </w:rPr>
          <w:t xml:space="preserve">Tento řád nabývá platnosti </w:t>
        </w:r>
        <w:r>
          <w:rPr>
            <w:rFonts w:ascii="Open Sans" w:hAnsi="Open Sans" w:cs="Helvetica"/>
            <w:color w:val="333333"/>
            <w:sz w:val="21"/>
            <w:szCs w:val="21"/>
          </w:rPr>
          <w:t xml:space="preserve">a účinnosti </w:t>
        </w:r>
        <w:r w:rsidRPr="00660E5B">
          <w:rPr>
            <w:rFonts w:ascii="Open Sans" w:hAnsi="Open Sans" w:cs="Helvetica"/>
            <w:color w:val="333333"/>
            <w:sz w:val="21"/>
            <w:szCs w:val="21"/>
          </w:rPr>
          <w:t>dnem registrace Ministerstvem školství, mládeže a tělovýchovy.</w:t>
        </w:r>
      </w:ins>
    </w:p>
    <w:p w:rsidR="0057100C" w:rsidRPr="00552783" w:rsidDel="00552783" w:rsidRDefault="0057100C" w:rsidP="00552783">
      <w:pPr>
        <w:numPr>
          <w:ilvl w:val="0"/>
          <w:numId w:val="14"/>
        </w:numPr>
        <w:spacing w:after="0" w:line="240" w:lineRule="auto"/>
        <w:ind w:left="525"/>
        <w:jc w:val="both"/>
        <w:rPr>
          <w:del w:id="469" w:author="install" w:date="2016-09-02T09:33:00Z"/>
          <w:rFonts w:ascii="Open Sans" w:eastAsia="Times New Roman" w:hAnsi="Open Sans" w:cs="Arial"/>
          <w:color w:val="333333"/>
          <w:sz w:val="21"/>
          <w:szCs w:val="21"/>
          <w:lang w:eastAsia="cs-CZ"/>
        </w:rPr>
      </w:pPr>
      <w:del w:id="470" w:author="install" w:date="2016-09-02T09:33:00Z">
        <w:r w:rsidRPr="00552783" w:rsidDel="00552783">
          <w:rPr>
            <w:rFonts w:ascii="Open Sans" w:eastAsia="Times New Roman" w:hAnsi="Open Sans" w:cs="Arial"/>
            <w:color w:val="333333"/>
            <w:sz w:val="21"/>
            <w:szCs w:val="21"/>
            <w:lang w:eastAsia="cs-CZ"/>
          </w:rPr>
          <w:delText>Pravidla o přijímacím a přezkumném řízení se použijí přiměřeně pro související rozhodnutí, jakými jsou zejména zamítnutí žádosti o stanovení náhradního termínu přijímací zkoušky nebo rozhodnutí o tom, že materiály nemají význam pro rozhodnutí o přijetí ke studiu.</w:delText>
        </w:r>
      </w:del>
    </w:p>
    <w:p w:rsidR="0057100C" w:rsidRPr="00370DFF" w:rsidDel="00801D6E" w:rsidRDefault="0057100C" w:rsidP="0057100C">
      <w:pPr>
        <w:numPr>
          <w:ilvl w:val="0"/>
          <w:numId w:val="14"/>
        </w:numPr>
        <w:spacing w:after="0" w:line="240" w:lineRule="auto"/>
        <w:ind w:left="525"/>
        <w:jc w:val="both"/>
        <w:rPr>
          <w:del w:id="471" w:author="install" w:date="2016-07-14T12:46:00Z"/>
          <w:rFonts w:ascii="Open Sans" w:eastAsia="Times New Roman" w:hAnsi="Open Sans" w:cs="Arial"/>
          <w:color w:val="333333"/>
          <w:sz w:val="21"/>
          <w:szCs w:val="21"/>
          <w:lang w:eastAsia="cs-CZ"/>
        </w:rPr>
      </w:pPr>
      <w:del w:id="472" w:author="install" w:date="2016-07-14T12:46:00Z">
        <w:r w:rsidRPr="00370DFF" w:rsidDel="00801D6E">
          <w:rPr>
            <w:rFonts w:ascii="Open Sans" w:eastAsia="Times New Roman" w:hAnsi="Open Sans" w:cs="Arial"/>
            <w:color w:val="333333"/>
            <w:sz w:val="21"/>
            <w:szCs w:val="21"/>
            <w:lang w:eastAsia="cs-CZ"/>
          </w:rPr>
          <w:delText>Pro doručování písemností do vlastních rukou podle tohoto řádu se přiměřeně použijí ustanovení čl. 35 odst. 2 a 3 statutu. Dodržení termínů při podávání písemností uchazečem se posuzuje tak, že lhůta je zachována, je-li posledního dne lhůty písemnost podána na fakultě, nebo je-li odevzdána k poštovní přepravě; připadne-li konec lhůty na sobotu, neděli nebo státem uznaný svátek, je posledním dnem lhůty nejbližší příští pracovní den.</w:delText>
        </w:r>
      </w:del>
    </w:p>
    <w:p w:rsidR="0057100C" w:rsidRPr="00370DFF" w:rsidDel="00801D6E" w:rsidRDefault="0057100C" w:rsidP="0057100C">
      <w:pPr>
        <w:numPr>
          <w:ilvl w:val="0"/>
          <w:numId w:val="14"/>
        </w:numPr>
        <w:spacing w:after="0" w:line="240" w:lineRule="auto"/>
        <w:ind w:left="525"/>
        <w:jc w:val="both"/>
        <w:rPr>
          <w:del w:id="473" w:author="install" w:date="2016-07-14T12:46:00Z"/>
          <w:rFonts w:ascii="Open Sans" w:eastAsia="Times New Roman" w:hAnsi="Open Sans" w:cs="Arial"/>
          <w:color w:val="333333"/>
          <w:sz w:val="21"/>
          <w:szCs w:val="21"/>
          <w:lang w:eastAsia="cs-CZ"/>
        </w:rPr>
      </w:pPr>
      <w:del w:id="474" w:author="install" w:date="2016-07-14T12:46:00Z">
        <w:r w:rsidRPr="00370DFF" w:rsidDel="00801D6E">
          <w:rPr>
            <w:rFonts w:ascii="Open Sans" w:eastAsia="Times New Roman" w:hAnsi="Open Sans" w:cs="Arial"/>
            <w:color w:val="333333"/>
            <w:sz w:val="21"/>
            <w:szCs w:val="21"/>
            <w:lang w:eastAsia="cs-CZ"/>
          </w:rPr>
          <w:delText>Nevyplývá-li ze zákona o vysokých školách něco jiného (§ 49 odst. 2 zákona o vysokých školách), platí tento řád také pro přijímání cizinců ke studiu podle čl. 26 odst. 1 písm. a) statutu.</w:delText>
        </w:r>
      </w:del>
    </w:p>
    <w:p w:rsidR="009F1605" w:rsidRPr="00370DFF" w:rsidRDefault="009F1605"/>
    <w:sectPr w:rsidR="009F1605" w:rsidRPr="00370DF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886" w:rsidRDefault="007B0886" w:rsidP="00F510E1">
      <w:pPr>
        <w:spacing w:after="0" w:line="240" w:lineRule="auto"/>
      </w:pPr>
      <w:r>
        <w:separator/>
      </w:r>
    </w:p>
  </w:endnote>
  <w:endnote w:type="continuationSeparator" w:id="0">
    <w:p w:rsidR="007B0886" w:rsidRDefault="007B0886" w:rsidP="00F51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Open Sans">
    <w:altName w:val="Times New Roman"/>
    <w:charset w:val="EE"/>
    <w:family w:val="swiss"/>
    <w:pitch w:val="variable"/>
    <w:sig w:usb0="E00002EF" w:usb1="4000205B" w:usb2="00000028"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886" w:rsidRDefault="007B0886" w:rsidP="00F510E1">
      <w:pPr>
        <w:spacing w:after="0" w:line="240" w:lineRule="auto"/>
      </w:pPr>
      <w:r>
        <w:separator/>
      </w:r>
    </w:p>
  </w:footnote>
  <w:footnote w:type="continuationSeparator" w:id="0">
    <w:p w:rsidR="007B0886" w:rsidRDefault="007B0886" w:rsidP="00F510E1">
      <w:pPr>
        <w:spacing w:after="0" w:line="240" w:lineRule="auto"/>
      </w:pPr>
      <w:r>
        <w:continuationSeparator/>
      </w:r>
    </w:p>
  </w:footnote>
  <w:footnote w:id="1">
    <w:p w:rsidR="00A9549E" w:rsidRDefault="00A9549E">
      <w:pPr>
        <w:pStyle w:val="Textpoznpodarou"/>
      </w:pPr>
      <w:r>
        <w:rPr>
          <w:rStyle w:val="Znakapoznpodarou"/>
        </w:rPr>
        <w:footnoteRef/>
      </w:r>
      <w:r>
        <w:t xml:space="preserve"> § 37 odst. 3 a 66 odst. 1 písm. c) správního řádu</w:t>
      </w:r>
    </w:p>
  </w:footnote>
  <w:footnote w:id="2">
    <w:p w:rsidR="00A9549E" w:rsidRDefault="00A9549E">
      <w:pPr>
        <w:pStyle w:val="Textpoznpodarou"/>
      </w:pPr>
      <w:ins w:id="263" w:author="install" w:date="2016-08-22T09:24:00Z">
        <w:r>
          <w:rPr>
            <w:rStyle w:val="Znakapoznpodarou"/>
          </w:rPr>
          <w:footnoteRef/>
        </w:r>
        <w:r>
          <w:t xml:space="preserve"> § 67 zákona o vysokých školách</w:t>
        </w:r>
      </w:ins>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F627F"/>
    <w:multiLevelType w:val="multilevel"/>
    <w:tmpl w:val="9BA484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13846C8A"/>
    <w:multiLevelType w:val="multilevel"/>
    <w:tmpl w:val="064868F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nsid w:val="15F91A11"/>
    <w:multiLevelType w:val="multilevel"/>
    <w:tmpl w:val="47A277AC"/>
    <w:lvl w:ilvl="0">
      <w:start w:val="1"/>
      <w:numFmt w:val="decimal"/>
      <w:lvlText w:val="%1."/>
      <w:lvlJc w:val="left"/>
      <w:pPr>
        <w:tabs>
          <w:tab w:val="num" w:pos="720"/>
        </w:tabs>
        <w:ind w:left="720" w:hanging="360"/>
      </w:pPr>
      <w:rPr>
        <w:rFonts w:ascii="Times New Roman" w:eastAsia="Times New Roman" w:hAnsi="Times New Roman" w:cs="Times New Roman" w:hint="default"/>
        <w:color w:val="FF0000"/>
      </w:rPr>
    </w:lvl>
    <w:lvl w:ilvl="1">
      <w:start w:val="1"/>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nsid w:val="17721F55"/>
    <w:multiLevelType w:val="multilevel"/>
    <w:tmpl w:val="EA008062"/>
    <w:lvl w:ilvl="0">
      <w:start w:val="1"/>
      <w:numFmt w:val="decimal"/>
      <w:lvlText w:val="%1."/>
      <w:lvlJc w:val="left"/>
      <w:pPr>
        <w:tabs>
          <w:tab w:val="num" w:pos="644"/>
        </w:tabs>
        <w:ind w:left="644" w:hanging="360"/>
      </w:pPr>
      <w:rPr>
        <w:rFonts w:ascii="Times New Roman" w:eastAsia="Times New Roman" w:hAnsi="Times New Roman" w:cs="Times New Roman" w:hint="default"/>
      </w:rPr>
    </w:lvl>
    <w:lvl w:ilvl="1">
      <w:start w:val="1"/>
      <w:numFmt w:val="decimal"/>
      <w:lvlText w:val="%2."/>
      <w:lvlJc w:val="left"/>
      <w:pPr>
        <w:tabs>
          <w:tab w:val="num" w:pos="1364"/>
        </w:tabs>
        <w:ind w:left="1364" w:hanging="360"/>
      </w:pPr>
      <w:rPr>
        <w:rFonts w:hint="default"/>
      </w:rPr>
    </w:lvl>
    <w:lvl w:ilvl="2">
      <w:start w:val="1"/>
      <w:numFmt w:val="decimal"/>
      <w:lvlText w:val="%3."/>
      <w:lvlJc w:val="left"/>
      <w:pPr>
        <w:tabs>
          <w:tab w:val="num" w:pos="2084"/>
        </w:tabs>
        <w:ind w:left="2084" w:hanging="360"/>
      </w:pPr>
      <w:rPr>
        <w:rFonts w:hint="default"/>
      </w:rPr>
    </w:lvl>
    <w:lvl w:ilvl="3">
      <w:start w:val="1"/>
      <w:numFmt w:val="decimal"/>
      <w:lvlText w:val="%4."/>
      <w:lvlJc w:val="left"/>
      <w:pPr>
        <w:tabs>
          <w:tab w:val="num" w:pos="2804"/>
        </w:tabs>
        <w:ind w:left="2804" w:hanging="360"/>
      </w:pPr>
      <w:rPr>
        <w:rFonts w:hint="default"/>
      </w:rPr>
    </w:lvl>
    <w:lvl w:ilvl="4">
      <w:start w:val="1"/>
      <w:numFmt w:val="decimal"/>
      <w:lvlText w:val="%5."/>
      <w:lvlJc w:val="left"/>
      <w:pPr>
        <w:tabs>
          <w:tab w:val="num" w:pos="3524"/>
        </w:tabs>
        <w:ind w:left="3524" w:hanging="360"/>
      </w:pPr>
      <w:rPr>
        <w:rFonts w:hint="default"/>
      </w:rPr>
    </w:lvl>
    <w:lvl w:ilvl="5">
      <w:start w:val="1"/>
      <w:numFmt w:val="decimal"/>
      <w:lvlText w:val="%6."/>
      <w:lvlJc w:val="left"/>
      <w:pPr>
        <w:tabs>
          <w:tab w:val="num" w:pos="4244"/>
        </w:tabs>
        <w:ind w:left="4244" w:hanging="360"/>
      </w:pPr>
      <w:rPr>
        <w:rFonts w:hint="default"/>
      </w:rPr>
    </w:lvl>
    <w:lvl w:ilvl="6">
      <w:start w:val="1"/>
      <w:numFmt w:val="decimal"/>
      <w:lvlText w:val="%7."/>
      <w:lvlJc w:val="left"/>
      <w:pPr>
        <w:tabs>
          <w:tab w:val="num" w:pos="4964"/>
        </w:tabs>
        <w:ind w:left="4964" w:hanging="360"/>
      </w:pPr>
      <w:rPr>
        <w:rFonts w:hint="default"/>
      </w:rPr>
    </w:lvl>
    <w:lvl w:ilvl="7">
      <w:start w:val="1"/>
      <w:numFmt w:val="decimal"/>
      <w:lvlText w:val="%8."/>
      <w:lvlJc w:val="left"/>
      <w:pPr>
        <w:tabs>
          <w:tab w:val="num" w:pos="5684"/>
        </w:tabs>
        <w:ind w:left="5684" w:hanging="360"/>
      </w:pPr>
      <w:rPr>
        <w:rFonts w:hint="default"/>
      </w:rPr>
    </w:lvl>
    <w:lvl w:ilvl="8">
      <w:start w:val="1"/>
      <w:numFmt w:val="decimal"/>
      <w:lvlText w:val="%9."/>
      <w:lvlJc w:val="left"/>
      <w:pPr>
        <w:tabs>
          <w:tab w:val="num" w:pos="6404"/>
        </w:tabs>
        <w:ind w:left="6404" w:hanging="360"/>
      </w:pPr>
      <w:rPr>
        <w:rFonts w:hint="default"/>
      </w:rPr>
    </w:lvl>
  </w:abstractNum>
  <w:abstractNum w:abstractNumId="4">
    <w:nsid w:val="1B525296"/>
    <w:multiLevelType w:val="multilevel"/>
    <w:tmpl w:val="82BA9D68"/>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nsid w:val="2D263F33"/>
    <w:multiLevelType w:val="multilevel"/>
    <w:tmpl w:val="1BC01972"/>
    <w:lvl w:ilvl="0">
      <w:start w:val="4"/>
      <w:numFmt w:val="decimal"/>
      <w:lvlText w:val="%1."/>
      <w:lvlJc w:val="left"/>
      <w:pPr>
        <w:tabs>
          <w:tab w:val="num" w:pos="786"/>
        </w:tabs>
        <w:ind w:left="786" w:hanging="360"/>
      </w:pPr>
      <w:rPr>
        <w:rFonts w:hint="default"/>
      </w:rPr>
    </w:lvl>
    <w:lvl w:ilvl="1">
      <w:start w:val="1"/>
      <w:numFmt w:val="decimal"/>
      <w:lvlText w:val="%2."/>
      <w:lvlJc w:val="left"/>
      <w:pPr>
        <w:tabs>
          <w:tab w:val="num" w:pos="1506"/>
        </w:tabs>
        <w:ind w:left="1506" w:hanging="360"/>
      </w:pPr>
      <w:rPr>
        <w:rFonts w:hint="default"/>
      </w:rPr>
    </w:lvl>
    <w:lvl w:ilvl="2">
      <w:start w:val="1"/>
      <w:numFmt w:val="decimal"/>
      <w:lvlText w:val="%3."/>
      <w:lvlJc w:val="left"/>
      <w:pPr>
        <w:tabs>
          <w:tab w:val="num" w:pos="2226"/>
        </w:tabs>
        <w:ind w:left="2226" w:hanging="360"/>
      </w:pPr>
      <w:rPr>
        <w:rFonts w:hint="default"/>
      </w:rPr>
    </w:lvl>
    <w:lvl w:ilvl="3">
      <w:start w:val="1"/>
      <w:numFmt w:val="decimal"/>
      <w:lvlText w:val="%4."/>
      <w:lvlJc w:val="left"/>
      <w:pPr>
        <w:tabs>
          <w:tab w:val="num" w:pos="2946"/>
        </w:tabs>
        <w:ind w:left="2946" w:hanging="360"/>
      </w:pPr>
      <w:rPr>
        <w:rFonts w:hint="default"/>
      </w:rPr>
    </w:lvl>
    <w:lvl w:ilvl="4">
      <w:start w:val="1"/>
      <w:numFmt w:val="decimal"/>
      <w:lvlText w:val="%5."/>
      <w:lvlJc w:val="left"/>
      <w:pPr>
        <w:tabs>
          <w:tab w:val="num" w:pos="3666"/>
        </w:tabs>
        <w:ind w:left="3666" w:hanging="360"/>
      </w:pPr>
      <w:rPr>
        <w:rFonts w:hint="default"/>
      </w:rPr>
    </w:lvl>
    <w:lvl w:ilvl="5">
      <w:start w:val="1"/>
      <w:numFmt w:val="decimal"/>
      <w:lvlText w:val="%6."/>
      <w:lvlJc w:val="left"/>
      <w:pPr>
        <w:tabs>
          <w:tab w:val="num" w:pos="4386"/>
        </w:tabs>
        <w:ind w:left="4386" w:hanging="360"/>
      </w:pPr>
      <w:rPr>
        <w:rFonts w:hint="default"/>
      </w:rPr>
    </w:lvl>
    <w:lvl w:ilvl="6">
      <w:start w:val="1"/>
      <w:numFmt w:val="decimal"/>
      <w:lvlText w:val="%7."/>
      <w:lvlJc w:val="left"/>
      <w:pPr>
        <w:tabs>
          <w:tab w:val="num" w:pos="5106"/>
        </w:tabs>
        <w:ind w:left="5106" w:hanging="360"/>
      </w:pPr>
      <w:rPr>
        <w:rFonts w:hint="default"/>
      </w:rPr>
    </w:lvl>
    <w:lvl w:ilvl="7">
      <w:start w:val="1"/>
      <w:numFmt w:val="decimal"/>
      <w:lvlText w:val="%8."/>
      <w:lvlJc w:val="left"/>
      <w:pPr>
        <w:tabs>
          <w:tab w:val="num" w:pos="5826"/>
        </w:tabs>
        <w:ind w:left="5826" w:hanging="360"/>
      </w:pPr>
      <w:rPr>
        <w:rFonts w:hint="default"/>
      </w:rPr>
    </w:lvl>
    <w:lvl w:ilvl="8">
      <w:start w:val="1"/>
      <w:numFmt w:val="decimal"/>
      <w:lvlText w:val="%9."/>
      <w:lvlJc w:val="left"/>
      <w:pPr>
        <w:tabs>
          <w:tab w:val="num" w:pos="6546"/>
        </w:tabs>
        <w:ind w:left="6546" w:hanging="360"/>
      </w:pPr>
      <w:rPr>
        <w:rFonts w:hint="default"/>
      </w:rPr>
    </w:lvl>
  </w:abstractNum>
  <w:abstractNum w:abstractNumId="6">
    <w:nsid w:val="2D55430C"/>
    <w:multiLevelType w:val="multilevel"/>
    <w:tmpl w:val="EA008062"/>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nsid w:val="2E3B463E"/>
    <w:multiLevelType w:val="multilevel"/>
    <w:tmpl w:val="F814A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F0E708E"/>
    <w:multiLevelType w:val="multilevel"/>
    <w:tmpl w:val="06CE67A4"/>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nsid w:val="30B84928"/>
    <w:multiLevelType w:val="multilevel"/>
    <w:tmpl w:val="8C285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3A03759"/>
    <w:multiLevelType w:val="multilevel"/>
    <w:tmpl w:val="FED6E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8F26B4E"/>
    <w:multiLevelType w:val="multilevel"/>
    <w:tmpl w:val="9BA484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nsid w:val="39F17F40"/>
    <w:multiLevelType w:val="multilevel"/>
    <w:tmpl w:val="F932A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ADD67B6"/>
    <w:multiLevelType w:val="multilevel"/>
    <w:tmpl w:val="306AC3C4"/>
    <w:lvl w:ilvl="0">
      <w:start w:val="1"/>
      <w:numFmt w:val="decimal"/>
      <w:lvlText w:val="%1."/>
      <w:lvlJc w:val="left"/>
      <w:pPr>
        <w:tabs>
          <w:tab w:val="num" w:pos="720"/>
        </w:tabs>
        <w:ind w:left="720" w:hanging="360"/>
      </w:pPr>
    </w:lvl>
    <w:lvl w:ilvl="1">
      <w:start w:val="1"/>
      <w:numFmt w:val="bullet"/>
      <w:lvlText w:val=""/>
      <w:lvlJc w:val="left"/>
      <w:pPr>
        <w:tabs>
          <w:tab w:val="num" w:pos="1210"/>
        </w:tabs>
        <w:ind w:left="121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DA77D75"/>
    <w:multiLevelType w:val="multilevel"/>
    <w:tmpl w:val="6CE87B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E8E1DDF"/>
    <w:multiLevelType w:val="multilevel"/>
    <w:tmpl w:val="6D420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1341EFF"/>
    <w:multiLevelType w:val="multilevel"/>
    <w:tmpl w:val="C23030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2B00B2A"/>
    <w:multiLevelType w:val="multilevel"/>
    <w:tmpl w:val="E6388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64B68D5"/>
    <w:multiLevelType w:val="multilevel"/>
    <w:tmpl w:val="FF643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009210E"/>
    <w:multiLevelType w:val="multilevel"/>
    <w:tmpl w:val="2FDEC20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nsid w:val="50D24DE2"/>
    <w:multiLevelType w:val="multilevel"/>
    <w:tmpl w:val="F932A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BD216E"/>
    <w:multiLevelType w:val="multilevel"/>
    <w:tmpl w:val="5CD4CA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5DA551B"/>
    <w:multiLevelType w:val="multilevel"/>
    <w:tmpl w:val="553A273C"/>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985173A"/>
    <w:multiLevelType w:val="multilevel"/>
    <w:tmpl w:val="8A9A9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B272D12"/>
    <w:multiLevelType w:val="multilevel"/>
    <w:tmpl w:val="BEE4D250"/>
    <w:lvl w:ilvl="0">
      <w:start w:val="7"/>
      <w:numFmt w:val="decimal"/>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nsid w:val="5BAF1227"/>
    <w:multiLevelType w:val="multilevel"/>
    <w:tmpl w:val="E314093E"/>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DAB2B4B"/>
    <w:multiLevelType w:val="multilevel"/>
    <w:tmpl w:val="21701116"/>
    <w:lvl w:ilvl="0">
      <w:start w:val="1"/>
      <w:numFmt w:val="decimal"/>
      <w:lvlText w:val="%1."/>
      <w:lvlJc w:val="left"/>
      <w:pPr>
        <w:tabs>
          <w:tab w:val="num" w:pos="720"/>
        </w:tabs>
        <w:ind w:left="720" w:hanging="360"/>
      </w:pPr>
      <w:rPr>
        <w:rFonts w:ascii="Times New Roman" w:eastAsia="Times New Roman" w:hAnsi="Times New Roman" w:cs="Times New Roman" w:hint="default"/>
        <w:color w:val="FF000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nsid w:val="61291D92"/>
    <w:multiLevelType w:val="multilevel"/>
    <w:tmpl w:val="F932A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4D33BD6"/>
    <w:multiLevelType w:val="multilevel"/>
    <w:tmpl w:val="941CA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C76474D"/>
    <w:multiLevelType w:val="multilevel"/>
    <w:tmpl w:val="2E3C41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E6150F5"/>
    <w:multiLevelType w:val="multilevel"/>
    <w:tmpl w:val="B5341292"/>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ind w:left="2160" w:hanging="360"/>
      </w:pPr>
      <w:rPr>
        <w:rFonts w:ascii="Tahoma" w:eastAsiaTheme="minorHAnsi" w:hAnsi="Tahoma" w:cs="Tahoma" w:hint="default"/>
        <w:color w:val="auto"/>
        <w:sz w:val="18"/>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FAA1BD4"/>
    <w:multiLevelType w:val="multilevel"/>
    <w:tmpl w:val="9FBA2ED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nsid w:val="73931146"/>
    <w:multiLevelType w:val="multilevel"/>
    <w:tmpl w:val="995834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9197D37"/>
    <w:multiLevelType w:val="multilevel"/>
    <w:tmpl w:val="F13AB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B5665F6"/>
    <w:multiLevelType w:val="multilevel"/>
    <w:tmpl w:val="21701116"/>
    <w:lvl w:ilvl="0">
      <w:start w:val="1"/>
      <w:numFmt w:val="decimal"/>
      <w:lvlText w:val="%1."/>
      <w:lvlJc w:val="left"/>
      <w:pPr>
        <w:tabs>
          <w:tab w:val="num" w:pos="720"/>
        </w:tabs>
        <w:ind w:left="720" w:hanging="360"/>
      </w:pPr>
      <w:rPr>
        <w:rFonts w:ascii="Times New Roman" w:eastAsia="Times New Roman" w:hAnsi="Times New Roman" w:cs="Times New Roman" w:hint="default"/>
        <w:color w:val="FF000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18"/>
  </w:num>
  <w:num w:numId="2">
    <w:abstractNumId w:val="31"/>
  </w:num>
  <w:num w:numId="3">
    <w:abstractNumId w:val="9"/>
  </w:num>
  <w:num w:numId="4">
    <w:abstractNumId w:val="32"/>
  </w:num>
  <w:num w:numId="5">
    <w:abstractNumId w:val="22"/>
  </w:num>
  <w:num w:numId="6">
    <w:abstractNumId w:val="29"/>
  </w:num>
  <w:num w:numId="7">
    <w:abstractNumId w:val="17"/>
  </w:num>
  <w:num w:numId="8">
    <w:abstractNumId w:val="16"/>
  </w:num>
  <w:num w:numId="9">
    <w:abstractNumId w:val="15"/>
  </w:num>
  <w:num w:numId="10">
    <w:abstractNumId w:val="33"/>
  </w:num>
  <w:num w:numId="11">
    <w:abstractNumId w:val="14"/>
  </w:num>
  <w:num w:numId="12">
    <w:abstractNumId w:val="23"/>
  </w:num>
  <w:num w:numId="13">
    <w:abstractNumId w:val="10"/>
  </w:num>
  <w:num w:numId="14">
    <w:abstractNumId w:val="28"/>
  </w:num>
  <w:num w:numId="15">
    <w:abstractNumId w:val="4"/>
  </w:num>
  <w:num w:numId="16">
    <w:abstractNumId w:val="12"/>
  </w:num>
  <w:num w:numId="17">
    <w:abstractNumId w:val="0"/>
  </w:num>
  <w:num w:numId="18">
    <w:abstractNumId w:val="5"/>
  </w:num>
  <w:num w:numId="19">
    <w:abstractNumId w:val="3"/>
  </w:num>
  <w:num w:numId="20">
    <w:abstractNumId w:val="24"/>
  </w:num>
  <w:num w:numId="21">
    <w:abstractNumId w:val="34"/>
  </w:num>
  <w:num w:numId="22">
    <w:abstractNumId w:val="6"/>
  </w:num>
  <w:num w:numId="23">
    <w:abstractNumId w:val="30"/>
  </w:num>
  <w:num w:numId="24">
    <w:abstractNumId w:val="27"/>
  </w:num>
  <w:num w:numId="25">
    <w:abstractNumId w:val="1"/>
  </w:num>
  <w:num w:numId="26">
    <w:abstractNumId w:val="20"/>
  </w:num>
  <w:num w:numId="27">
    <w:abstractNumId w:val="11"/>
  </w:num>
  <w:num w:numId="28">
    <w:abstractNumId w:val="13"/>
  </w:num>
  <w:num w:numId="29">
    <w:abstractNumId w:val="8"/>
  </w:num>
  <w:num w:numId="30">
    <w:abstractNumId w:val="25"/>
  </w:num>
  <w:num w:numId="31">
    <w:abstractNumId w:val="21"/>
  </w:num>
  <w:num w:numId="32">
    <w:abstractNumId w:val="19"/>
  </w:num>
  <w:num w:numId="33">
    <w:abstractNumId w:val="2"/>
  </w:num>
  <w:num w:numId="34">
    <w:abstractNumId w:val="26"/>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00C"/>
    <w:rsid w:val="000112AA"/>
    <w:rsid w:val="00063DCA"/>
    <w:rsid w:val="0008758C"/>
    <w:rsid w:val="000972EC"/>
    <w:rsid w:val="000A3350"/>
    <w:rsid w:val="000B06FB"/>
    <w:rsid w:val="000B3E14"/>
    <w:rsid w:val="000E1429"/>
    <w:rsid w:val="000E27FD"/>
    <w:rsid w:val="000F6E5C"/>
    <w:rsid w:val="001010FA"/>
    <w:rsid w:val="00125169"/>
    <w:rsid w:val="0014783F"/>
    <w:rsid w:val="001715F4"/>
    <w:rsid w:val="0018067A"/>
    <w:rsid w:val="001A4366"/>
    <w:rsid w:val="001B3CF2"/>
    <w:rsid w:val="001B40D9"/>
    <w:rsid w:val="001B448B"/>
    <w:rsid w:val="001B6433"/>
    <w:rsid w:val="001C1CD2"/>
    <w:rsid w:val="001C2E33"/>
    <w:rsid w:val="001D3450"/>
    <w:rsid w:val="00207D93"/>
    <w:rsid w:val="002103F4"/>
    <w:rsid w:val="00212E57"/>
    <w:rsid w:val="00214D06"/>
    <w:rsid w:val="0021781B"/>
    <w:rsid w:val="0024212C"/>
    <w:rsid w:val="00244086"/>
    <w:rsid w:val="00265A40"/>
    <w:rsid w:val="00293260"/>
    <w:rsid w:val="002A0CF3"/>
    <w:rsid w:val="002C46B4"/>
    <w:rsid w:val="00334E83"/>
    <w:rsid w:val="00335D81"/>
    <w:rsid w:val="00370DFF"/>
    <w:rsid w:val="00371E07"/>
    <w:rsid w:val="00396AD5"/>
    <w:rsid w:val="003B0586"/>
    <w:rsid w:val="003B2B6C"/>
    <w:rsid w:val="003C15FA"/>
    <w:rsid w:val="003D1E6E"/>
    <w:rsid w:val="003D5546"/>
    <w:rsid w:val="003F4EB6"/>
    <w:rsid w:val="00403B50"/>
    <w:rsid w:val="004159EC"/>
    <w:rsid w:val="004300A2"/>
    <w:rsid w:val="00430866"/>
    <w:rsid w:val="004377AF"/>
    <w:rsid w:val="00462B4E"/>
    <w:rsid w:val="004A7EBC"/>
    <w:rsid w:val="004B53C9"/>
    <w:rsid w:val="004C67E1"/>
    <w:rsid w:val="004D3F84"/>
    <w:rsid w:val="00505766"/>
    <w:rsid w:val="00527752"/>
    <w:rsid w:val="00547676"/>
    <w:rsid w:val="00547DEC"/>
    <w:rsid w:val="00552783"/>
    <w:rsid w:val="0055762B"/>
    <w:rsid w:val="00562B2D"/>
    <w:rsid w:val="00566C0E"/>
    <w:rsid w:val="0057100C"/>
    <w:rsid w:val="005A43F9"/>
    <w:rsid w:val="005D17DE"/>
    <w:rsid w:val="00631FCD"/>
    <w:rsid w:val="0064030B"/>
    <w:rsid w:val="006449D0"/>
    <w:rsid w:val="00664D61"/>
    <w:rsid w:val="00671F77"/>
    <w:rsid w:val="006A212A"/>
    <w:rsid w:val="006B51D2"/>
    <w:rsid w:val="006D016A"/>
    <w:rsid w:val="006D3C4E"/>
    <w:rsid w:val="006D3E51"/>
    <w:rsid w:val="007033AA"/>
    <w:rsid w:val="00703560"/>
    <w:rsid w:val="00715349"/>
    <w:rsid w:val="00726EBB"/>
    <w:rsid w:val="00737967"/>
    <w:rsid w:val="007567BB"/>
    <w:rsid w:val="0077516D"/>
    <w:rsid w:val="0077747A"/>
    <w:rsid w:val="0078774E"/>
    <w:rsid w:val="00795E85"/>
    <w:rsid w:val="007B0886"/>
    <w:rsid w:val="007C717B"/>
    <w:rsid w:val="007C7F31"/>
    <w:rsid w:val="007D54FB"/>
    <w:rsid w:val="007E1654"/>
    <w:rsid w:val="007F4495"/>
    <w:rsid w:val="007F5F04"/>
    <w:rsid w:val="00801D6E"/>
    <w:rsid w:val="00821521"/>
    <w:rsid w:val="00822E44"/>
    <w:rsid w:val="00826A8F"/>
    <w:rsid w:val="00835CF5"/>
    <w:rsid w:val="00844311"/>
    <w:rsid w:val="00852A7A"/>
    <w:rsid w:val="00863A9F"/>
    <w:rsid w:val="00872246"/>
    <w:rsid w:val="008859D9"/>
    <w:rsid w:val="00890CA2"/>
    <w:rsid w:val="008B2853"/>
    <w:rsid w:val="008E016C"/>
    <w:rsid w:val="008E3369"/>
    <w:rsid w:val="009063B6"/>
    <w:rsid w:val="00930458"/>
    <w:rsid w:val="0096492E"/>
    <w:rsid w:val="00983D3F"/>
    <w:rsid w:val="00996E25"/>
    <w:rsid w:val="009B2765"/>
    <w:rsid w:val="009C5364"/>
    <w:rsid w:val="009D1B33"/>
    <w:rsid w:val="009E7C6D"/>
    <w:rsid w:val="009F1605"/>
    <w:rsid w:val="009F7231"/>
    <w:rsid w:val="00A003C4"/>
    <w:rsid w:val="00A17A49"/>
    <w:rsid w:val="00A2274D"/>
    <w:rsid w:val="00A9549E"/>
    <w:rsid w:val="00AD1F70"/>
    <w:rsid w:val="00AE07C8"/>
    <w:rsid w:val="00B36062"/>
    <w:rsid w:val="00B610E1"/>
    <w:rsid w:val="00B73983"/>
    <w:rsid w:val="00BB2E07"/>
    <w:rsid w:val="00BD0EAD"/>
    <w:rsid w:val="00C027DA"/>
    <w:rsid w:val="00C03D15"/>
    <w:rsid w:val="00C10102"/>
    <w:rsid w:val="00C23D6C"/>
    <w:rsid w:val="00C25A0E"/>
    <w:rsid w:val="00C51712"/>
    <w:rsid w:val="00C63F69"/>
    <w:rsid w:val="00C7330B"/>
    <w:rsid w:val="00C86679"/>
    <w:rsid w:val="00CA54F6"/>
    <w:rsid w:val="00CB1B44"/>
    <w:rsid w:val="00CB3E34"/>
    <w:rsid w:val="00CC21B4"/>
    <w:rsid w:val="00D006FC"/>
    <w:rsid w:val="00D177E7"/>
    <w:rsid w:val="00D74CC6"/>
    <w:rsid w:val="00D9000E"/>
    <w:rsid w:val="00DA1A43"/>
    <w:rsid w:val="00DA485E"/>
    <w:rsid w:val="00DB1848"/>
    <w:rsid w:val="00DB6499"/>
    <w:rsid w:val="00DC0FC9"/>
    <w:rsid w:val="00DD1C5F"/>
    <w:rsid w:val="00DD7A37"/>
    <w:rsid w:val="00E107C0"/>
    <w:rsid w:val="00E16F02"/>
    <w:rsid w:val="00E21548"/>
    <w:rsid w:val="00E36756"/>
    <w:rsid w:val="00E36EFC"/>
    <w:rsid w:val="00E6506C"/>
    <w:rsid w:val="00E87884"/>
    <w:rsid w:val="00E97FDC"/>
    <w:rsid w:val="00EA0EEA"/>
    <w:rsid w:val="00EA4110"/>
    <w:rsid w:val="00EB19FE"/>
    <w:rsid w:val="00EC512C"/>
    <w:rsid w:val="00EF496A"/>
    <w:rsid w:val="00EF4DA1"/>
    <w:rsid w:val="00F21DAB"/>
    <w:rsid w:val="00F41E41"/>
    <w:rsid w:val="00F43657"/>
    <w:rsid w:val="00F510E1"/>
    <w:rsid w:val="00F850A7"/>
    <w:rsid w:val="00FA7A0B"/>
    <w:rsid w:val="00FE3247"/>
    <w:rsid w:val="00FE6F93"/>
    <w:rsid w:val="00FF67C2"/>
    <w:rsid w:val="00FF6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2">
    <w:name w:val="heading 2"/>
    <w:basedOn w:val="Normln"/>
    <w:link w:val="Nadpis2Char"/>
    <w:uiPriority w:val="9"/>
    <w:qFormat/>
    <w:rsid w:val="0057100C"/>
    <w:pPr>
      <w:spacing w:before="300" w:after="150" w:line="240" w:lineRule="auto"/>
      <w:outlineLvl w:val="1"/>
    </w:pPr>
    <w:rPr>
      <w:rFonts w:ascii="inherit" w:eastAsia="Times New Roman" w:hAnsi="inherit" w:cs="Times New Roman"/>
      <w:color w:val="CC2C32"/>
      <w:sz w:val="51"/>
      <w:szCs w:val="51"/>
      <w:lang w:eastAsia="cs-CZ"/>
    </w:rPr>
  </w:style>
  <w:style w:type="paragraph" w:styleId="Nadpis3">
    <w:name w:val="heading 3"/>
    <w:basedOn w:val="Normln"/>
    <w:link w:val="Nadpis3Char"/>
    <w:uiPriority w:val="9"/>
    <w:qFormat/>
    <w:rsid w:val="0057100C"/>
    <w:pPr>
      <w:spacing w:before="300" w:after="150" w:line="240" w:lineRule="auto"/>
      <w:outlineLvl w:val="2"/>
    </w:pPr>
    <w:rPr>
      <w:rFonts w:ascii="inherit" w:eastAsia="Times New Roman" w:hAnsi="inherit" w:cs="Times New Roman"/>
      <w:color w:val="CC2C32"/>
      <w:sz w:val="38"/>
      <w:szCs w:val="3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57100C"/>
    <w:rPr>
      <w:rFonts w:ascii="inherit" w:eastAsia="Times New Roman" w:hAnsi="inherit" w:cs="Times New Roman"/>
      <w:color w:val="CC2C32"/>
      <w:sz w:val="51"/>
      <w:szCs w:val="51"/>
      <w:lang w:eastAsia="cs-CZ"/>
    </w:rPr>
  </w:style>
  <w:style w:type="character" w:customStyle="1" w:styleId="Nadpis3Char">
    <w:name w:val="Nadpis 3 Char"/>
    <w:basedOn w:val="Standardnpsmoodstavce"/>
    <w:link w:val="Nadpis3"/>
    <w:uiPriority w:val="9"/>
    <w:rsid w:val="0057100C"/>
    <w:rPr>
      <w:rFonts w:ascii="inherit" w:eastAsia="Times New Roman" w:hAnsi="inherit" w:cs="Times New Roman"/>
      <w:color w:val="CC2C32"/>
      <w:sz w:val="38"/>
      <w:szCs w:val="38"/>
      <w:lang w:eastAsia="cs-CZ"/>
    </w:rPr>
  </w:style>
  <w:style w:type="paragraph" w:styleId="Normlnweb">
    <w:name w:val="Normal (Web)"/>
    <w:basedOn w:val="Normln"/>
    <w:uiPriority w:val="99"/>
    <w:semiHidden/>
    <w:unhideWhenUsed/>
    <w:rsid w:val="0057100C"/>
    <w:pPr>
      <w:spacing w:after="0"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B643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B6433"/>
    <w:rPr>
      <w:rFonts w:ascii="Tahoma" w:hAnsi="Tahoma" w:cs="Tahoma"/>
      <w:sz w:val="16"/>
      <w:szCs w:val="16"/>
    </w:rPr>
  </w:style>
  <w:style w:type="character" w:styleId="Odkaznakoment">
    <w:name w:val="annotation reference"/>
    <w:basedOn w:val="Standardnpsmoodstavce"/>
    <w:unhideWhenUsed/>
    <w:rsid w:val="001B6433"/>
    <w:rPr>
      <w:sz w:val="16"/>
      <w:szCs w:val="16"/>
    </w:rPr>
  </w:style>
  <w:style w:type="paragraph" w:styleId="Textkomente">
    <w:name w:val="annotation text"/>
    <w:basedOn w:val="Normln"/>
    <w:link w:val="TextkomenteChar"/>
    <w:unhideWhenUsed/>
    <w:rsid w:val="001B6433"/>
    <w:pPr>
      <w:spacing w:line="240" w:lineRule="auto"/>
    </w:pPr>
    <w:rPr>
      <w:sz w:val="20"/>
      <w:szCs w:val="20"/>
    </w:rPr>
  </w:style>
  <w:style w:type="character" w:customStyle="1" w:styleId="TextkomenteChar">
    <w:name w:val="Text komentáře Char"/>
    <w:basedOn w:val="Standardnpsmoodstavce"/>
    <w:link w:val="Textkomente"/>
    <w:rsid w:val="001B6433"/>
    <w:rPr>
      <w:sz w:val="20"/>
      <w:szCs w:val="20"/>
    </w:rPr>
  </w:style>
  <w:style w:type="paragraph" w:styleId="Pedmtkomente">
    <w:name w:val="annotation subject"/>
    <w:basedOn w:val="Textkomente"/>
    <w:next w:val="Textkomente"/>
    <w:link w:val="PedmtkomenteChar"/>
    <w:uiPriority w:val="99"/>
    <w:semiHidden/>
    <w:unhideWhenUsed/>
    <w:rsid w:val="001B6433"/>
    <w:rPr>
      <w:b/>
      <w:bCs/>
    </w:rPr>
  </w:style>
  <w:style w:type="character" w:customStyle="1" w:styleId="PedmtkomenteChar">
    <w:name w:val="Předmět komentáře Char"/>
    <w:basedOn w:val="TextkomenteChar"/>
    <w:link w:val="Pedmtkomente"/>
    <w:uiPriority w:val="99"/>
    <w:semiHidden/>
    <w:rsid w:val="001B6433"/>
    <w:rPr>
      <w:b/>
      <w:bCs/>
      <w:sz w:val="20"/>
      <w:szCs w:val="20"/>
    </w:rPr>
  </w:style>
  <w:style w:type="paragraph" w:styleId="Odstavecseseznamem">
    <w:name w:val="List Paragraph"/>
    <w:basedOn w:val="Normln"/>
    <w:uiPriority w:val="34"/>
    <w:qFormat/>
    <w:rsid w:val="0008758C"/>
    <w:pPr>
      <w:ind w:left="720"/>
      <w:contextualSpacing/>
    </w:pPr>
  </w:style>
  <w:style w:type="paragraph" w:styleId="Textpoznpodarou">
    <w:name w:val="footnote text"/>
    <w:basedOn w:val="Normln"/>
    <w:link w:val="TextpoznpodarouChar"/>
    <w:uiPriority w:val="99"/>
    <w:unhideWhenUsed/>
    <w:rsid w:val="00F510E1"/>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F510E1"/>
    <w:rPr>
      <w:sz w:val="20"/>
      <w:szCs w:val="20"/>
    </w:rPr>
  </w:style>
  <w:style w:type="character" w:styleId="Znakapoznpodarou">
    <w:name w:val="footnote reference"/>
    <w:basedOn w:val="Standardnpsmoodstavce"/>
    <w:uiPriority w:val="99"/>
    <w:unhideWhenUsed/>
    <w:rsid w:val="00F510E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2">
    <w:name w:val="heading 2"/>
    <w:basedOn w:val="Normln"/>
    <w:link w:val="Nadpis2Char"/>
    <w:uiPriority w:val="9"/>
    <w:qFormat/>
    <w:rsid w:val="0057100C"/>
    <w:pPr>
      <w:spacing w:before="300" w:after="150" w:line="240" w:lineRule="auto"/>
      <w:outlineLvl w:val="1"/>
    </w:pPr>
    <w:rPr>
      <w:rFonts w:ascii="inherit" w:eastAsia="Times New Roman" w:hAnsi="inherit" w:cs="Times New Roman"/>
      <w:color w:val="CC2C32"/>
      <w:sz w:val="51"/>
      <w:szCs w:val="51"/>
      <w:lang w:eastAsia="cs-CZ"/>
    </w:rPr>
  </w:style>
  <w:style w:type="paragraph" w:styleId="Nadpis3">
    <w:name w:val="heading 3"/>
    <w:basedOn w:val="Normln"/>
    <w:link w:val="Nadpis3Char"/>
    <w:uiPriority w:val="9"/>
    <w:qFormat/>
    <w:rsid w:val="0057100C"/>
    <w:pPr>
      <w:spacing w:before="300" w:after="150" w:line="240" w:lineRule="auto"/>
      <w:outlineLvl w:val="2"/>
    </w:pPr>
    <w:rPr>
      <w:rFonts w:ascii="inherit" w:eastAsia="Times New Roman" w:hAnsi="inherit" w:cs="Times New Roman"/>
      <w:color w:val="CC2C32"/>
      <w:sz w:val="38"/>
      <w:szCs w:val="3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57100C"/>
    <w:rPr>
      <w:rFonts w:ascii="inherit" w:eastAsia="Times New Roman" w:hAnsi="inherit" w:cs="Times New Roman"/>
      <w:color w:val="CC2C32"/>
      <w:sz w:val="51"/>
      <w:szCs w:val="51"/>
      <w:lang w:eastAsia="cs-CZ"/>
    </w:rPr>
  </w:style>
  <w:style w:type="character" w:customStyle="1" w:styleId="Nadpis3Char">
    <w:name w:val="Nadpis 3 Char"/>
    <w:basedOn w:val="Standardnpsmoodstavce"/>
    <w:link w:val="Nadpis3"/>
    <w:uiPriority w:val="9"/>
    <w:rsid w:val="0057100C"/>
    <w:rPr>
      <w:rFonts w:ascii="inherit" w:eastAsia="Times New Roman" w:hAnsi="inherit" w:cs="Times New Roman"/>
      <w:color w:val="CC2C32"/>
      <w:sz w:val="38"/>
      <w:szCs w:val="38"/>
      <w:lang w:eastAsia="cs-CZ"/>
    </w:rPr>
  </w:style>
  <w:style w:type="paragraph" w:styleId="Normlnweb">
    <w:name w:val="Normal (Web)"/>
    <w:basedOn w:val="Normln"/>
    <w:uiPriority w:val="99"/>
    <w:semiHidden/>
    <w:unhideWhenUsed/>
    <w:rsid w:val="0057100C"/>
    <w:pPr>
      <w:spacing w:after="0"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B643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B6433"/>
    <w:rPr>
      <w:rFonts w:ascii="Tahoma" w:hAnsi="Tahoma" w:cs="Tahoma"/>
      <w:sz w:val="16"/>
      <w:szCs w:val="16"/>
    </w:rPr>
  </w:style>
  <w:style w:type="character" w:styleId="Odkaznakoment">
    <w:name w:val="annotation reference"/>
    <w:basedOn w:val="Standardnpsmoodstavce"/>
    <w:unhideWhenUsed/>
    <w:rsid w:val="001B6433"/>
    <w:rPr>
      <w:sz w:val="16"/>
      <w:szCs w:val="16"/>
    </w:rPr>
  </w:style>
  <w:style w:type="paragraph" w:styleId="Textkomente">
    <w:name w:val="annotation text"/>
    <w:basedOn w:val="Normln"/>
    <w:link w:val="TextkomenteChar"/>
    <w:unhideWhenUsed/>
    <w:rsid w:val="001B6433"/>
    <w:pPr>
      <w:spacing w:line="240" w:lineRule="auto"/>
    </w:pPr>
    <w:rPr>
      <w:sz w:val="20"/>
      <w:szCs w:val="20"/>
    </w:rPr>
  </w:style>
  <w:style w:type="character" w:customStyle="1" w:styleId="TextkomenteChar">
    <w:name w:val="Text komentáře Char"/>
    <w:basedOn w:val="Standardnpsmoodstavce"/>
    <w:link w:val="Textkomente"/>
    <w:rsid w:val="001B6433"/>
    <w:rPr>
      <w:sz w:val="20"/>
      <w:szCs w:val="20"/>
    </w:rPr>
  </w:style>
  <w:style w:type="paragraph" w:styleId="Pedmtkomente">
    <w:name w:val="annotation subject"/>
    <w:basedOn w:val="Textkomente"/>
    <w:next w:val="Textkomente"/>
    <w:link w:val="PedmtkomenteChar"/>
    <w:uiPriority w:val="99"/>
    <w:semiHidden/>
    <w:unhideWhenUsed/>
    <w:rsid w:val="001B6433"/>
    <w:rPr>
      <w:b/>
      <w:bCs/>
    </w:rPr>
  </w:style>
  <w:style w:type="character" w:customStyle="1" w:styleId="PedmtkomenteChar">
    <w:name w:val="Předmět komentáře Char"/>
    <w:basedOn w:val="TextkomenteChar"/>
    <w:link w:val="Pedmtkomente"/>
    <w:uiPriority w:val="99"/>
    <w:semiHidden/>
    <w:rsid w:val="001B6433"/>
    <w:rPr>
      <w:b/>
      <w:bCs/>
      <w:sz w:val="20"/>
      <w:szCs w:val="20"/>
    </w:rPr>
  </w:style>
  <w:style w:type="paragraph" w:styleId="Odstavecseseznamem">
    <w:name w:val="List Paragraph"/>
    <w:basedOn w:val="Normln"/>
    <w:uiPriority w:val="34"/>
    <w:qFormat/>
    <w:rsid w:val="0008758C"/>
    <w:pPr>
      <w:ind w:left="720"/>
      <w:contextualSpacing/>
    </w:pPr>
  </w:style>
  <w:style w:type="paragraph" w:styleId="Textpoznpodarou">
    <w:name w:val="footnote text"/>
    <w:basedOn w:val="Normln"/>
    <w:link w:val="TextpoznpodarouChar"/>
    <w:uiPriority w:val="99"/>
    <w:unhideWhenUsed/>
    <w:rsid w:val="00F510E1"/>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F510E1"/>
    <w:rPr>
      <w:sz w:val="20"/>
      <w:szCs w:val="20"/>
    </w:rPr>
  </w:style>
  <w:style w:type="character" w:styleId="Znakapoznpodarou">
    <w:name w:val="footnote reference"/>
    <w:basedOn w:val="Standardnpsmoodstavce"/>
    <w:uiPriority w:val="99"/>
    <w:unhideWhenUsed/>
    <w:rsid w:val="00F510E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1690">
      <w:bodyDiv w:val="1"/>
      <w:marLeft w:val="0"/>
      <w:marRight w:val="0"/>
      <w:marTop w:val="0"/>
      <w:marBottom w:val="0"/>
      <w:divBdr>
        <w:top w:val="none" w:sz="0" w:space="0" w:color="auto"/>
        <w:left w:val="none" w:sz="0" w:space="0" w:color="auto"/>
        <w:bottom w:val="none" w:sz="0" w:space="0" w:color="auto"/>
        <w:right w:val="none" w:sz="0" w:space="0" w:color="auto"/>
      </w:divBdr>
    </w:div>
    <w:div w:id="85928025">
      <w:bodyDiv w:val="1"/>
      <w:marLeft w:val="0"/>
      <w:marRight w:val="0"/>
      <w:marTop w:val="0"/>
      <w:marBottom w:val="0"/>
      <w:divBdr>
        <w:top w:val="none" w:sz="0" w:space="0" w:color="auto"/>
        <w:left w:val="none" w:sz="0" w:space="0" w:color="auto"/>
        <w:bottom w:val="none" w:sz="0" w:space="0" w:color="auto"/>
        <w:right w:val="none" w:sz="0" w:space="0" w:color="auto"/>
      </w:divBdr>
      <w:divsChild>
        <w:div w:id="1082410589">
          <w:marLeft w:val="0"/>
          <w:marRight w:val="0"/>
          <w:marTop w:val="0"/>
          <w:marBottom w:val="0"/>
          <w:divBdr>
            <w:top w:val="none" w:sz="0" w:space="0" w:color="auto"/>
            <w:left w:val="none" w:sz="0" w:space="0" w:color="auto"/>
            <w:bottom w:val="none" w:sz="0" w:space="0" w:color="auto"/>
            <w:right w:val="none" w:sz="0" w:space="0" w:color="auto"/>
          </w:divBdr>
          <w:divsChild>
            <w:div w:id="299504486">
              <w:marLeft w:val="-195"/>
              <w:marRight w:val="-195"/>
              <w:marTop w:val="0"/>
              <w:marBottom w:val="0"/>
              <w:divBdr>
                <w:top w:val="none" w:sz="0" w:space="0" w:color="auto"/>
                <w:left w:val="none" w:sz="0" w:space="0" w:color="auto"/>
                <w:bottom w:val="none" w:sz="0" w:space="0" w:color="auto"/>
                <w:right w:val="none" w:sz="0" w:space="0" w:color="auto"/>
              </w:divBdr>
              <w:divsChild>
                <w:div w:id="1196042693">
                  <w:marLeft w:val="0"/>
                  <w:marRight w:val="0"/>
                  <w:marTop w:val="0"/>
                  <w:marBottom w:val="0"/>
                  <w:divBdr>
                    <w:top w:val="none" w:sz="0" w:space="0" w:color="auto"/>
                    <w:left w:val="none" w:sz="0" w:space="0" w:color="auto"/>
                    <w:bottom w:val="none" w:sz="0" w:space="0" w:color="auto"/>
                    <w:right w:val="none" w:sz="0" w:space="0" w:color="auto"/>
                  </w:divBdr>
                  <w:divsChild>
                    <w:div w:id="1479103219">
                      <w:marLeft w:val="0"/>
                      <w:marRight w:val="0"/>
                      <w:marTop w:val="0"/>
                      <w:marBottom w:val="0"/>
                      <w:divBdr>
                        <w:top w:val="none" w:sz="0" w:space="0" w:color="auto"/>
                        <w:left w:val="none" w:sz="0" w:space="0" w:color="auto"/>
                        <w:bottom w:val="single" w:sz="6" w:space="31" w:color="DEDEDE"/>
                        <w:right w:val="none" w:sz="0" w:space="0" w:color="auto"/>
                      </w:divBdr>
                      <w:divsChild>
                        <w:div w:id="1707288681">
                          <w:marLeft w:val="0"/>
                          <w:marRight w:val="0"/>
                          <w:marTop w:val="0"/>
                          <w:marBottom w:val="0"/>
                          <w:divBdr>
                            <w:top w:val="none" w:sz="0" w:space="0" w:color="auto"/>
                            <w:left w:val="none" w:sz="0" w:space="0" w:color="auto"/>
                            <w:bottom w:val="none" w:sz="0" w:space="0" w:color="auto"/>
                            <w:right w:val="none" w:sz="0" w:space="0" w:color="auto"/>
                          </w:divBdr>
                          <w:divsChild>
                            <w:div w:id="766578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1734204">
      <w:bodyDiv w:val="1"/>
      <w:marLeft w:val="0"/>
      <w:marRight w:val="0"/>
      <w:marTop w:val="0"/>
      <w:marBottom w:val="0"/>
      <w:divBdr>
        <w:top w:val="none" w:sz="0" w:space="0" w:color="auto"/>
        <w:left w:val="none" w:sz="0" w:space="0" w:color="auto"/>
        <w:bottom w:val="none" w:sz="0" w:space="0" w:color="auto"/>
        <w:right w:val="none" w:sz="0" w:space="0" w:color="auto"/>
      </w:divBdr>
      <w:divsChild>
        <w:div w:id="1744793995">
          <w:marLeft w:val="0"/>
          <w:marRight w:val="0"/>
          <w:marTop w:val="0"/>
          <w:marBottom w:val="0"/>
          <w:divBdr>
            <w:top w:val="none" w:sz="0" w:space="0" w:color="auto"/>
            <w:left w:val="none" w:sz="0" w:space="0" w:color="auto"/>
            <w:bottom w:val="none" w:sz="0" w:space="0" w:color="auto"/>
            <w:right w:val="none" w:sz="0" w:space="0" w:color="auto"/>
          </w:divBdr>
          <w:divsChild>
            <w:div w:id="805051043">
              <w:marLeft w:val="-195"/>
              <w:marRight w:val="-195"/>
              <w:marTop w:val="0"/>
              <w:marBottom w:val="0"/>
              <w:divBdr>
                <w:top w:val="none" w:sz="0" w:space="0" w:color="auto"/>
                <w:left w:val="none" w:sz="0" w:space="0" w:color="auto"/>
                <w:bottom w:val="none" w:sz="0" w:space="0" w:color="auto"/>
                <w:right w:val="none" w:sz="0" w:space="0" w:color="auto"/>
              </w:divBdr>
              <w:divsChild>
                <w:div w:id="1065687230">
                  <w:marLeft w:val="0"/>
                  <w:marRight w:val="0"/>
                  <w:marTop w:val="0"/>
                  <w:marBottom w:val="0"/>
                  <w:divBdr>
                    <w:top w:val="none" w:sz="0" w:space="0" w:color="auto"/>
                    <w:left w:val="none" w:sz="0" w:space="0" w:color="auto"/>
                    <w:bottom w:val="none" w:sz="0" w:space="0" w:color="auto"/>
                    <w:right w:val="none" w:sz="0" w:space="0" w:color="auto"/>
                  </w:divBdr>
                  <w:divsChild>
                    <w:div w:id="1614096769">
                      <w:marLeft w:val="0"/>
                      <w:marRight w:val="0"/>
                      <w:marTop w:val="0"/>
                      <w:marBottom w:val="0"/>
                      <w:divBdr>
                        <w:top w:val="none" w:sz="0" w:space="0" w:color="auto"/>
                        <w:left w:val="none" w:sz="0" w:space="0" w:color="auto"/>
                        <w:bottom w:val="single" w:sz="6" w:space="31" w:color="DEDEDE"/>
                        <w:right w:val="none" w:sz="0" w:space="0" w:color="auto"/>
                      </w:divBdr>
                      <w:divsChild>
                        <w:div w:id="1233662916">
                          <w:marLeft w:val="0"/>
                          <w:marRight w:val="0"/>
                          <w:marTop w:val="0"/>
                          <w:marBottom w:val="0"/>
                          <w:divBdr>
                            <w:top w:val="none" w:sz="0" w:space="0" w:color="auto"/>
                            <w:left w:val="none" w:sz="0" w:space="0" w:color="auto"/>
                            <w:bottom w:val="none" w:sz="0" w:space="0" w:color="auto"/>
                            <w:right w:val="none" w:sz="0" w:space="0" w:color="auto"/>
                          </w:divBdr>
                          <w:divsChild>
                            <w:div w:id="1831020782">
                              <w:marLeft w:val="0"/>
                              <w:marRight w:val="0"/>
                              <w:marTop w:val="0"/>
                              <w:marBottom w:val="0"/>
                              <w:divBdr>
                                <w:top w:val="none" w:sz="0" w:space="0" w:color="auto"/>
                                <w:left w:val="none" w:sz="0" w:space="0" w:color="auto"/>
                                <w:bottom w:val="none" w:sz="0" w:space="0" w:color="auto"/>
                                <w:right w:val="none" w:sz="0" w:space="0" w:color="auto"/>
                              </w:divBdr>
                            </w:div>
                            <w:div w:id="1393625881">
                              <w:marLeft w:val="0"/>
                              <w:marRight w:val="0"/>
                              <w:marTop w:val="0"/>
                              <w:marBottom w:val="0"/>
                              <w:divBdr>
                                <w:top w:val="none" w:sz="0" w:space="0" w:color="auto"/>
                                <w:left w:val="none" w:sz="0" w:space="0" w:color="auto"/>
                                <w:bottom w:val="none" w:sz="0" w:space="0" w:color="auto"/>
                                <w:right w:val="none" w:sz="0" w:space="0" w:color="auto"/>
                              </w:divBdr>
                            </w:div>
                            <w:div w:id="805199905">
                              <w:marLeft w:val="0"/>
                              <w:marRight w:val="0"/>
                              <w:marTop w:val="0"/>
                              <w:marBottom w:val="0"/>
                              <w:divBdr>
                                <w:top w:val="none" w:sz="0" w:space="0" w:color="auto"/>
                                <w:left w:val="none" w:sz="0" w:space="0" w:color="auto"/>
                                <w:bottom w:val="none" w:sz="0" w:space="0" w:color="auto"/>
                                <w:right w:val="none" w:sz="0" w:space="0" w:color="auto"/>
                              </w:divBdr>
                            </w:div>
                            <w:div w:id="1679382408">
                              <w:marLeft w:val="0"/>
                              <w:marRight w:val="0"/>
                              <w:marTop w:val="0"/>
                              <w:marBottom w:val="0"/>
                              <w:divBdr>
                                <w:top w:val="none" w:sz="0" w:space="0" w:color="auto"/>
                                <w:left w:val="none" w:sz="0" w:space="0" w:color="auto"/>
                                <w:bottom w:val="none" w:sz="0" w:space="0" w:color="auto"/>
                                <w:right w:val="none" w:sz="0" w:space="0" w:color="auto"/>
                              </w:divBdr>
                            </w:div>
                            <w:div w:id="276104332">
                              <w:marLeft w:val="0"/>
                              <w:marRight w:val="0"/>
                              <w:marTop w:val="0"/>
                              <w:marBottom w:val="0"/>
                              <w:divBdr>
                                <w:top w:val="none" w:sz="0" w:space="0" w:color="auto"/>
                                <w:left w:val="none" w:sz="0" w:space="0" w:color="auto"/>
                                <w:bottom w:val="none" w:sz="0" w:space="0" w:color="auto"/>
                                <w:right w:val="none" w:sz="0" w:space="0" w:color="auto"/>
                              </w:divBdr>
                            </w:div>
                            <w:div w:id="1836410030">
                              <w:marLeft w:val="0"/>
                              <w:marRight w:val="0"/>
                              <w:marTop w:val="0"/>
                              <w:marBottom w:val="0"/>
                              <w:divBdr>
                                <w:top w:val="none" w:sz="0" w:space="0" w:color="auto"/>
                                <w:left w:val="none" w:sz="0" w:space="0" w:color="auto"/>
                                <w:bottom w:val="none" w:sz="0" w:space="0" w:color="auto"/>
                                <w:right w:val="none" w:sz="0" w:space="0" w:color="auto"/>
                              </w:divBdr>
                            </w:div>
                            <w:div w:id="359473920">
                              <w:marLeft w:val="0"/>
                              <w:marRight w:val="0"/>
                              <w:marTop w:val="0"/>
                              <w:marBottom w:val="0"/>
                              <w:divBdr>
                                <w:top w:val="none" w:sz="0" w:space="0" w:color="auto"/>
                                <w:left w:val="none" w:sz="0" w:space="0" w:color="auto"/>
                                <w:bottom w:val="none" w:sz="0" w:space="0" w:color="auto"/>
                                <w:right w:val="none" w:sz="0" w:space="0" w:color="auto"/>
                              </w:divBdr>
                            </w:div>
                            <w:div w:id="636885743">
                              <w:marLeft w:val="0"/>
                              <w:marRight w:val="0"/>
                              <w:marTop w:val="0"/>
                              <w:marBottom w:val="0"/>
                              <w:divBdr>
                                <w:top w:val="none" w:sz="0" w:space="0" w:color="auto"/>
                                <w:left w:val="none" w:sz="0" w:space="0" w:color="auto"/>
                                <w:bottom w:val="none" w:sz="0" w:space="0" w:color="auto"/>
                                <w:right w:val="none" w:sz="0" w:space="0" w:color="auto"/>
                              </w:divBdr>
                            </w:div>
                          </w:divsChild>
                        </w:div>
                        <w:div w:id="1312176250">
                          <w:marLeft w:val="0"/>
                          <w:marRight w:val="0"/>
                          <w:marTop w:val="0"/>
                          <w:marBottom w:val="0"/>
                          <w:divBdr>
                            <w:top w:val="none" w:sz="0" w:space="0" w:color="auto"/>
                            <w:left w:val="none" w:sz="0" w:space="0" w:color="auto"/>
                            <w:bottom w:val="none" w:sz="0" w:space="0" w:color="auto"/>
                            <w:right w:val="none" w:sz="0" w:space="0" w:color="auto"/>
                          </w:divBdr>
                          <w:divsChild>
                            <w:div w:id="453718685">
                              <w:marLeft w:val="0"/>
                              <w:marRight w:val="0"/>
                              <w:marTop w:val="0"/>
                              <w:marBottom w:val="0"/>
                              <w:divBdr>
                                <w:top w:val="none" w:sz="0" w:space="0" w:color="auto"/>
                                <w:left w:val="none" w:sz="0" w:space="0" w:color="auto"/>
                                <w:bottom w:val="none" w:sz="0" w:space="0" w:color="auto"/>
                                <w:right w:val="none" w:sz="0" w:space="0" w:color="auto"/>
                              </w:divBdr>
                            </w:div>
                            <w:div w:id="873739333">
                              <w:marLeft w:val="0"/>
                              <w:marRight w:val="0"/>
                              <w:marTop w:val="0"/>
                              <w:marBottom w:val="0"/>
                              <w:divBdr>
                                <w:top w:val="none" w:sz="0" w:space="0" w:color="auto"/>
                                <w:left w:val="none" w:sz="0" w:space="0" w:color="auto"/>
                                <w:bottom w:val="none" w:sz="0" w:space="0" w:color="auto"/>
                                <w:right w:val="none" w:sz="0" w:space="0" w:color="auto"/>
                              </w:divBdr>
                            </w:div>
                            <w:div w:id="302853615">
                              <w:marLeft w:val="0"/>
                              <w:marRight w:val="0"/>
                              <w:marTop w:val="0"/>
                              <w:marBottom w:val="0"/>
                              <w:divBdr>
                                <w:top w:val="none" w:sz="0" w:space="0" w:color="auto"/>
                                <w:left w:val="none" w:sz="0" w:space="0" w:color="auto"/>
                                <w:bottom w:val="none" w:sz="0" w:space="0" w:color="auto"/>
                                <w:right w:val="none" w:sz="0" w:space="0" w:color="auto"/>
                              </w:divBdr>
                            </w:div>
                          </w:divsChild>
                        </w:div>
                        <w:div w:id="1645937562">
                          <w:marLeft w:val="0"/>
                          <w:marRight w:val="0"/>
                          <w:marTop w:val="0"/>
                          <w:marBottom w:val="0"/>
                          <w:divBdr>
                            <w:top w:val="none" w:sz="0" w:space="0" w:color="auto"/>
                            <w:left w:val="none" w:sz="0" w:space="0" w:color="auto"/>
                            <w:bottom w:val="none" w:sz="0" w:space="0" w:color="auto"/>
                            <w:right w:val="none" w:sz="0" w:space="0" w:color="auto"/>
                          </w:divBdr>
                          <w:divsChild>
                            <w:div w:id="1430348893">
                              <w:marLeft w:val="0"/>
                              <w:marRight w:val="0"/>
                              <w:marTop w:val="0"/>
                              <w:marBottom w:val="0"/>
                              <w:divBdr>
                                <w:top w:val="none" w:sz="0" w:space="0" w:color="auto"/>
                                <w:left w:val="none" w:sz="0" w:space="0" w:color="auto"/>
                                <w:bottom w:val="none" w:sz="0" w:space="0" w:color="auto"/>
                                <w:right w:val="none" w:sz="0" w:space="0" w:color="auto"/>
                              </w:divBdr>
                            </w:div>
                            <w:div w:id="602609092">
                              <w:marLeft w:val="0"/>
                              <w:marRight w:val="0"/>
                              <w:marTop w:val="0"/>
                              <w:marBottom w:val="0"/>
                              <w:divBdr>
                                <w:top w:val="none" w:sz="0" w:space="0" w:color="auto"/>
                                <w:left w:val="none" w:sz="0" w:space="0" w:color="auto"/>
                                <w:bottom w:val="none" w:sz="0" w:space="0" w:color="auto"/>
                                <w:right w:val="none" w:sz="0" w:space="0" w:color="auto"/>
                              </w:divBdr>
                            </w:div>
                            <w:div w:id="367679956">
                              <w:marLeft w:val="0"/>
                              <w:marRight w:val="0"/>
                              <w:marTop w:val="0"/>
                              <w:marBottom w:val="0"/>
                              <w:divBdr>
                                <w:top w:val="none" w:sz="0" w:space="0" w:color="auto"/>
                                <w:left w:val="none" w:sz="0" w:space="0" w:color="auto"/>
                                <w:bottom w:val="none" w:sz="0" w:space="0" w:color="auto"/>
                                <w:right w:val="none" w:sz="0" w:space="0" w:color="auto"/>
                              </w:divBdr>
                            </w:div>
                            <w:div w:id="570502108">
                              <w:marLeft w:val="0"/>
                              <w:marRight w:val="0"/>
                              <w:marTop w:val="0"/>
                              <w:marBottom w:val="0"/>
                              <w:divBdr>
                                <w:top w:val="none" w:sz="0" w:space="0" w:color="auto"/>
                                <w:left w:val="none" w:sz="0" w:space="0" w:color="auto"/>
                                <w:bottom w:val="none" w:sz="0" w:space="0" w:color="auto"/>
                                <w:right w:val="none" w:sz="0" w:space="0" w:color="auto"/>
                              </w:divBdr>
                            </w:div>
                            <w:div w:id="606153823">
                              <w:marLeft w:val="0"/>
                              <w:marRight w:val="0"/>
                              <w:marTop w:val="0"/>
                              <w:marBottom w:val="0"/>
                              <w:divBdr>
                                <w:top w:val="none" w:sz="0" w:space="0" w:color="auto"/>
                                <w:left w:val="none" w:sz="0" w:space="0" w:color="auto"/>
                                <w:bottom w:val="none" w:sz="0" w:space="0" w:color="auto"/>
                                <w:right w:val="none" w:sz="0" w:space="0" w:color="auto"/>
                              </w:divBdr>
                            </w:div>
                            <w:div w:id="2101024609">
                              <w:marLeft w:val="0"/>
                              <w:marRight w:val="0"/>
                              <w:marTop w:val="0"/>
                              <w:marBottom w:val="0"/>
                              <w:divBdr>
                                <w:top w:val="none" w:sz="0" w:space="0" w:color="auto"/>
                                <w:left w:val="none" w:sz="0" w:space="0" w:color="auto"/>
                                <w:bottom w:val="none" w:sz="0" w:space="0" w:color="auto"/>
                                <w:right w:val="none" w:sz="0" w:space="0" w:color="auto"/>
                              </w:divBdr>
                            </w:div>
                          </w:divsChild>
                        </w:div>
                        <w:div w:id="1481851691">
                          <w:marLeft w:val="0"/>
                          <w:marRight w:val="0"/>
                          <w:marTop w:val="0"/>
                          <w:marBottom w:val="0"/>
                          <w:divBdr>
                            <w:top w:val="none" w:sz="0" w:space="0" w:color="auto"/>
                            <w:left w:val="none" w:sz="0" w:space="0" w:color="auto"/>
                            <w:bottom w:val="none" w:sz="0" w:space="0" w:color="auto"/>
                            <w:right w:val="none" w:sz="0" w:space="0" w:color="auto"/>
                          </w:divBdr>
                          <w:divsChild>
                            <w:div w:id="1738239343">
                              <w:marLeft w:val="0"/>
                              <w:marRight w:val="0"/>
                              <w:marTop w:val="0"/>
                              <w:marBottom w:val="0"/>
                              <w:divBdr>
                                <w:top w:val="none" w:sz="0" w:space="0" w:color="auto"/>
                                <w:left w:val="none" w:sz="0" w:space="0" w:color="auto"/>
                                <w:bottom w:val="none" w:sz="0" w:space="0" w:color="auto"/>
                                <w:right w:val="none" w:sz="0" w:space="0" w:color="auto"/>
                              </w:divBdr>
                            </w:div>
                            <w:div w:id="37994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0924392">
      <w:bodyDiv w:val="1"/>
      <w:marLeft w:val="0"/>
      <w:marRight w:val="0"/>
      <w:marTop w:val="0"/>
      <w:marBottom w:val="0"/>
      <w:divBdr>
        <w:top w:val="none" w:sz="0" w:space="0" w:color="auto"/>
        <w:left w:val="none" w:sz="0" w:space="0" w:color="auto"/>
        <w:bottom w:val="none" w:sz="0" w:space="0" w:color="auto"/>
        <w:right w:val="none" w:sz="0" w:space="0" w:color="auto"/>
      </w:divBdr>
    </w:div>
    <w:div w:id="897520732">
      <w:bodyDiv w:val="1"/>
      <w:marLeft w:val="0"/>
      <w:marRight w:val="0"/>
      <w:marTop w:val="0"/>
      <w:marBottom w:val="0"/>
      <w:divBdr>
        <w:top w:val="none" w:sz="0" w:space="0" w:color="auto"/>
        <w:left w:val="none" w:sz="0" w:space="0" w:color="auto"/>
        <w:bottom w:val="none" w:sz="0" w:space="0" w:color="auto"/>
        <w:right w:val="none" w:sz="0" w:space="0" w:color="auto"/>
      </w:divBdr>
      <w:divsChild>
        <w:div w:id="1061758766">
          <w:marLeft w:val="0"/>
          <w:marRight w:val="0"/>
          <w:marTop w:val="0"/>
          <w:marBottom w:val="0"/>
          <w:divBdr>
            <w:top w:val="none" w:sz="0" w:space="0" w:color="auto"/>
            <w:left w:val="none" w:sz="0" w:space="0" w:color="auto"/>
            <w:bottom w:val="none" w:sz="0" w:space="0" w:color="auto"/>
            <w:right w:val="none" w:sz="0" w:space="0" w:color="auto"/>
          </w:divBdr>
          <w:divsChild>
            <w:div w:id="864828218">
              <w:marLeft w:val="-195"/>
              <w:marRight w:val="-195"/>
              <w:marTop w:val="0"/>
              <w:marBottom w:val="0"/>
              <w:divBdr>
                <w:top w:val="none" w:sz="0" w:space="0" w:color="auto"/>
                <w:left w:val="none" w:sz="0" w:space="0" w:color="auto"/>
                <w:bottom w:val="none" w:sz="0" w:space="0" w:color="auto"/>
                <w:right w:val="none" w:sz="0" w:space="0" w:color="auto"/>
              </w:divBdr>
              <w:divsChild>
                <w:div w:id="1065101229">
                  <w:marLeft w:val="0"/>
                  <w:marRight w:val="0"/>
                  <w:marTop w:val="0"/>
                  <w:marBottom w:val="0"/>
                  <w:divBdr>
                    <w:top w:val="none" w:sz="0" w:space="0" w:color="auto"/>
                    <w:left w:val="none" w:sz="0" w:space="0" w:color="auto"/>
                    <w:bottom w:val="none" w:sz="0" w:space="0" w:color="auto"/>
                    <w:right w:val="none" w:sz="0" w:space="0" w:color="auto"/>
                  </w:divBdr>
                  <w:divsChild>
                    <w:div w:id="316420341">
                      <w:marLeft w:val="0"/>
                      <w:marRight w:val="0"/>
                      <w:marTop w:val="0"/>
                      <w:marBottom w:val="0"/>
                      <w:divBdr>
                        <w:top w:val="none" w:sz="0" w:space="0" w:color="auto"/>
                        <w:left w:val="none" w:sz="0" w:space="0" w:color="auto"/>
                        <w:bottom w:val="single" w:sz="6" w:space="31" w:color="DEDEDE"/>
                        <w:right w:val="none" w:sz="0" w:space="0" w:color="auto"/>
                      </w:divBdr>
                      <w:divsChild>
                        <w:div w:id="984966342">
                          <w:marLeft w:val="0"/>
                          <w:marRight w:val="0"/>
                          <w:marTop w:val="0"/>
                          <w:marBottom w:val="0"/>
                          <w:divBdr>
                            <w:top w:val="none" w:sz="0" w:space="0" w:color="auto"/>
                            <w:left w:val="none" w:sz="0" w:space="0" w:color="auto"/>
                            <w:bottom w:val="none" w:sz="0" w:space="0" w:color="auto"/>
                            <w:right w:val="none" w:sz="0" w:space="0" w:color="auto"/>
                          </w:divBdr>
                          <w:divsChild>
                            <w:div w:id="92388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07210">
      <w:bodyDiv w:val="1"/>
      <w:marLeft w:val="0"/>
      <w:marRight w:val="0"/>
      <w:marTop w:val="0"/>
      <w:marBottom w:val="0"/>
      <w:divBdr>
        <w:top w:val="none" w:sz="0" w:space="0" w:color="auto"/>
        <w:left w:val="none" w:sz="0" w:space="0" w:color="auto"/>
        <w:bottom w:val="none" w:sz="0" w:space="0" w:color="auto"/>
        <w:right w:val="none" w:sz="0" w:space="0" w:color="auto"/>
      </w:divBdr>
      <w:divsChild>
        <w:div w:id="1916470951">
          <w:marLeft w:val="0"/>
          <w:marRight w:val="0"/>
          <w:marTop w:val="0"/>
          <w:marBottom w:val="0"/>
          <w:divBdr>
            <w:top w:val="none" w:sz="0" w:space="0" w:color="auto"/>
            <w:left w:val="none" w:sz="0" w:space="0" w:color="auto"/>
            <w:bottom w:val="none" w:sz="0" w:space="0" w:color="auto"/>
            <w:right w:val="none" w:sz="0" w:space="0" w:color="auto"/>
          </w:divBdr>
          <w:divsChild>
            <w:div w:id="687870643">
              <w:marLeft w:val="-195"/>
              <w:marRight w:val="-195"/>
              <w:marTop w:val="0"/>
              <w:marBottom w:val="0"/>
              <w:divBdr>
                <w:top w:val="none" w:sz="0" w:space="0" w:color="auto"/>
                <w:left w:val="none" w:sz="0" w:space="0" w:color="auto"/>
                <w:bottom w:val="none" w:sz="0" w:space="0" w:color="auto"/>
                <w:right w:val="none" w:sz="0" w:space="0" w:color="auto"/>
              </w:divBdr>
              <w:divsChild>
                <w:div w:id="1577126850">
                  <w:marLeft w:val="0"/>
                  <w:marRight w:val="0"/>
                  <w:marTop w:val="0"/>
                  <w:marBottom w:val="0"/>
                  <w:divBdr>
                    <w:top w:val="none" w:sz="0" w:space="0" w:color="auto"/>
                    <w:left w:val="none" w:sz="0" w:space="0" w:color="auto"/>
                    <w:bottom w:val="none" w:sz="0" w:space="0" w:color="auto"/>
                    <w:right w:val="none" w:sz="0" w:space="0" w:color="auto"/>
                  </w:divBdr>
                  <w:divsChild>
                    <w:div w:id="2146849904">
                      <w:marLeft w:val="0"/>
                      <w:marRight w:val="0"/>
                      <w:marTop w:val="0"/>
                      <w:marBottom w:val="0"/>
                      <w:divBdr>
                        <w:top w:val="none" w:sz="0" w:space="0" w:color="auto"/>
                        <w:left w:val="none" w:sz="0" w:space="0" w:color="auto"/>
                        <w:bottom w:val="single" w:sz="6" w:space="31" w:color="DEDEDE"/>
                        <w:right w:val="none" w:sz="0" w:space="0" w:color="auto"/>
                      </w:divBdr>
                      <w:divsChild>
                        <w:div w:id="795217134">
                          <w:marLeft w:val="0"/>
                          <w:marRight w:val="0"/>
                          <w:marTop w:val="0"/>
                          <w:marBottom w:val="0"/>
                          <w:divBdr>
                            <w:top w:val="none" w:sz="0" w:space="0" w:color="auto"/>
                            <w:left w:val="none" w:sz="0" w:space="0" w:color="auto"/>
                            <w:bottom w:val="none" w:sz="0" w:space="0" w:color="auto"/>
                            <w:right w:val="none" w:sz="0" w:space="0" w:color="auto"/>
                          </w:divBdr>
                          <w:divsChild>
                            <w:div w:id="112993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569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CA2BD-7B69-4FDC-A074-4A4280AA4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5681</Words>
  <Characters>33522</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
    </vt:vector>
  </TitlesOfParts>
  <Company>Univerzita Karlova v Praze</Company>
  <LinksUpToDate>false</LinksUpToDate>
  <CharactersWithSpaces>39125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install</dc:creator>
  <cp:lastModifiedBy>Milan Prášil</cp:lastModifiedBy>
  <cp:revision>2</cp:revision>
  <cp:lastPrinted>2016-09-12T07:13:00Z</cp:lastPrinted>
  <dcterms:created xsi:type="dcterms:W3CDTF">2016-09-13T15:14:00Z</dcterms:created>
  <dcterms:modified xsi:type="dcterms:W3CDTF">2016-09-13T15:14:00Z</dcterms:modified>
</cp:coreProperties>
</file>