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6" w:rsidRPr="00F26321" w:rsidRDefault="00537FFB" w:rsidP="00E87CA6">
      <w:pPr>
        <w:pStyle w:val="Nzev"/>
        <w:jc w:val="center"/>
      </w:pPr>
      <w:bookmarkStart w:id="0" w:name="_GoBack"/>
      <w:bookmarkEnd w:id="0"/>
      <w:r w:rsidRPr="00F26321">
        <w:t>Dlouhodobý záměr</w:t>
      </w:r>
    </w:p>
    <w:p w:rsidR="00E87CA6" w:rsidRPr="00F26321" w:rsidRDefault="008A1D46" w:rsidP="00E87CA6">
      <w:pPr>
        <w:pStyle w:val="Nzev"/>
        <w:jc w:val="center"/>
      </w:pPr>
      <w:r w:rsidRPr="00F26321">
        <w:t>Právnické fakulty</w:t>
      </w:r>
      <w:r w:rsidR="00077222" w:rsidRPr="00F26321">
        <w:t xml:space="preserve"> U</w:t>
      </w:r>
      <w:r w:rsidRPr="00F26321">
        <w:t xml:space="preserve">niverzity </w:t>
      </w:r>
      <w:r w:rsidR="00077222" w:rsidRPr="00F26321">
        <w:t>K</w:t>
      </w:r>
      <w:r w:rsidRPr="00F26321">
        <w:t>arlovy</w:t>
      </w:r>
    </w:p>
    <w:p w:rsidR="00537FFB" w:rsidRPr="00F26321" w:rsidRDefault="00077222" w:rsidP="00E87CA6">
      <w:pPr>
        <w:pStyle w:val="Nzev"/>
        <w:jc w:val="center"/>
      </w:pPr>
      <w:r w:rsidRPr="00F26321">
        <w:t>na ob</w:t>
      </w:r>
      <w:r w:rsidR="00537FFB" w:rsidRPr="00F26321">
        <w:t>dob</w:t>
      </w:r>
      <w:r w:rsidRPr="00F26321">
        <w:t>í 2016-</w:t>
      </w:r>
      <w:r w:rsidR="0062450D" w:rsidRPr="00F26321">
        <w:t>2020</w:t>
      </w:r>
    </w:p>
    <w:p w:rsidR="00537FFB" w:rsidRPr="00F26321" w:rsidRDefault="00537FFB" w:rsidP="00C868F2">
      <w:pPr>
        <w:pStyle w:val="Odstavecseseznamem"/>
        <w:spacing w:after="120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FFB" w:rsidRPr="00F26321" w:rsidRDefault="008A1D46" w:rsidP="00D265D7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 xml:space="preserve">Právnická fakulta Univerzity Karlovy (dále též 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PF 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UK) 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vychází 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 xml:space="preserve">při přípravě materiálu 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>z následujících východisek:</w:t>
      </w:r>
    </w:p>
    <w:p w:rsidR="00537FFB" w:rsidRPr="00F26321" w:rsidRDefault="002D754F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2214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louhodobého</w:t>
      </w:r>
      <w:r w:rsid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strategického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 záměr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u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 UK 2016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537FFB" w:rsidRPr="00F26321" w:rsidRDefault="00077222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 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>akreditací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studijních programů a habilitačního a profesorského řízení</w:t>
      </w:r>
    </w:p>
    <w:p w:rsidR="00537FFB" w:rsidRPr="00F26321" w:rsidRDefault="009E57A8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 dosavadního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 dlouhodobého záměru</w:t>
      </w:r>
    </w:p>
    <w:p w:rsidR="00AA2A1E" w:rsidRPr="00F26321" w:rsidRDefault="009E57A8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AA2A1E" w:rsidRPr="00F26321">
        <w:rPr>
          <w:rFonts w:ascii="Times New Roman" w:hAnsi="Times New Roman" w:cs="Times New Roman"/>
          <w:b/>
          <w:sz w:val="24"/>
          <w:szCs w:val="24"/>
        </w:rPr>
        <w:t>an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 xml:space="preserve">alýzy silných a slabých stránek instituce provedené při </w:t>
      </w:r>
      <w:r w:rsidR="00E7095E">
        <w:rPr>
          <w:rFonts w:ascii="Times New Roman" w:hAnsi="Times New Roman" w:cs="Times New Roman"/>
          <w:b/>
          <w:sz w:val="24"/>
          <w:szCs w:val="24"/>
        </w:rPr>
        <w:t>hodnocení</w:t>
      </w:r>
      <w:r w:rsidR="00E7095E" w:rsidRPr="00F26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dosavadního dlouhodobého záměru.</w:t>
      </w:r>
    </w:p>
    <w:p w:rsidR="00AA2A1E" w:rsidRPr="00F26321" w:rsidRDefault="00AA2A1E" w:rsidP="00C868F2">
      <w:pPr>
        <w:pStyle w:val="Odstavecseseznamem"/>
        <w:spacing w:after="120"/>
        <w:ind w:left="18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EBC" w:rsidRPr="00022142" w:rsidRDefault="00077222" w:rsidP="00C868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Úvodem</w:t>
      </w:r>
      <w:r w:rsidR="00C22EBC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222" w:rsidRPr="00022142" w:rsidRDefault="00A31723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Koncepční cíle, jež stanovil předchozí dlouhodobý záměr, který fakulta usk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utečňovala v letech 2010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-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2015, </w:t>
      </w:r>
      <w:r w:rsidRPr="00022142">
        <w:rPr>
          <w:rFonts w:ascii="Times New Roman" w:hAnsi="Times New Roman" w:cs="Times New Roman"/>
          <w:bCs/>
          <w:sz w:val="24"/>
          <w:szCs w:val="24"/>
        </w:rPr>
        <w:t>s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velké části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podařilo naplnit. Úspěšně byla provedena reakreditace magi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sterského studijního programu, </w:t>
      </w:r>
      <w:r w:rsidRPr="00022142">
        <w:rPr>
          <w:rFonts w:ascii="Times New Roman" w:hAnsi="Times New Roman" w:cs="Times New Roman"/>
          <w:bCs/>
          <w:sz w:val="24"/>
          <w:szCs w:val="24"/>
        </w:rPr>
        <w:t>nová akreditace doktorského studijního programu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 a akreditace oborů habilitačního a profesorského řízení</w:t>
      </w:r>
      <w:r w:rsidRPr="00022142">
        <w:rPr>
          <w:rFonts w:ascii="Times New Roman" w:hAnsi="Times New Roman" w:cs="Times New Roman"/>
          <w:bCs/>
          <w:sz w:val="24"/>
          <w:szCs w:val="24"/>
        </w:rPr>
        <w:t>, došlo i ke stabil</w:t>
      </w:r>
      <w:r w:rsidR="00AD240E" w:rsidRPr="00022142">
        <w:rPr>
          <w:rFonts w:ascii="Times New Roman" w:hAnsi="Times New Roman" w:cs="Times New Roman"/>
          <w:bCs/>
          <w:sz w:val="24"/>
          <w:szCs w:val="24"/>
        </w:rPr>
        <w:t>izaci podoby přijímacího řízení a</w:t>
      </w:r>
      <w:r w:rsidR="00241F4B" w:rsidRPr="00022142">
        <w:rPr>
          <w:rFonts w:ascii="Times New Roman" w:hAnsi="Times New Roman" w:cs="Times New Roman"/>
          <w:bCs/>
          <w:sz w:val="24"/>
          <w:szCs w:val="24"/>
        </w:rPr>
        <w:t xml:space="preserve"> k zahájení pravidelných</w:t>
      </w:r>
      <w:r w:rsidR="00AD240E" w:rsidRPr="00022142">
        <w:rPr>
          <w:rFonts w:ascii="Times New Roman" w:hAnsi="Times New Roman" w:cs="Times New Roman"/>
          <w:bCs/>
          <w:sz w:val="24"/>
          <w:szCs w:val="24"/>
        </w:rPr>
        <w:t xml:space="preserve"> hodnocení výuky studenty.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bCs/>
          <w:sz w:val="24"/>
          <w:szCs w:val="24"/>
        </w:rPr>
        <w:t>Tento proces přinesl i žádoucí obsahové změny ve studijních programech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, zejména v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ytvoření specializačních modulů a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 nové podoby státních zkoušek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  <w:r w:rsidR="00D902DC" w:rsidRPr="00022142">
        <w:rPr>
          <w:rFonts w:ascii="Times New Roman" w:hAnsi="Times New Roman" w:cs="Times New Roman"/>
          <w:bCs/>
          <w:sz w:val="24"/>
          <w:szCs w:val="24"/>
        </w:rPr>
        <w:t xml:space="preserve"> Došlo též k přijetí 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novely </w:t>
      </w:r>
      <w:r w:rsidR="00D902DC" w:rsidRPr="00022142">
        <w:rPr>
          <w:rFonts w:ascii="Times New Roman" w:hAnsi="Times New Roman" w:cs="Times New Roman"/>
          <w:bCs/>
          <w:sz w:val="24"/>
          <w:szCs w:val="24"/>
        </w:rPr>
        <w:t>Pravidel pro organizaci studia na Právnické fakultě Unive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rzity Karlovy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a k dalším opatřením, které stabilizovaly studijní oblast a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rozhodování ve věcech studia.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Po skončení projektu OPPA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„Právo pro praxi“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 byly jeho hlavní teze využity k vytvoření 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>Mezioborového c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entra rozvoje právních dovedností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 xml:space="preserve">byla 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zajištěna požadovaná dlouhodobá udržitelnost jeho výsledků.</w:t>
      </w:r>
    </w:p>
    <w:p w:rsidR="00077222" w:rsidRPr="00022142" w:rsidRDefault="004410EE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Právnické fakultě </w:t>
      </w:r>
      <w:r w:rsidR="008A1D46" w:rsidRPr="00022142">
        <w:rPr>
          <w:rFonts w:ascii="Times New Roman" w:hAnsi="Times New Roman" w:cs="Times New Roman"/>
          <w:bCs/>
          <w:sz w:val="24"/>
          <w:szCs w:val="24"/>
        </w:rPr>
        <w:t xml:space="preserve">UK </w:t>
      </w:r>
      <w:r w:rsidRPr="00022142">
        <w:rPr>
          <w:rFonts w:ascii="Times New Roman" w:hAnsi="Times New Roman" w:cs="Times New Roman"/>
          <w:bCs/>
          <w:sz w:val="24"/>
          <w:szCs w:val="24"/>
        </w:rPr>
        <w:t>se také podařilo zlepšit výsledky vědecké činnosti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(byť s rozdíly mezi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jednotlivci a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jednotlivými pracovišti fakulty)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, což se projevilo zlepšením výkonu v rámci RIV, plněním programů PRVOUK, vytvořením centra UNCE a do určité míry 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zlepšeným</w:t>
      </w:r>
      <w:r w:rsidRPr="00022142">
        <w:rPr>
          <w:rFonts w:ascii="Times New Roman" w:hAnsi="Times New Roman" w:cs="Times New Roman"/>
          <w:bCs/>
          <w:sz w:val="24"/>
          <w:szCs w:val="24"/>
        </w:rPr>
        <w:t> získ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áváním grantů (např.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projekty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NAKI, GA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ČR a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TA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ČR).</w:t>
      </w:r>
      <w:r w:rsidR="007577CA" w:rsidRPr="00022142">
        <w:rPr>
          <w:rFonts w:ascii="Times New Roman" w:hAnsi="Times New Roman" w:cs="Times New Roman"/>
          <w:bCs/>
          <w:sz w:val="24"/>
          <w:szCs w:val="24"/>
        </w:rPr>
        <w:t xml:space="preserve"> Proměnou prošla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ediční činnost a úspěšně se rozvinula „studentská vědecká činnost“, </w:t>
      </w:r>
      <w:r w:rsidR="007577CA" w:rsidRPr="00022142">
        <w:rPr>
          <w:rFonts w:ascii="Times New Roman" w:hAnsi="Times New Roman" w:cs="Times New Roman"/>
          <w:bCs/>
          <w:sz w:val="24"/>
          <w:szCs w:val="24"/>
        </w:rPr>
        <w:t xml:space="preserve">pregraduální a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 xml:space="preserve">postgraduální,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zejména v rámci projektů SVV a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 xml:space="preserve">díky </w:t>
      </w:r>
      <w:r w:rsidRPr="00022142">
        <w:rPr>
          <w:rFonts w:ascii="Times New Roman" w:hAnsi="Times New Roman" w:cs="Times New Roman"/>
          <w:bCs/>
          <w:sz w:val="24"/>
          <w:szCs w:val="24"/>
        </w:rPr>
        <w:t>propracovan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ému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systém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podpory SVO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Č</w:t>
      </w:r>
      <w:r w:rsidRPr="00022142">
        <w:rPr>
          <w:rFonts w:ascii="Times New Roman" w:hAnsi="Times New Roman" w:cs="Times New Roman"/>
          <w:bCs/>
          <w:sz w:val="24"/>
          <w:szCs w:val="24"/>
        </w:rPr>
        <w:t>, včetně mezifakultního soutěžení.</w:t>
      </w:r>
    </w:p>
    <w:p w:rsidR="00C22EBC" w:rsidRPr="00022142" w:rsidRDefault="00C22EBC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Částečně byl naplněn i cíl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 xml:space="preserve"> snížení počtu přijímaných studentů. Současný stav 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>(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>600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> 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přijímaných studentů do prvního ročníku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 xml:space="preserve">) je však z hlediska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stávajících 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>pravidel pro financování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možno považovat za nejnižší možný pro zachování finanční stability fakulty. Fakulta by však i nadále mě</w:t>
      </w:r>
      <w:r w:rsidR="00EA0DBE" w:rsidRPr="00022142">
        <w:rPr>
          <w:rFonts w:ascii="Times New Roman" w:hAnsi="Times New Roman" w:cs="Times New Roman"/>
          <w:bCs/>
          <w:sz w:val="24"/>
          <w:szCs w:val="24"/>
        </w:rPr>
        <w:t>la uvažovat o stanovení optimálního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počtu přijímaných jako předpokladu kval</w:t>
      </w:r>
      <w:r w:rsidR="008A1D46" w:rsidRPr="00022142">
        <w:rPr>
          <w:rFonts w:ascii="Times New Roman" w:hAnsi="Times New Roman" w:cs="Times New Roman"/>
          <w:bCs/>
          <w:sz w:val="24"/>
          <w:szCs w:val="24"/>
        </w:rPr>
        <w:t>itní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výuky</w:t>
      </w:r>
      <w:r w:rsidR="004F041E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55832" w:rsidRPr="00022142" w:rsidRDefault="00055832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Jen částečně splněným cílem dosavadního dlouhodobého záměru je získávání finančních pros</w:t>
      </w:r>
      <w:r w:rsidR="004F041E" w:rsidRPr="00022142">
        <w:rPr>
          <w:rFonts w:ascii="Times New Roman" w:hAnsi="Times New Roman" w:cs="Times New Roman"/>
          <w:bCs/>
          <w:sz w:val="24"/>
          <w:szCs w:val="24"/>
        </w:rPr>
        <w:t>tředků z jiných zdrojů (fundrais</w:t>
      </w:r>
      <w:r w:rsidRPr="00022142">
        <w:rPr>
          <w:rFonts w:ascii="Times New Roman" w:hAnsi="Times New Roman" w:cs="Times New Roman"/>
          <w:bCs/>
          <w:sz w:val="24"/>
          <w:szCs w:val="24"/>
        </w:rPr>
        <w:t>ing), zejména od absolventů či sponzorů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.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 oblasti kurzů CŽV a 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JURIDIKUM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5D5255" w:rsidRPr="00022142">
        <w:rPr>
          <w:rFonts w:ascii="Times New Roman" w:hAnsi="Times New Roman" w:cs="Times New Roman"/>
          <w:bCs/>
          <w:sz w:val="24"/>
          <w:szCs w:val="24"/>
        </w:rPr>
        <w:t>podařilo vyrovnat s nepříznivou situací vyvolanou</w:t>
      </w:r>
      <w:r w:rsidR="00AA28B2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bCs/>
          <w:sz w:val="24"/>
          <w:szCs w:val="24"/>
        </w:rPr>
        <w:t>ekonomickými problémy řady tradičních účastníků našich kurzů.</w:t>
      </w:r>
    </w:p>
    <w:p w:rsidR="00055832" w:rsidRPr="00022142" w:rsidRDefault="00055832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Vzhledem k neschválení investičního záměru a vysoké finanční náročnosti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, jakož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i vzhledem k přehodnocení eventuálního efektivního využití objektu pro potřeby PF UK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došlo v roce 2014 k projednání a schválení záměru vrátit RUK do správy areál Větrník.</w:t>
      </w:r>
    </w:p>
    <w:p w:rsidR="00733E20" w:rsidRPr="00022142" w:rsidRDefault="00A31723" w:rsidP="00C868F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Předkládaný dlouhodobý záměr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pro období 2016</w:t>
      </w:r>
      <w:r w:rsidR="00C868F2" w:rsidRPr="00022142">
        <w:rPr>
          <w:rFonts w:ascii="Times New Roman" w:hAnsi="Times New Roman" w:cs="Times New Roman"/>
          <w:bCs/>
          <w:sz w:val="24"/>
          <w:szCs w:val="24"/>
        </w:rPr>
        <w:t>-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2020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bude vy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cházet zejména z </w:t>
      </w:r>
      <w:r w:rsidRPr="00022142">
        <w:rPr>
          <w:rFonts w:ascii="Times New Roman" w:hAnsi="Times New Roman" w:cs="Times New Roman"/>
          <w:bCs/>
          <w:sz w:val="24"/>
          <w:szCs w:val="24"/>
        </w:rPr>
        <w:t>předchozího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dlouhodobého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záměru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fakulty</w:t>
      </w:r>
      <w:r w:rsidR="0062450D" w:rsidRPr="00022142">
        <w:rPr>
          <w:rFonts w:ascii="Times New Roman" w:hAnsi="Times New Roman" w:cs="Times New Roman"/>
          <w:bCs/>
          <w:sz w:val="24"/>
          <w:szCs w:val="24"/>
        </w:rPr>
        <w:t xml:space="preserve"> a z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 nového </w:t>
      </w:r>
      <w:r w:rsidRPr="00022142">
        <w:rPr>
          <w:rFonts w:ascii="Times New Roman" w:hAnsi="Times New Roman" w:cs="Times New Roman"/>
          <w:bCs/>
          <w:sz w:val="24"/>
          <w:szCs w:val="24"/>
        </w:rPr>
        <w:t>dlouhodobého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strategického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zá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měru Univerzity Karlovy. </w:t>
      </w:r>
      <w:r w:rsidRPr="00022142">
        <w:rPr>
          <w:rFonts w:ascii="Times New Roman" w:hAnsi="Times New Roman" w:cs="Times New Roman"/>
          <w:bCs/>
          <w:sz w:val="24"/>
          <w:szCs w:val="24"/>
        </w:rPr>
        <w:t>Právnická fakulta se hlásí k cílům deklarovaným vedením Univerzity Karlovy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DE5" w:rsidRPr="00022142">
        <w:rPr>
          <w:rFonts w:ascii="Times New Roman" w:hAnsi="Times New Roman" w:cs="Times New Roman"/>
          <w:bCs/>
          <w:sz w:val="24"/>
          <w:szCs w:val="24"/>
        </w:rPr>
        <w:t>a</w:t>
      </w:r>
      <w:r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bude</w:t>
      </w:r>
      <w:r w:rsidR="00775DF8"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se </w:t>
      </w:r>
      <w:r w:rsidRPr="00022142">
        <w:rPr>
          <w:rFonts w:ascii="Times New Roman" w:hAnsi="Times New Roman" w:cs="Times New Roman"/>
          <w:bCs/>
          <w:iCs/>
          <w:sz w:val="24"/>
          <w:szCs w:val="24"/>
        </w:rPr>
        <w:t>snažit naplňovat</w:t>
      </w:r>
      <w:r w:rsidR="000E10E8"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její</w:t>
      </w:r>
      <w:r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>dlouhodobý záměr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E20" w:rsidRPr="00022142">
        <w:rPr>
          <w:rFonts w:ascii="Times New Roman" w:hAnsi="Times New Roman" w:cs="Times New Roman"/>
          <w:bCs/>
          <w:sz w:val="24"/>
          <w:szCs w:val="24"/>
        </w:rPr>
        <w:t xml:space="preserve">být </w:t>
      </w:r>
      <w:r w:rsidR="00733E20" w:rsidRPr="00022142">
        <w:rPr>
          <w:rFonts w:ascii="Times New Roman" w:hAnsi="Times New Roman" w:cs="Times New Roman"/>
          <w:sz w:val="24"/>
          <w:szCs w:val="24"/>
        </w:rPr>
        <w:t>moderní, inspirativní a otevřenou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univerzitou</w:t>
      </w:r>
      <w:r w:rsidR="00733E20" w:rsidRPr="00022142">
        <w:rPr>
          <w:rFonts w:ascii="Times New Roman" w:hAnsi="Times New Roman" w:cs="Times New Roman"/>
          <w:bCs/>
          <w:sz w:val="24"/>
          <w:szCs w:val="24"/>
        </w:rPr>
        <w:t xml:space="preserve"> „třetího tisíciletí“</w:t>
      </w:r>
      <w:r w:rsidR="00733E20" w:rsidRPr="00022142">
        <w:rPr>
          <w:rFonts w:ascii="Times New Roman" w:hAnsi="Times New Roman" w:cs="Times New Roman"/>
          <w:sz w:val="24"/>
          <w:szCs w:val="24"/>
        </w:rPr>
        <w:t>, univerzitou prestižní nejen v českém a evropském kontextu, ale i ve světě</w:t>
      </w:r>
      <w:r w:rsidR="000E10E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A31723" w:rsidRPr="00022142" w:rsidRDefault="00CE4E24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Vzhledem k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 rozsáhlé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 novele zákona o vysokých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školách 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>je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 velmi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 xml:space="preserve"> pravděpodobné,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že 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>fakulta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 bude muset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 xml:space="preserve">v rámci celé univerzity na nové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legislativní prostředí reagovat, zejména v oblasti akreditací a 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vnitřního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>hodnocení kvality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172F29" w:rsidRPr="00F26321" w:rsidRDefault="00172F29" w:rsidP="00E87CA6">
      <w:pPr>
        <w:pStyle w:val="Nadpis1"/>
        <w:rPr>
          <w:color w:val="1F497D" w:themeColor="text2"/>
          <w:sz w:val="32"/>
          <w:szCs w:val="32"/>
        </w:rPr>
      </w:pPr>
      <w:r w:rsidRPr="00F26321">
        <w:rPr>
          <w:color w:val="1F497D" w:themeColor="text2"/>
          <w:sz w:val="32"/>
          <w:szCs w:val="32"/>
        </w:rPr>
        <w:t>Členění dlouhodobého záměru</w:t>
      </w:r>
    </w:p>
    <w:p w:rsidR="00A31723" w:rsidRPr="00F26321" w:rsidRDefault="009D668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Studium</w:t>
      </w:r>
    </w:p>
    <w:p w:rsidR="009D6689" w:rsidRPr="00F26321" w:rsidRDefault="007369EA" w:rsidP="005A2E02">
      <w:pPr>
        <w:pStyle w:val="Odstavecseseznamem"/>
        <w:numPr>
          <w:ilvl w:val="0"/>
          <w:numId w:val="15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Magistersk</w:t>
      </w:r>
      <w:r w:rsidR="00022142">
        <w:rPr>
          <w:rFonts w:ascii="Times New Roman" w:hAnsi="Times New Roman" w:cs="Times New Roman"/>
          <w:b/>
          <w:sz w:val="24"/>
          <w:szCs w:val="24"/>
        </w:rPr>
        <w:t>ý studijní program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a přijímací řízení</w:t>
      </w:r>
    </w:p>
    <w:p w:rsidR="009D6689" w:rsidRPr="00F26321" w:rsidRDefault="007369EA" w:rsidP="005A2E02">
      <w:pPr>
        <w:pStyle w:val="Odstavecseseznamem"/>
        <w:numPr>
          <w:ilvl w:val="0"/>
          <w:numId w:val="15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Doktorsk</w:t>
      </w:r>
      <w:r w:rsidR="00022142">
        <w:rPr>
          <w:rFonts w:ascii="Times New Roman" w:hAnsi="Times New Roman" w:cs="Times New Roman"/>
          <w:b/>
          <w:sz w:val="24"/>
          <w:szCs w:val="24"/>
        </w:rPr>
        <w:t>ý studijní program</w:t>
      </w:r>
    </w:p>
    <w:p w:rsidR="009D6689" w:rsidRPr="00F26321" w:rsidRDefault="009D668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CŽV</w:t>
      </w:r>
    </w:p>
    <w:p w:rsidR="009D6689" w:rsidRPr="00F26321" w:rsidRDefault="00952429" w:rsidP="005A2E02">
      <w:pPr>
        <w:pStyle w:val="Zkladntext21"/>
        <w:numPr>
          <w:ilvl w:val="0"/>
          <w:numId w:val="3"/>
        </w:numPr>
        <w:spacing w:after="120" w:line="276" w:lineRule="auto"/>
        <w:ind w:left="709" w:hanging="709"/>
        <w:rPr>
          <w:bCs/>
        </w:rPr>
      </w:pPr>
      <w:r w:rsidRPr="00F26321">
        <w:rPr>
          <w:b/>
        </w:rPr>
        <w:t>Vědecká, výzkumná, vývojová a další tvůrčí činnost</w:t>
      </w:r>
    </w:p>
    <w:p w:rsidR="009D6689" w:rsidRPr="00F26321" w:rsidRDefault="00C0561B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Zahraniční spolupráce</w:t>
      </w:r>
    </w:p>
    <w:p w:rsidR="009D6689" w:rsidRPr="00F26321" w:rsidRDefault="00172F2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Vnitřní h</w:t>
      </w:r>
      <w:r w:rsidR="009D6689" w:rsidRPr="00F26321">
        <w:rPr>
          <w:rFonts w:ascii="Times New Roman" w:hAnsi="Times New Roman" w:cs="Times New Roman"/>
          <w:b/>
          <w:sz w:val="24"/>
          <w:szCs w:val="24"/>
        </w:rPr>
        <w:t>odnocení kvality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(evaluace)</w:t>
      </w:r>
    </w:p>
    <w:p w:rsidR="009D6689" w:rsidRPr="00F26321" w:rsidRDefault="00C0561B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Public relations a prezentace fakulty</w:t>
      </w:r>
    </w:p>
    <w:p w:rsidR="009D6689" w:rsidRPr="00F26321" w:rsidRDefault="009D668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Technický rozvoj a investice</w:t>
      </w:r>
    </w:p>
    <w:p w:rsidR="009D6689" w:rsidRPr="00F26321" w:rsidRDefault="009D6689" w:rsidP="00C868F2">
      <w:pPr>
        <w:pStyle w:val="Odstavecseseznamem"/>
        <w:spacing w:after="120"/>
        <w:ind w:left="142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9EA" w:rsidRPr="00F26321" w:rsidRDefault="005B6F5B" w:rsidP="005B6F5B">
      <w:pPr>
        <w:pStyle w:val="Nzev"/>
      </w:pPr>
      <w:r w:rsidRPr="00F26321">
        <w:t>I.</w:t>
      </w:r>
      <w:r w:rsidR="00D159D0" w:rsidRPr="00F26321">
        <w:t xml:space="preserve"> </w:t>
      </w:r>
      <w:r w:rsidR="007369EA" w:rsidRPr="00F26321">
        <w:t>Studium</w:t>
      </w:r>
    </w:p>
    <w:p w:rsidR="00C91EF2" w:rsidRPr="00022142" w:rsidRDefault="007369EA" w:rsidP="005B6F5B">
      <w:pPr>
        <w:pStyle w:val="Nadpis4"/>
        <w:rPr>
          <w:lang w:val="cs-CZ"/>
        </w:rPr>
      </w:pPr>
      <w:r w:rsidRPr="00022142">
        <w:rPr>
          <w:lang w:val="cs-CZ"/>
        </w:rPr>
        <w:t>I.</w:t>
      </w:r>
      <w:r w:rsidR="00C868F2" w:rsidRPr="00022142">
        <w:rPr>
          <w:lang w:val="cs-CZ"/>
        </w:rPr>
        <w:t xml:space="preserve"> A.</w:t>
      </w:r>
      <w:r w:rsidRPr="00022142">
        <w:rPr>
          <w:lang w:val="cs-CZ"/>
        </w:rPr>
        <w:t xml:space="preserve"> </w:t>
      </w:r>
      <w:r w:rsidR="00C91EF2" w:rsidRPr="00022142">
        <w:rPr>
          <w:lang w:val="cs-CZ"/>
        </w:rPr>
        <w:t>Magisterský studijní program</w:t>
      </w:r>
    </w:p>
    <w:p w:rsidR="00C91EF2" w:rsidRPr="00022142" w:rsidRDefault="008A1D46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Dlouhodobý záměr PF UK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, pokud se týče rozvoje magisterského studijního programu </w:t>
      </w:r>
      <w:r w:rsidR="005D276E" w:rsidRPr="00022142">
        <w:rPr>
          <w:rFonts w:ascii="Times New Roman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hAnsi="Times New Roman" w:cs="Times New Roman"/>
          <w:sz w:val="24"/>
          <w:szCs w:val="24"/>
        </w:rPr>
        <w:t>rávo a právní věda</w:t>
      </w:r>
      <w:r w:rsidR="00C868F2"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plně navazuje na hlavní prioritu dlouhodobého záměru UK, tj. že „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>Univerzita Karlova je atraktivním místem pro studium ve všech typech studijních programů, a to jak pro domácí</w:t>
      </w:r>
      <w:r w:rsidR="00D3517E" w:rsidRPr="00022142">
        <w:rPr>
          <w:rFonts w:ascii="Times New Roman" w:hAnsi="Times New Roman" w:cs="Times New Roman"/>
          <w:i/>
          <w:sz w:val="24"/>
          <w:szCs w:val="24"/>
        </w:rPr>
        <w:t>, tak pro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 xml:space="preserve"> zahraniční student</w:t>
      </w:r>
      <w:r w:rsidR="00D3517E" w:rsidRPr="00022142">
        <w:rPr>
          <w:rFonts w:ascii="Times New Roman" w:hAnsi="Times New Roman" w:cs="Times New Roman"/>
          <w:i/>
          <w:sz w:val="24"/>
          <w:szCs w:val="24"/>
        </w:rPr>
        <w:t>y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>“</w:t>
      </w:r>
      <w:r w:rsidR="00AA28B2" w:rsidRPr="00022142">
        <w:rPr>
          <w:rFonts w:ascii="Times New Roman" w:hAnsi="Times New Roman" w:cs="Times New Roman"/>
          <w:i/>
          <w:sz w:val="24"/>
          <w:szCs w:val="24"/>
        </w:rPr>
        <w:t>.</w:t>
      </w:r>
    </w:p>
    <w:p w:rsidR="00C91EF2" w:rsidRPr="00022142" w:rsidRDefault="000E10E8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Pregraduálního studia na PF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UK se pak zejména dotýká cíl č. 2, podle kterého se Univerzita Karlova profiluje jako 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>„otevřená, internacionalizovaná výzkumná univerzita atraktivní v širokém spektru studijních programů a oborů“</w:t>
      </w:r>
      <w:r w:rsidRPr="00022142">
        <w:rPr>
          <w:rFonts w:ascii="Times New Roman" w:hAnsi="Times New Roman" w:cs="Times New Roman"/>
          <w:sz w:val="24"/>
          <w:szCs w:val="24"/>
        </w:rPr>
        <w:t>. Z hlediska fakulty lze tento cíl konkretizovat v tom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smyslu</w:t>
      </w:r>
      <w:r w:rsidR="00452855"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že se PF UK profiluje jako fakulta, která intenzivně komunikuje a zohledňuje potřeby právní praxe</w:t>
      </w:r>
      <w:r w:rsidR="00452855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ať 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se 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to </w:t>
      </w:r>
      <w:r w:rsidR="00C91EF2" w:rsidRPr="00022142">
        <w:rPr>
          <w:rFonts w:ascii="Times New Roman" w:hAnsi="Times New Roman" w:cs="Times New Roman"/>
          <w:sz w:val="24"/>
          <w:szCs w:val="24"/>
        </w:rPr>
        <w:t>týká legislativy, justice, advokacie, exekutivy atd.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 PF UK za tímto účelem bude i nadále úzce spolupracovat s reprezentací profesních organizací a komor</w:t>
      </w:r>
      <w:r w:rsidR="0077459E" w:rsidRPr="00022142">
        <w:rPr>
          <w:rFonts w:ascii="Times New Roman" w:hAnsi="Times New Roman" w:cs="Times New Roman"/>
          <w:sz w:val="24"/>
          <w:szCs w:val="24"/>
        </w:rPr>
        <w:t xml:space="preserve"> a plně si uvědomuje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své poslání zprostředkovávat nejaktuálnější teoretické poznatky v oblasti práva a právní vědy, a to s ohledem jak na 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evropské </w:t>
      </w:r>
      <w:r w:rsidR="00C91EF2" w:rsidRPr="00022142">
        <w:rPr>
          <w:rFonts w:ascii="Times New Roman" w:hAnsi="Times New Roman" w:cs="Times New Roman"/>
          <w:sz w:val="24"/>
          <w:szCs w:val="24"/>
        </w:rPr>
        <w:t>právo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 a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právo </w:t>
      </w:r>
      <w:r w:rsidR="00C91EF2" w:rsidRPr="00022142">
        <w:rPr>
          <w:rFonts w:ascii="Times New Roman" w:hAnsi="Times New Roman" w:cs="Times New Roman"/>
          <w:sz w:val="24"/>
          <w:szCs w:val="24"/>
        </w:rPr>
        <w:t>evropských zemí, tak i s ohledem na mezinárodní vědecký právnický diskurz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neuzavírající se souvisejícím oborům</w:t>
      </w:r>
      <w:r w:rsidR="00C91EF2" w:rsidRPr="00022142">
        <w:rPr>
          <w:rFonts w:ascii="Times New Roman" w:hAnsi="Times New Roman" w:cs="Times New Roman"/>
          <w:sz w:val="24"/>
          <w:szCs w:val="24"/>
        </w:rPr>
        <w:t>.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hAnsi="Times New Roman" w:cs="Times New Roman"/>
          <w:sz w:val="24"/>
          <w:szCs w:val="24"/>
        </w:rPr>
        <w:t>Právě t</w:t>
      </w:r>
      <w:r w:rsidR="006452FE" w:rsidRPr="00022142">
        <w:rPr>
          <w:rFonts w:ascii="Times New Roman" w:hAnsi="Times New Roman" w:cs="Times New Roman"/>
          <w:sz w:val="24"/>
          <w:szCs w:val="24"/>
        </w:rPr>
        <w:t>oto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propojení teorie a praxe, které má své kořeny ve staletých akademických tradicích</w:t>
      </w:r>
      <w:r w:rsidR="006452FE"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z ní činí atraktivní a prestižní fakultu jak z národního, 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tak 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i 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z </w:t>
      </w:r>
      <w:r w:rsidR="00C91EF2" w:rsidRPr="00022142">
        <w:rPr>
          <w:rFonts w:ascii="Times New Roman" w:hAnsi="Times New Roman" w:cs="Times New Roman"/>
          <w:sz w:val="24"/>
          <w:szCs w:val="24"/>
        </w:rPr>
        <w:t>evropského a mezinárodního hlediska.</w:t>
      </w:r>
    </w:p>
    <w:p w:rsidR="00E87CA6" w:rsidRPr="00022142" w:rsidRDefault="00E87CA6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1EF2" w:rsidRPr="00022142" w:rsidRDefault="00C91EF2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Východiska:</w:t>
      </w:r>
    </w:p>
    <w:p w:rsidR="001E716A" w:rsidRPr="00022142" w:rsidRDefault="00C91EF2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V magisterském studiu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byla udělena Ministerstvem školství, mládeže a tělovýchovy </w:t>
      </w:r>
      <w:r w:rsidR="0077459E" w:rsidRPr="00022142">
        <w:rPr>
          <w:rFonts w:ascii="Times New Roman" w:hAnsi="Times New Roman" w:cs="Times New Roman"/>
          <w:bCs/>
          <w:sz w:val="24"/>
          <w:szCs w:val="24"/>
        </w:rPr>
        <w:t xml:space="preserve">ČR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akreditace magisterskému studijnímu programu právo a právní věda, a to na maximální možnou dobu, tj. do roku 2020. </w:t>
      </w:r>
      <w:r w:rsidRPr="0002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Nová akreditace se tak vztahuje na studenty zapsané ke studiu od akademického roku 2010/2011</w:t>
      </w:r>
      <w:r w:rsidR="00227FEF" w:rsidRPr="0002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52855" w:rsidRPr="0002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Magisterský studijní program je koncipován jako pětiletý nedělený studijní program v prezenční formě studia. Východiskem pro něj byl dosavadní upravený studijní </w:t>
      </w:r>
      <w:r w:rsidR="005D276E" w:rsidRPr="00022142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kreditního systému studia s určitými obsahovými změnami jak mezi předměty společného základu, tak v podobě povinně volitelných a volitelných předmětů. 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Při akreditaci byl stanoven následující profil absolventa magisterského studijního programu: „</w:t>
      </w:r>
      <w:r w:rsidR="00172F29" w:rsidRPr="00022142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172F29" w:rsidRPr="00022142">
        <w:rPr>
          <w:rFonts w:ascii="Times New Roman" w:hAnsi="Times New Roman" w:cs="Times New Roman"/>
          <w:i/>
          <w:sz w:val="24"/>
          <w:szCs w:val="24"/>
        </w:rPr>
        <w:t>bsolvent získává teoretický a praktický základ všech základních oborů českého práva v kontextu mezinárodního a evropského práva, v mezinárodním srovnání a v širších společenskovědních souvislostech. Vzdělání lze uplatnit jak v tradičních právnických povoláních soudce, státního zástupce, advokáta či notáře, tak i v řadě jiných oborů veřejné i soukromé sféry. V rámci studijního programu se studenti soustředí též na cizí jazyky, zejména na odbornou terminologii</w:t>
      </w:r>
      <w:r w:rsidR="00227FEF" w:rsidRPr="00022142">
        <w:rPr>
          <w:rFonts w:ascii="Times New Roman" w:hAnsi="Times New Roman" w:cs="Times New Roman"/>
          <w:i/>
          <w:sz w:val="24"/>
          <w:szCs w:val="24"/>
        </w:rPr>
        <w:t>,</w:t>
      </w:r>
      <w:r w:rsidR="00172F29" w:rsidRPr="00022142">
        <w:rPr>
          <w:rFonts w:ascii="Times New Roman" w:hAnsi="Times New Roman" w:cs="Times New Roman"/>
          <w:i/>
          <w:sz w:val="24"/>
          <w:szCs w:val="24"/>
        </w:rPr>
        <w:t xml:space="preserve"> a na zvládnutí moderních technologií. Kromě teoretického vědního základu jednotlivých právních oborů se stále větší důraz klade na využívání výukových metod založených na rozboru konkrétních případů, na aplikaci teoretických poznatků a na spolupráci s právní praxí</w:t>
      </w:r>
      <w:r w:rsidR="00172F29" w:rsidRPr="00022142">
        <w:rPr>
          <w:rFonts w:ascii="Times New Roman" w:hAnsi="Times New Roman" w:cs="Times New Roman"/>
          <w:sz w:val="24"/>
          <w:szCs w:val="24"/>
        </w:rPr>
        <w:t>.</w:t>
      </w:r>
      <w:r w:rsidR="00F34BF6" w:rsidRPr="00022142">
        <w:rPr>
          <w:rFonts w:ascii="Times New Roman" w:hAnsi="Times New Roman" w:cs="Times New Roman"/>
          <w:sz w:val="24"/>
          <w:szCs w:val="24"/>
        </w:rPr>
        <w:t>“</w:t>
      </w:r>
    </w:p>
    <w:p w:rsidR="001E716A" w:rsidRPr="00022142" w:rsidRDefault="001E716A" w:rsidP="00C868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Hlavním cílem pro následující období v oblasti magisterského studia je naplnit v akreditaci stanovený univerzální profil absolventa s možností dílčí specializace</w:t>
      </w:r>
      <w:r w:rsidR="003118B2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34BF6" w:rsidRPr="00022142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3118B2" w:rsidRPr="00022142">
        <w:rPr>
          <w:rFonts w:ascii="Times New Roman" w:hAnsi="Times New Roman" w:cs="Times New Roman"/>
          <w:sz w:val="24"/>
          <w:szCs w:val="24"/>
        </w:rPr>
        <w:t>změny a úpravy studijního programu realizovat</w:t>
      </w:r>
      <w:r w:rsidR="00F34BF6" w:rsidRPr="00022142">
        <w:rPr>
          <w:rFonts w:ascii="Times New Roman" w:hAnsi="Times New Roman" w:cs="Times New Roman"/>
          <w:sz w:val="24"/>
          <w:szCs w:val="24"/>
        </w:rPr>
        <w:t xml:space="preserve"> po provedení vnitrofakultní diskuze</w:t>
      </w:r>
      <w:r w:rsidR="003118B2" w:rsidRPr="00022142">
        <w:rPr>
          <w:rFonts w:ascii="Times New Roman" w:hAnsi="Times New Roman" w:cs="Times New Roman"/>
          <w:sz w:val="24"/>
          <w:szCs w:val="24"/>
        </w:rPr>
        <w:t xml:space="preserve"> v rámci stávající akreditace</w:t>
      </w:r>
      <w:r w:rsidR="00227FEF" w:rsidRPr="00022142">
        <w:rPr>
          <w:rFonts w:ascii="Times New Roman" w:hAnsi="Times New Roman" w:cs="Times New Roman"/>
          <w:sz w:val="24"/>
          <w:szCs w:val="24"/>
        </w:rPr>
        <w:t>.</w:t>
      </w:r>
      <w:r w:rsidR="000C0BD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Konkrétněji to znamená prezentovat právo jako dynamický jev, tj. věnovat se právní úpravě a její soudcovské interpretaci, ale též principiálním východiskům tvorby a interpretace právního řádu, jeho společenské funkci historické i recentní, a to v širším kontextu zkoumání právních i mimoprávních vlivů působících na procesy tvorby, interpretace a aplikace práva u nás i v zahraničí, rozvíjet metodologii tvorby a nalézání práva, jakož i dovednosti praktického právníka.   </w:t>
      </w:r>
    </w:p>
    <w:p w:rsidR="00C91EF2" w:rsidRPr="00022142" w:rsidRDefault="00C91EF2" w:rsidP="00C868F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EF2" w:rsidRPr="00022142" w:rsidRDefault="00C91EF2" w:rsidP="00C868F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Dílčí cíle</w:t>
      </w:r>
    </w:p>
    <w:p w:rsidR="001E716A" w:rsidRPr="00022142" w:rsidRDefault="001E716A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Zdůraznění významu</w:t>
      </w:r>
      <w:r w:rsidR="00DB4907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těch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povinných předmětů, které garantují univer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zální profil absolventa a jeho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uplatnění ve všech tradičních právních profesích</w:t>
      </w:r>
      <w:r w:rsidR="00D72BB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b/>
          <w:sz w:val="24"/>
          <w:szCs w:val="24"/>
        </w:rPr>
        <w:t>poskytnout studentovi širší teoretický základ, který mu umožní reagovat na změny právní úpravy, aniž by se tím oslabila či zanikla jeho odbornost</w:t>
      </w:r>
      <w:r w:rsidR="005D276E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DB4907" w:rsidRPr="00022142" w:rsidRDefault="00C91EF2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Analýza efektivity a </w:t>
      </w:r>
      <w:r w:rsidR="00F34BF6" w:rsidRPr="00022142">
        <w:rPr>
          <w:rFonts w:ascii="Times New Roman" w:eastAsia="Calibri" w:hAnsi="Times New Roman" w:cs="Times New Roman"/>
          <w:sz w:val="24"/>
          <w:szCs w:val="24"/>
        </w:rPr>
        <w:t xml:space="preserve">eventuální </w:t>
      </w:r>
      <w:r w:rsidRPr="00022142">
        <w:rPr>
          <w:rFonts w:ascii="Times New Roman" w:eastAsia="Calibri" w:hAnsi="Times New Roman" w:cs="Times New Roman"/>
          <w:sz w:val="24"/>
          <w:szCs w:val="24"/>
        </w:rPr>
        <w:t>změna nastavení tzv. rekvizit zejména ve vztahu k jednotlivým povinný</w:t>
      </w:r>
      <w:r w:rsidR="001E716A" w:rsidRPr="00022142">
        <w:rPr>
          <w:rFonts w:ascii="Times New Roman" w:eastAsia="Calibri" w:hAnsi="Times New Roman" w:cs="Times New Roman"/>
          <w:sz w:val="24"/>
          <w:szCs w:val="24"/>
        </w:rPr>
        <w:t>m předmětům, které umožní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ind</w:t>
      </w:r>
      <w:r w:rsidR="001E716A" w:rsidRPr="00022142">
        <w:rPr>
          <w:rFonts w:ascii="Times New Roman" w:eastAsia="Calibri" w:hAnsi="Times New Roman" w:cs="Times New Roman"/>
          <w:sz w:val="24"/>
          <w:szCs w:val="24"/>
        </w:rPr>
        <w:t>ividualizovaný postup při studiu</w:t>
      </w:r>
      <w:r w:rsidR="00DB4907" w:rsidRPr="00022142">
        <w:rPr>
          <w:rFonts w:ascii="Times New Roman" w:eastAsia="Calibri" w:hAnsi="Times New Roman" w:cs="Times New Roman"/>
          <w:sz w:val="24"/>
          <w:szCs w:val="24"/>
        </w:rPr>
        <w:t xml:space="preserve"> a profilace studia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DCB" w:rsidRPr="00022142" w:rsidRDefault="003B4DCB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Stanovení minimálního rozsahu výuky předmětů povinného základu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44E" w:rsidRPr="00022142" w:rsidRDefault="00AE5329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Analýza možného</w:t>
      </w:r>
      <w:r w:rsidR="00D6444E" w:rsidRPr="00022142">
        <w:rPr>
          <w:rFonts w:ascii="Times New Roman" w:eastAsia="Calibri" w:hAnsi="Times New Roman" w:cs="Times New Roman"/>
          <w:sz w:val="24"/>
          <w:szCs w:val="24"/>
        </w:rPr>
        <w:t xml:space="preserve"> navýšení časové dotace povinných předmětů, zejména seminární výuky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BF6" w:rsidRPr="00022142" w:rsidRDefault="00AE5329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Analýza</w:t>
      </w:r>
      <w:r w:rsidR="00D6444E" w:rsidRPr="00022142">
        <w:rPr>
          <w:rFonts w:ascii="Times New Roman" w:eastAsia="Calibri" w:hAnsi="Times New Roman" w:cs="Times New Roman"/>
          <w:sz w:val="24"/>
          <w:szCs w:val="24"/>
        </w:rPr>
        <w:t xml:space="preserve"> dosavadní nabídky PVP a VP (včetně počtu studentů, kteří předměty absolvovali a výsledků hodnocení výuky studenty), popřípadě uvažovat o jejich </w:t>
      </w:r>
      <w:r w:rsidR="00DB4907" w:rsidRPr="00022142">
        <w:rPr>
          <w:rFonts w:ascii="Times New Roman" w:eastAsia="Calibri" w:hAnsi="Times New Roman" w:cs="Times New Roman"/>
          <w:sz w:val="24"/>
          <w:szCs w:val="24"/>
        </w:rPr>
        <w:t>optimalizaci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BF6" w:rsidRPr="00022142" w:rsidRDefault="00F34BF6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Posílení významu tzv. </w:t>
      </w:r>
      <w:r w:rsidR="005D276E" w:rsidRPr="0002214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specializačních modulů“ při zachování univerzálního profilu absolventa fakulty s důrazem na syntetický charakter dvou částí státní závěrečné zkoušky – „soukromoprávní“ a „veřejnoprávní“.</w:t>
      </w:r>
    </w:p>
    <w:p w:rsidR="00F34BF6" w:rsidRPr="00022142" w:rsidRDefault="00F34BF6" w:rsidP="00C868F2">
      <w:pPr>
        <w:spacing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F34BF6" w:rsidRPr="00022142" w:rsidRDefault="00F34BF6" w:rsidP="005A2E02">
      <w:pPr>
        <w:pStyle w:val="Odstavecseseznamem"/>
        <w:numPr>
          <w:ilvl w:val="0"/>
          <w:numId w:val="19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Vyhodnocení fungování modulů, zvážení jejich rozšíření o další složky (např. diplomové semináře), což by mohlo vést ke zvýšení významu profilace studentů a zároveň zvýšení prestiže specializačních </w:t>
      </w:r>
      <w:r w:rsidR="003106B6" w:rsidRPr="00022142">
        <w:rPr>
          <w:rFonts w:ascii="Times New Roman" w:eastAsia="Calibri" w:hAnsi="Times New Roman" w:cs="Times New Roman"/>
          <w:sz w:val="24"/>
          <w:szCs w:val="24"/>
        </w:rPr>
        <w:t>modulů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68C" w:rsidRPr="00022142" w:rsidRDefault="00577E3A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Prohloubení možností individuální profilace studenta v podmínkách „masové“ fakulty</w:t>
      </w:r>
    </w:p>
    <w:p w:rsidR="00577E3A" w:rsidRPr="00022142" w:rsidRDefault="00577E3A" w:rsidP="00C868F2">
      <w:pPr>
        <w:spacing w:after="12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577E3A" w:rsidRPr="00022142" w:rsidRDefault="00577E3A" w:rsidP="005A2E02">
      <w:pPr>
        <w:pStyle w:val="Odstavecseseznamem"/>
        <w:numPr>
          <w:ilvl w:val="0"/>
          <w:numId w:val="20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Nadále posilovat provázání a doplnění předmětů společného základu předměty povinně volitelnými a volitelnými </w:t>
      </w:r>
      <w:r w:rsidR="00D6444E" w:rsidRPr="00022142">
        <w:rPr>
          <w:rFonts w:ascii="Times New Roman" w:eastAsia="Calibri" w:hAnsi="Times New Roman" w:cs="Times New Roman"/>
          <w:sz w:val="24"/>
          <w:szCs w:val="24"/>
        </w:rPr>
        <w:t xml:space="preserve">(eventuálně uvažovat o jejich navýšení či větší variabilitě) </w:t>
      </w:r>
      <w:r w:rsidRPr="00022142">
        <w:rPr>
          <w:rFonts w:ascii="Times New Roman" w:eastAsia="Calibri" w:hAnsi="Times New Roman" w:cs="Times New Roman"/>
          <w:sz w:val="24"/>
          <w:szCs w:val="24"/>
        </w:rPr>
        <w:t>a také vědeckými a výjezdními semináři za účelem jednak podchycení problémů a témat průřezových, pro základní obory zásadních nebo kontextově významných, jednak rozvinutí interaktivních forem výuky</w:t>
      </w:r>
      <w:r w:rsidR="000E568C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E3B" w:rsidRPr="00022142" w:rsidRDefault="00FE7E3B" w:rsidP="005A2E02">
      <w:pPr>
        <w:numPr>
          <w:ilvl w:val="0"/>
          <w:numId w:val="20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Aktivní podpora a propagace výjezdních seminářů a letních škol, které na fakultě vznikají.</w:t>
      </w:r>
    </w:p>
    <w:p w:rsidR="00FE7E3B" w:rsidRPr="00022142" w:rsidRDefault="00FE7E3B" w:rsidP="005A2E02">
      <w:pPr>
        <w:numPr>
          <w:ilvl w:val="0"/>
          <w:numId w:val="20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Aktivní podpora setkávání studentů a učitelů k diskuzím nad aktuálními tématy v daném oboru.</w:t>
      </w:r>
    </w:p>
    <w:p w:rsidR="00F34BF6" w:rsidRPr="00022142" w:rsidRDefault="00AE5329" w:rsidP="005A2E02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Rozšíření praktických a mezioborových dovedností (tzv. soft skills), včetně posílení významu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odborných praxí a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dalších forem výuky právních dovedností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v kurikulu fakulty, jež by mělo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přispět k </w:t>
      </w:r>
      <w:r w:rsidR="00227FEF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dalšímu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zlepšení uplatnění absolventů právnického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studia na trhu práce, respektive alespoň udržet současný stav, kdy absolventi Právnické fakulty UK jsou na trhu práce </w:t>
      </w:r>
      <w:r w:rsidR="00227FEF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velmi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t>úspěšní.</w:t>
      </w:r>
    </w:p>
    <w:p w:rsidR="00F34BF6" w:rsidRPr="00022142" w:rsidRDefault="00F34BF6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F34BF6" w:rsidRPr="00022142" w:rsidRDefault="00F34BF6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Využití </w:t>
      </w:r>
      <w:r w:rsidR="003106B6" w:rsidRPr="00022142">
        <w:rPr>
          <w:rFonts w:ascii="Times New Roman" w:hAnsi="Times New Roman" w:cs="Times New Roman"/>
          <w:bCs/>
          <w:sz w:val="24"/>
          <w:szCs w:val="24"/>
        </w:rPr>
        <w:t>Mezioborového c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entra </w:t>
      </w:r>
      <w:r w:rsidR="003106B6" w:rsidRPr="00022142">
        <w:rPr>
          <w:rFonts w:ascii="Times New Roman" w:hAnsi="Times New Roman" w:cs="Times New Roman"/>
          <w:bCs/>
          <w:sz w:val="24"/>
          <w:szCs w:val="24"/>
        </w:rPr>
        <w:t xml:space="preserve">rozvoje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právních dovedností a </w:t>
      </w:r>
      <w:r w:rsidR="003106B6" w:rsidRPr="00022142">
        <w:rPr>
          <w:rFonts w:ascii="Times New Roman" w:hAnsi="Times New Roman" w:cs="Times New Roman"/>
          <w:bCs/>
          <w:sz w:val="24"/>
          <w:szCs w:val="24"/>
        </w:rPr>
        <w:t>m</w:t>
      </w:r>
      <w:r w:rsidRPr="00022142">
        <w:rPr>
          <w:rFonts w:ascii="Times New Roman" w:hAnsi="Times New Roman" w:cs="Times New Roman"/>
          <w:bCs/>
          <w:sz w:val="24"/>
          <w:szCs w:val="24"/>
        </w:rPr>
        <w:t>odulu právních dovedností</w:t>
      </w:r>
      <w:r w:rsidR="00227FEF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1BA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Zavedení nových specializačních PVP, které by se zaměřovaly na neprávní dovednosti, zejména z oborů aplikované psychologie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E3B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Zavádění předmětů typu Právní informační systémy, Akademické psaní, Právní interpretace nebo Právní psaní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BF6" w:rsidRPr="00022142" w:rsidRDefault="00F34BF6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Iniciování disku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z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e o místě odborných praxí a právních klinik v kurikulu fakulty, 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 xml:space="preserve">garance </w:t>
      </w:r>
      <w:r w:rsidRPr="00022142">
        <w:rPr>
          <w:rFonts w:ascii="Times New Roman" w:eastAsia="Verdana" w:hAnsi="Times New Roman" w:cs="Times New Roman"/>
          <w:sz w:val="24"/>
          <w:szCs w:val="24"/>
        </w:rPr>
        <w:t>obsah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u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takovýchto forem výuky a 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 xml:space="preserve">práce </w:t>
      </w:r>
      <w:r w:rsidRPr="00022142">
        <w:rPr>
          <w:rFonts w:ascii="Times New Roman" w:eastAsia="Verdana" w:hAnsi="Times New Roman" w:cs="Times New Roman"/>
          <w:sz w:val="24"/>
          <w:szCs w:val="24"/>
        </w:rPr>
        <w:t>se zpětnou vazbou od studentů i institucí, potažmo i garantů (vyučujících) odborných praxí</w:t>
      </w:r>
      <w:r w:rsidR="00227FEF" w:rsidRPr="00022142">
        <w:rPr>
          <w:rFonts w:ascii="Times New Roman" w:eastAsia="Verdana" w:hAnsi="Times New Roman" w:cs="Times New Roman"/>
          <w:sz w:val="24"/>
          <w:szCs w:val="24"/>
        </w:rPr>
        <w:t>.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34BF6" w:rsidRPr="00022142" w:rsidRDefault="00227FEF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Z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pracování nových standardů a pravidel</w:t>
      </w:r>
      <w:r w:rsidR="00090FB4" w:rsidRPr="00022142">
        <w:rPr>
          <w:rFonts w:ascii="Times New Roman" w:eastAsia="Verdana" w:hAnsi="Times New Roman" w:cs="Times New Roman"/>
          <w:sz w:val="24"/>
          <w:szCs w:val="24"/>
        </w:rPr>
        <w:t>,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tj. 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 xml:space="preserve">reflektování 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údaj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ů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získan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ých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ve zpětné vazbě do podoby směrnic 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 xml:space="preserve">sloužících 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k hladšímu průběhu odborných praxí</w:t>
      </w:r>
      <w:r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F34BF6" w:rsidRPr="00022142" w:rsidRDefault="00227FEF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D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alší sjednocování a zpřehledňování informací o odborných praxích v Informačním systému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 xml:space="preserve"> Studium</w:t>
      </w:r>
      <w:r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F34BF6" w:rsidRPr="00022142" w:rsidRDefault="00227FEF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D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alší sjednocování administrativních postupů při provádění praxí –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nabíze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>ní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pomoc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>i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s administrativou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 xml:space="preserve"> vyučujícím a garantům stáží na fakultě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, případně sdílení dobrých </w:t>
      </w:r>
      <w:r w:rsidR="00090FB4" w:rsidRPr="00022142">
        <w:rPr>
          <w:rFonts w:ascii="Times New Roman" w:eastAsia="Verdana" w:hAnsi="Times New Roman" w:cs="Times New Roman"/>
          <w:sz w:val="24"/>
          <w:szCs w:val="24"/>
        </w:rPr>
        <w:t>zkušeností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z jiných odborných praxí a z výuky právních dovedností</w:t>
      </w:r>
      <w:r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090FB4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Podpor</w:t>
      </w:r>
      <w:r w:rsidR="00AA28B2" w:rsidRPr="00022142">
        <w:rPr>
          <w:rFonts w:ascii="Times New Roman" w:eastAsia="Verdana" w:hAnsi="Times New Roman" w:cs="Times New Roman"/>
          <w:sz w:val="24"/>
          <w:szCs w:val="24"/>
        </w:rPr>
        <w:t>a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účast</w:t>
      </w:r>
      <w:r w:rsidR="00AA28B2" w:rsidRPr="00022142">
        <w:rPr>
          <w:rFonts w:ascii="Times New Roman" w:eastAsia="Verdana" w:hAnsi="Times New Roman" w:cs="Times New Roman"/>
          <w:sz w:val="24"/>
          <w:szCs w:val="24"/>
        </w:rPr>
        <w:t>i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90FB4" w:rsidRPr="00022142">
        <w:rPr>
          <w:rFonts w:ascii="Times New Roman" w:eastAsia="Verdana" w:hAnsi="Times New Roman" w:cs="Times New Roman"/>
          <w:sz w:val="24"/>
          <w:szCs w:val="24"/>
        </w:rPr>
        <w:t xml:space="preserve">studentů </w:t>
      </w:r>
      <w:r w:rsidRPr="00022142">
        <w:rPr>
          <w:rFonts w:ascii="Times New Roman" w:eastAsia="Verdana" w:hAnsi="Times New Roman" w:cs="Times New Roman"/>
          <w:sz w:val="24"/>
          <w:szCs w:val="24"/>
        </w:rPr>
        <w:t>v moot courtech, a to i větším získáváním sponzorů</w:t>
      </w:r>
      <w:r w:rsidR="00BA7448"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AA28B2" w:rsidRPr="00022142" w:rsidRDefault="00D72BB8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Prohloubení </w:t>
      </w:r>
      <w:r w:rsidR="00577E3A" w:rsidRPr="00022142">
        <w:rPr>
          <w:rFonts w:ascii="Times New Roman" w:hAnsi="Times New Roman" w:cs="Times New Roman"/>
          <w:sz w:val="24"/>
          <w:szCs w:val="24"/>
        </w:rPr>
        <w:t>spolupráce s významnými představiteli praxe, zejména s profesními komorami</w:t>
      </w:r>
      <w:r w:rsidR="00BD1D41" w:rsidRPr="00022142">
        <w:rPr>
          <w:rFonts w:ascii="Times New Roman" w:hAnsi="Times New Roman" w:cs="Times New Roman"/>
          <w:sz w:val="24"/>
          <w:szCs w:val="24"/>
        </w:rPr>
        <w:t>,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advokátními kancelářemi</w:t>
      </w:r>
      <w:r w:rsidR="00BD1D41" w:rsidRPr="00022142">
        <w:rPr>
          <w:rFonts w:ascii="Times New Roman" w:hAnsi="Times New Roman" w:cs="Times New Roman"/>
          <w:sz w:val="24"/>
          <w:szCs w:val="24"/>
        </w:rPr>
        <w:t xml:space="preserve"> a s představiteli státní správy</w:t>
      </w:r>
      <w:r w:rsidR="00AA28B2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77E3A" w:rsidRPr="00022142" w:rsidRDefault="00577E3A" w:rsidP="005A2E0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Položení důrazu na</w:t>
      </w:r>
      <w:r w:rsidR="00D72BB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kvalitu</w:t>
      </w:r>
      <w:r w:rsidR="00D72BB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4C9F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výuky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ve formě přednášek a seminářů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při současném přihlédnutí k univerzitnímu cíli vytváření </w:t>
      </w:r>
      <w:r w:rsidR="0022687D" w:rsidRPr="00022142">
        <w:rPr>
          <w:rFonts w:ascii="Times New Roman" w:hAnsi="Times New Roman" w:cs="Times New Roman"/>
          <w:b/>
          <w:sz w:val="24"/>
          <w:szCs w:val="24"/>
        </w:rPr>
        <w:t>„</w:t>
      </w:r>
      <w:r w:rsidRPr="00022142">
        <w:rPr>
          <w:rFonts w:ascii="Times New Roman" w:hAnsi="Times New Roman" w:cs="Times New Roman"/>
          <w:b/>
          <w:sz w:val="24"/>
          <w:szCs w:val="24"/>
        </w:rPr>
        <w:t>e-UK</w:t>
      </w:r>
      <w:r w:rsidR="0022687D" w:rsidRPr="00022142">
        <w:rPr>
          <w:rFonts w:ascii="Times New Roman" w:hAnsi="Times New Roman" w:cs="Times New Roman"/>
          <w:b/>
          <w:sz w:val="24"/>
          <w:szCs w:val="24"/>
        </w:rPr>
        <w:t>“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, kdy Univerzita Karlova je místo, kde jsou pro vzdělávání ve výrazné míře využívány moderní metody a technologie.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Zhodnocení dosavadního studijního programu, vzájemných vztahů jednotlivých předmětů, nastavení rekvizit a adekvátnosti času věnované</w:t>
      </w:r>
      <w:r w:rsidR="00227FEF" w:rsidRPr="00022142">
        <w:rPr>
          <w:rFonts w:ascii="Times New Roman" w:eastAsia="Calibri" w:hAnsi="Times New Roman" w:cs="Times New Roman"/>
          <w:b/>
          <w:sz w:val="24"/>
          <w:szCs w:val="24"/>
        </w:rPr>
        <w:t>ho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formám kontroly výuky.</w:t>
      </w:r>
    </w:p>
    <w:p w:rsidR="00577E3A" w:rsidRPr="00022142" w:rsidRDefault="006A2740" w:rsidP="00C868F2">
      <w:pPr>
        <w:spacing w:after="120"/>
        <w:ind w:left="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72EBE" w:rsidRPr="00022142" w:rsidRDefault="00472EBE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Analýza fungování studijního programu a diskuze nad nastavením současného studijního programu, před přípravou nové akreditace v závěru plánovaného období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BB8" w:rsidRPr="00022142" w:rsidRDefault="00472EBE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Zhodnocení využívaných způsobů kontroly studia včetně formy zkoušek (s ohledem na žádoucí zvýšení podílu písemné formy zkoušek</w:t>
      </w:r>
      <w:r w:rsidR="00227FEF" w:rsidRPr="00022142">
        <w:rPr>
          <w:rFonts w:ascii="Times New Roman" w:hAnsi="Times New Roman" w:cs="Times New Roman"/>
          <w:sz w:val="24"/>
          <w:szCs w:val="24"/>
        </w:rPr>
        <w:t>)</w:t>
      </w:r>
      <w:r w:rsidR="00AA28B2" w:rsidRPr="00022142">
        <w:rPr>
          <w:rFonts w:ascii="Times New Roman" w:hAnsi="Times New Roman" w:cs="Times New Roman"/>
          <w:sz w:val="24"/>
          <w:szCs w:val="24"/>
        </w:rPr>
        <w:t>.</w:t>
      </w:r>
    </w:p>
    <w:p w:rsidR="00FE7E3B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Vytvoření minimální standardizace přezkumu výsledku písemné zkoušky, a to jak procesních pravidel, tak i samotné možnosti přehodnocení známkování (např. zohlednění rozdílů přezkumu u esejí, klauzur nebo testů)</w:t>
      </w:r>
      <w:r w:rsidR="00926960" w:rsidRPr="00022142">
        <w:rPr>
          <w:rFonts w:ascii="Times New Roman" w:hAnsi="Times New Roman" w:cs="Times New Roman"/>
          <w:sz w:val="24"/>
          <w:szCs w:val="24"/>
        </w:rPr>
        <w:t>.</w:t>
      </w:r>
    </w:p>
    <w:p w:rsidR="00FE7E3B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Podpora takovému sestavování písemných zkoušek, které by dokázaly maximalizovat objektivní zhodnocení znalost</w:t>
      </w:r>
      <w:r w:rsidR="0008459A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i argumentačních schopností studenta</w:t>
      </w:r>
      <w:r w:rsidR="00926960" w:rsidRPr="00022142">
        <w:rPr>
          <w:rFonts w:ascii="Times New Roman" w:hAnsi="Times New Roman" w:cs="Times New Roman"/>
          <w:sz w:val="24"/>
          <w:szCs w:val="24"/>
        </w:rPr>
        <w:t>.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BE" w:rsidRPr="00022142" w:rsidRDefault="006A11F8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kcent zejména </w:t>
      </w:r>
      <w:r w:rsidR="0008459A" w:rsidRPr="00022142">
        <w:rPr>
          <w:rFonts w:ascii="Times New Roman" w:hAnsi="Times New Roman" w:cs="Times New Roman"/>
          <w:sz w:val="24"/>
          <w:szCs w:val="24"/>
        </w:rPr>
        <w:t xml:space="preserve">na </w:t>
      </w:r>
      <w:r w:rsidR="00577E3A" w:rsidRPr="00022142">
        <w:rPr>
          <w:rFonts w:ascii="Times New Roman" w:hAnsi="Times New Roman" w:cs="Times New Roman"/>
          <w:sz w:val="24"/>
          <w:szCs w:val="24"/>
        </w:rPr>
        <w:t>interaktivní formy výuky a důraz především na seminární a obdobnou výuku umožňující intenzivnější odborný kontakt učitele a studenta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72BB8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Zhodno</w:t>
      </w:r>
      <w:r w:rsidR="0008459A" w:rsidRPr="00022142">
        <w:rPr>
          <w:rFonts w:ascii="Times New Roman" w:hAnsi="Times New Roman" w:cs="Times New Roman"/>
          <w:sz w:val="24"/>
          <w:szCs w:val="24"/>
        </w:rPr>
        <w:t>cení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efektivnost</w:t>
      </w:r>
      <w:r w:rsidR="0008459A" w:rsidRPr="00022142">
        <w:rPr>
          <w:rFonts w:ascii="Times New Roman" w:hAnsi="Times New Roman" w:cs="Times New Roman"/>
          <w:sz w:val="24"/>
          <w:szCs w:val="24"/>
        </w:rPr>
        <w:t>i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654424" w:rsidRPr="00022142">
        <w:rPr>
          <w:rFonts w:ascii="Times New Roman" w:hAnsi="Times New Roman" w:cs="Times New Roman"/>
          <w:sz w:val="24"/>
          <w:szCs w:val="24"/>
        </w:rPr>
        <w:t xml:space="preserve">forem </w:t>
      </w:r>
      <w:r w:rsidRPr="00022142">
        <w:rPr>
          <w:rFonts w:ascii="Times New Roman" w:hAnsi="Times New Roman" w:cs="Times New Roman"/>
          <w:sz w:val="24"/>
          <w:szCs w:val="24"/>
        </w:rPr>
        <w:t>výuky včetně možností využití moderních technologií</w:t>
      </w:r>
      <w:r w:rsidR="006A11F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Zachování současného způsobu elektronického hodnocení výuky studenty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(HVS)</w:t>
      </w:r>
      <w:r w:rsidR="008A1D4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se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zdůrazněním významu zpětné vazby, které toto hodnocení umožňuje.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8A1D46" w:rsidP="005A2E02">
      <w:pPr>
        <w:pStyle w:val="Odstavecseseznamem"/>
        <w:numPr>
          <w:ilvl w:val="0"/>
          <w:numId w:val="21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Vyhodno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cení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a d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alší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rozpracová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parametr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ů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hodn</w:t>
      </w:r>
      <w:r w:rsidRPr="00022142">
        <w:rPr>
          <w:rFonts w:ascii="Times New Roman" w:eastAsia="Calibri" w:hAnsi="Times New Roman" w:cs="Times New Roman"/>
          <w:sz w:val="24"/>
          <w:szCs w:val="24"/>
        </w:rPr>
        <w:t>ocení výuky a studia jako celku</w:t>
      </w:r>
      <w:r w:rsidR="00A529B3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 xml:space="preserve">důraz </w:t>
      </w:r>
      <w:r w:rsidR="00A529B3" w:rsidRPr="00022142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529B3" w:rsidRPr="00022142">
        <w:rPr>
          <w:rFonts w:ascii="Times New Roman" w:hAnsi="Times New Roman" w:cs="Times New Roman"/>
          <w:sz w:val="24"/>
          <w:szCs w:val="24"/>
        </w:rPr>
        <w:t>úzkou časovou návaznost mezi konkrétní formou výuky a jejím hodnocením</w:t>
      </w:r>
      <w:r w:rsidR="00AA28B2" w:rsidRPr="00022142">
        <w:rPr>
          <w:rFonts w:ascii="Times New Roman" w:hAnsi="Times New Roman" w:cs="Times New Roman"/>
          <w:sz w:val="24"/>
          <w:szCs w:val="24"/>
        </w:rPr>
        <w:t>.</w:t>
      </w:r>
    </w:p>
    <w:p w:rsidR="00C91EF2" w:rsidRPr="00022142" w:rsidRDefault="00CE0F6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Pokračující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spolupr</w:t>
      </w:r>
      <w:r w:rsidRPr="00022142">
        <w:rPr>
          <w:rFonts w:ascii="Times New Roman" w:eastAsia="Calibri" w:hAnsi="Times New Roman" w:cs="Times New Roman"/>
          <w:sz w:val="24"/>
          <w:szCs w:val="24"/>
        </w:rPr>
        <w:t>áce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s vedoucími akademických i neakademických pracovišť s cílem zlepšit všechny aspekty činnosti, u nichž získáme prostřednictvím HVS zpětnou vazbu.</w:t>
      </w:r>
    </w:p>
    <w:p w:rsidR="00A529B3" w:rsidRPr="00022142" w:rsidRDefault="00654424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Zohledn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ění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 xml:space="preserve"> výsledk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ů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 xml:space="preserve"> HVS </w:t>
      </w:r>
      <w:r w:rsidRPr="00022142">
        <w:rPr>
          <w:rFonts w:ascii="Times New Roman" w:eastAsia="Calibri" w:hAnsi="Times New Roman" w:cs="Times New Roman"/>
          <w:sz w:val="24"/>
          <w:szCs w:val="24"/>
        </w:rPr>
        <w:t>jako jed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noho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ze zdrojů 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>pro vnitřní hodnocení fakulty</w:t>
      </w:r>
      <w:r w:rsidR="006A11F8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DF121C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Kladení důrazu na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odbornou výuku v cizích jazycích s podporou předmětů určených pro společnou výuku českých i zahraničních studentů v cizím jazyce (zejména anglickém)</w:t>
      </w:r>
      <w:r w:rsidR="00AA28B2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8A1D46" w:rsidRPr="00022142" w:rsidRDefault="00CE0F6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okračov</w:t>
      </w:r>
      <w:r w:rsidRPr="00022142">
        <w:rPr>
          <w:rFonts w:ascii="Times New Roman" w:eastAsia="Calibri" w:hAnsi="Times New Roman" w:cs="Times New Roman"/>
          <w:sz w:val="24"/>
          <w:szCs w:val="24"/>
        </w:rPr>
        <w:t>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v podpoře odborné výuky v cizích jazycích, a to podporou výuky cizích jazyků v rámci všech druhů předmětů,</w:t>
      </w:r>
      <w:r w:rsidR="00452855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udělováním vyššího počtu kreditů povinně volitelným předmětům absolvovaným v cizím jazyce i</w:t>
      </w:r>
      <w:r w:rsidR="00452855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udržením široké nabídky tzv. Úvodů do právních systémů cizích států, tj. zejména do anglického, amerického, 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>francouzského a německého práva</w:t>
      </w:r>
      <w:r w:rsidR="006A11F8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CE0F6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Da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l</w:t>
      </w:r>
      <w:r w:rsidRPr="00022142">
        <w:rPr>
          <w:rFonts w:ascii="Times New Roman" w:eastAsia="Calibri" w:hAnsi="Times New Roman" w:cs="Times New Roman"/>
          <w:sz w:val="24"/>
          <w:szCs w:val="24"/>
        </w:rPr>
        <w:t>ší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rozšiřov</w:t>
      </w:r>
      <w:r w:rsidRPr="00022142">
        <w:rPr>
          <w:rFonts w:ascii="Times New Roman" w:eastAsia="Calibri" w:hAnsi="Times New Roman" w:cs="Times New Roman"/>
          <w:sz w:val="24"/>
          <w:szCs w:val="24"/>
        </w:rPr>
        <w:t>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a zkvalitňov</w:t>
      </w:r>
      <w:r w:rsidRPr="00022142">
        <w:rPr>
          <w:rFonts w:ascii="Times New Roman" w:eastAsia="Calibri" w:hAnsi="Times New Roman" w:cs="Times New Roman"/>
          <w:sz w:val="24"/>
          <w:szCs w:val="24"/>
        </w:rPr>
        <w:t>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zahraniční spoluprác</w:t>
      </w:r>
      <w:r w:rsidRPr="00022142">
        <w:rPr>
          <w:rFonts w:ascii="Times New Roman" w:eastAsia="Calibri" w:hAnsi="Times New Roman" w:cs="Times New Roman"/>
          <w:sz w:val="24"/>
          <w:szCs w:val="24"/>
        </w:rPr>
        <w:t>e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v magisterském</w:t>
      </w:r>
      <w:r w:rsidR="00452855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studijním programu, ať již se jedná o mobilitu studentů, společné programy či sp</w:t>
      </w:r>
      <w:r w:rsidR="00DF121C" w:rsidRPr="00022142">
        <w:rPr>
          <w:rFonts w:ascii="Times New Roman" w:eastAsia="Calibri" w:hAnsi="Times New Roman" w:cs="Times New Roman"/>
          <w:sz w:val="24"/>
          <w:szCs w:val="24"/>
        </w:rPr>
        <w:t>olečné vedení závěrečných prací</w:t>
      </w:r>
      <w:r w:rsidR="00926960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21C" w:rsidRPr="00022142" w:rsidRDefault="00DF12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Vytváření další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ch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možností pro výuku v cizím odborném jazyce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227FEF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odpora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prostupnosti při volbě volitelných předmětů v r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ámci Univerzity Karlovy, avšak</w:t>
      </w:r>
      <w:r w:rsidR="00843BBD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s eliminací „účelového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>“ zapisování předmětů, jejichž absolvování je ve skuteč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>nosti povinnou součástí výuky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oboru právo a právní věda.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C91EF2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Vyjasnění podmínek nastavení tzv. neslučitelnosti u předmětů s obdobnou obsahovou náplní z hlediska univerzity jako celku, jakož i vyjasnění otázek způsobu financování 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>a plateb za tyto předměty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AD2" w:rsidRPr="00022142" w:rsidRDefault="00DF5AD2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Zvýšení nabídky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eastAsia="Calibri" w:hAnsi="Times New Roman" w:cs="Times New Roman"/>
          <w:sz w:val="24"/>
          <w:szCs w:val="24"/>
        </w:rPr>
        <w:t xml:space="preserve">resp. propagace </w:t>
      </w:r>
      <w:r w:rsidRPr="00022142">
        <w:rPr>
          <w:rFonts w:ascii="Times New Roman" w:eastAsia="Calibri" w:hAnsi="Times New Roman" w:cs="Times New Roman"/>
          <w:sz w:val="24"/>
          <w:szCs w:val="24"/>
        </w:rPr>
        <w:t>předmětů vyučovaných na PF UK pro studenty jiných fakult</w:t>
      </w:r>
      <w:r w:rsidR="006A11F8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Možnost profilace posluchačů na interdisciplinární oblasti, které nejsou zařazovány v jednotlivých oborech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(nebo jen v malé míře)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a mají význam </w:t>
      </w:r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v praxi či pro lepší pochopení práva jako normativního řádu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(zdravotnické právo, sportovní právo, </w:t>
      </w:r>
      <w:r w:rsidR="002848D9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právo duševního vlastnictví,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mediální právo,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právní komparatisti</w:t>
      </w:r>
      <w:r w:rsidR="008A1D46" w:rsidRPr="00022142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a,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rozhodčí řízení,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mediace, právo ve</w:t>
      </w:r>
      <w:r w:rsidR="006A2740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vztahu k</w:t>
      </w:r>
      <w:r w:rsidR="002848D9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 informačním </w:t>
      </w:r>
      <w:r w:rsidR="006A2740" w:rsidRPr="00022142">
        <w:rPr>
          <w:rFonts w:ascii="Times New Roman" w:eastAsia="Calibri" w:hAnsi="Times New Roman" w:cs="Times New Roman"/>
          <w:b/>
          <w:sz w:val="24"/>
          <w:szCs w:val="24"/>
        </w:rPr>
        <w:t>technologiím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848D9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legislativa, </w:t>
      </w:r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celý soubor přístupů law in context</w:t>
      </w:r>
      <w:r w:rsidR="008E793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law and economics</w:t>
      </w:r>
      <w:r w:rsidR="008E793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law and politics, law and society</w:t>
      </w:r>
      <w:r w:rsidR="008E793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2740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apod.)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C91EF2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existujících 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 xml:space="preserve">fakultních </w:t>
      </w:r>
      <w:r w:rsidRPr="00022142">
        <w:rPr>
          <w:rFonts w:ascii="Times New Roman" w:eastAsia="Calibri" w:hAnsi="Times New Roman" w:cs="Times New Roman"/>
          <w:sz w:val="24"/>
          <w:szCs w:val="24"/>
        </w:rPr>
        <w:t>center, tj. Centra právní komparatistiky, Centra zdravotnického práva,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>Mezioborového c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>entra rozvoje právních dovedností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 xml:space="preserve"> a také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Centra pro legislativu, jeho</w:t>
      </w:r>
      <w:r w:rsidR="003118B2" w:rsidRPr="00022142">
        <w:rPr>
          <w:rFonts w:ascii="Times New Roman" w:eastAsia="Calibri" w:hAnsi="Times New Roman" w:cs="Times New Roman"/>
          <w:sz w:val="24"/>
          <w:szCs w:val="24"/>
        </w:rPr>
        <w:t>ž činnost bude v roce 2016 meritorně zahájena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48D9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Využití Ústavu práva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 xml:space="preserve"> autorského</w:t>
      </w:r>
      <w:r w:rsidRPr="00022142">
        <w:rPr>
          <w:rFonts w:ascii="Times New Roman" w:eastAsia="Calibri" w:hAnsi="Times New Roman" w:cs="Times New Roman"/>
          <w:sz w:val="24"/>
          <w:szCs w:val="24"/>
        </w:rPr>
        <w:t>, práv průmyslových a práva soutěžního, tradičně kombinující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ho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vědeckou a pedagogickou praxi se zvláštním zohledněním praktických aspektů (nyní garance předmětů Základy duševního vlastnictví I a II a Mediální právo).</w:t>
      </w:r>
    </w:p>
    <w:p w:rsidR="00C91EF2" w:rsidRPr="00022142" w:rsidRDefault="00DF5AD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Podpora 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>vyučující</w:t>
      </w:r>
      <w:r w:rsidR="00A4737C" w:rsidRPr="00022142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="00843BBD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při zvyšování jejich pedagogické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kompetence.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843BBD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Organizace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workshopů k metodám výuky jak pro nové vyučující, tak pro ty stávající.</w:t>
      </w:r>
    </w:p>
    <w:p w:rsidR="00C91EF2" w:rsidRPr="00022142" w:rsidRDefault="00843BBD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oskytování zpětných vazeb vyučujícím odborným lektorem. Zpětná vazba má sloužit jak ke zlepšování způsobu výuky, tak ku pomoci při tvorbě kur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z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ů. </w:t>
      </w:r>
    </w:p>
    <w:p w:rsidR="00C91EF2" w:rsidRPr="00022142" w:rsidRDefault="000C303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843BBD" w:rsidRPr="00022142">
        <w:rPr>
          <w:rFonts w:ascii="Times New Roman" w:eastAsia="Calibri" w:hAnsi="Times New Roman" w:cs="Times New Roman"/>
          <w:sz w:val="24"/>
          <w:szCs w:val="24"/>
        </w:rPr>
        <w:t>edagogické kurzy</w:t>
      </w:r>
      <w:r w:rsidR="009C30FD" w:rsidRPr="00022142">
        <w:rPr>
          <w:rFonts w:ascii="Times New Roman" w:eastAsia="Calibri" w:hAnsi="Times New Roman" w:cs="Times New Roman"/>
          <w:sz w:val="24"/>
          <w:szCs w:val="24"/>
        </w:rPr>
        <w:t xml:space="preserve"> pro doktorandy a zájemce z řad učitelů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Zlepšování způsobu informování studentů nejen o studijních záležitostech.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0C303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e spolupráci se 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studentskými zástupci vypracování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zvláštního „průvodce studiem“ a elektronick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é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podob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y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 xml:space="preserve">Karolinky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s přehlednějšími informacemi pro studenty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034" w:rsidRPr="00022142" w:rsidRDefault="00A4737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Organizování f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akultní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ho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seznamovací</w:t>
      </w:r>
      <w:r w:rsidRPr="00022142">
        <w:rPr>
          <w:rFonts w:ascii="Times New Roman" w:eastAsia="Calibri" w:hAnsi="Times New Roman" w:cs="Times New Roman"/>
          <w:sz w:val="24"/>
          <w:szCs w:val="24"/>
        </w:rPr>
        <w:t>ho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kurz</w:t>
      </w:r>
      <w:r w:rsidRPr="00022142">
        <w:rPr>
          <w:rFonts w:ascii="Times New Roman" w:eastAsia="Calibri" w:hAnsi="Times New Roman" w:cs="Times New Roman"/>
          <w:sz w:val="24"/>
          <w:szCs w:val="24"/>
        </w:rPr>
        <w:t>u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a vytvoření 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 xml:space="preserve">vstupního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informačního balíčku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>Cílem je, aby takovýto seznamovací a informační kurz měli možnost absolvovat pokud možno všichni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nově přijatí studenti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 xml:space="preserve">, nebo alespoň jejich podstatná část. </w:t>
      </w:r>
    </w:p>
    <w:p w:rsidR="001048B5" w:rsidRPr="00022142" w:rsidRDefault="001048B5" w:rsidP="005A2E02">
      <w:pPr>
        <w:pStyle w:val="Odstavecseseznamem"/>
        <w:numPr>
          <w:ilvl w:val="0"/>
          <w:numId w:val="22"/>
        </w:numPr>
        <w:spacing w:after="24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Podpora činnosti studentských spolků na fakultě v souladu </w:t>
      </w:r>
      <w:r w:rsidR="00E55BD0" w:rsidRPr="00022142">
        <w:rPr>
          <w:rFonts w:ascii="Times New Roman" w:eastAsia="Calibri" w:hAnsi="Times New Roman" w:cs="Times New Roman"/>
          <w:sz w:val="24"/>
          <w:szCs w:val="24"/>
        </w:rPr>
        <w:t>se Zásadami spolupráce vedení Právnické fakulty UK a studentských spolků na fakultě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3A" w:rsidRPr="00022142" w:rsidRDefault="000C303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odpora možnost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, které nabízí studentské spolky na fakultě v práci s nově přijatými studenty.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Podpora studentů se speciálními vzdělávacími potřebami</w:t>
      </w:r>
      <w:r w:rsidR="000C3034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EF2" w:rsidRPr="00022142" w:rsidRDefault="00C91EF2" w:rsidP="00C868F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52855" w:rsidRPr="00022142" w:rsidRDefault="00B76D76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Pokračování ve vytváření podmínek pro to, aby studenti se speciálními vzdělávacími potřebami bez překážek úspěšně studovali, a to jednak 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vlastními </w:t>
      </w:r>
      <w:r w:rsidRPr="00022142">
        <w:rPr>
          <w:rFonts w:ascii="Times New Roman" w:hAnsi="Times New Roman" w:cs="Times New Roman"/>
          <w:sz w:val="24"/>
          <w:szCs w:val="24"/>
        </w:rPr>
        <w:t>prostředky fakulty</w:t>
      </w:r>
      <w:r w:rsidR="007B2010" w:rsidRPr="00022142">
        <w:rPr>
          <w:rFonts w:ascii="Times New Roman" w:hAnsi="Times New Roman" w:cs="Times New Roman"/>
          <w:sz w:val="24"/>
          <w:szCs w:val="24"/>
        </w:rPr>
        <w:t>, ve spolupráci s univerzitou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 i na základě spolupráce s renomovan</w:t>
      </w:r>
      <w:r w:rsidR="007B2010" w:rsidRPr="00022142">
        <w:rPr>
          <w:rFonts w:ascii="Times New Roman" w:hAnsi="Times New Roman" w:cs="Times New Roman"/>
          <w:sz w:val="24"/>
          <w:szCs w:val="24"/>
        </w:rPr>
        <w:t>ý</w:t>
      </w:r>
      <w:r w:rsidR="00A529B3" w:rsidRPr="00022142">
        <w:rPr>
          <w:rFonts w:ascii="Times New Roman" w:hAnsi="Times New Roman" w:cs="Times New Roman"/>
          <w:sz w:val="24"/>
          <w:szCs w:val="24"/>
        </w:rPr>
        <w:t>mi vydavatelstvími odborné učebnicové literatury</w:t>
      </w:r>
      <w:r w:rsidRPr="00022142">
        <w:rPr>
          <w:rFonts w:ascii="Times New Roman" w:hAnsi="Times New Roman" w:cs="Times New Roman"/>
          <w:sz w:val="24"/>
          <w:szCs w:val="24"/>
        </w:rPr>
        <w:t xml:space="preserve"> (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022142">
        <w:rPr>
          <w:rFonts w:ascii="Times New Roman" w:hAnsi="Times New Roman" w:cs="Times New Roman"/>
          <w:sz w:val="24"/>
          <w:szCs w:val="24"/>
        </w:rPr>
        <w:t xml:space="preserve">tvorba </w:t>
      </w:r>
      <w:r w:rsidR="00C91EF2" w:rsidRPr="00022142">
        <w:rPr>
          <w:rFonts w:ascii="Times New Roman" w:hAnsi="Times New Roman" w:cs="Times New Roman"/>
          <w:sz w:val="24"/>
          <w:szCs w:val="24"/>
        </w:rPr>
        <w:t>speciální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učební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pomůc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C91EF2" w:rsidRPr="00022142">
        <w:rPr>
          <w:rFonts w:ascii="Times New Roman" w:hAnsi="Times New Roman" w:cs="Times New Roman"/>
          <w:sz w:val="24"/>
          <w:szCs w:val="24"/>
        </w:rPr>
        <w:t>k, digitalizovan</w:t>
      </w:r>
      <w:r w:rsidRPr="00022142">
        <w:rPr>
          <w:rFonts w:ascii="Times New Roman" w:hAnsi="Times New Roman" w:cs="Times New Roman"/>
          <w:sz w:val="24"/>
          <w:szCs w:val="24"/>
        </w:rPr>
        <w:t>ých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text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a zvukov</w:t>
      </w:r>
      <w:r w:rsidRPr="00022142">
        <w:rPr>
          <w:rFonts w:ascii="Times New Roman" w:hAnsi="Times New Roman" w:cs="Times New Roman"/>
          <w:sz w:val="24"/>
          <w:szCs w:val="24"/>
        </w:rPr>
        <w:t>ých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nahráv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C91EF2" w:rsidRPr="00022142">
        <w:rPr>
          <w:rFonts w:ascii="Times New Roman" w:hAnsi="Times New Roman" w:cs="Times New Roman"/>
          <w:sz w:val="24"/>
          <w:szCs w:val="24"/>
        </w:rPr>
        <w:t>k</w:t>
      </w:r>
      <w:r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vytváření podmínek pro využívání prostor a technického vybavení fakulty</w:t>
      </w:r>
      <w:r w:rsidRPr="00022142">
        <w:rPr>
          <w:rFonts w:ascii="Times New Roman" w:hAnsi="Times New Roman" w:cs="Times New Roman"/>
          <w:sz w:val="24"/>
          <w:szCs w:val="24"/>
        </w:rPr>
        <w:t xml:space="preserve"> atd.)</w:t>
      </w:r>
      <w:r w:rsidR="00C91EF2" w:rsidRPr="00022142">
        <w:rPr>
          <w:rFonts w:ascii="Times New Roman" w:hAnsi="Times New Roman" w:cs="Times New Roman"/>
          <w:sz w:val="24"/>
          <w:szCs w:val="24"/>
        </w:rPr>
        <w:t>.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B3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Vyhodno</w:t>
      </w:r>
      <w:r w:rsidR="006535D3" w:rsidRPr="00022142">
        <w:rPr>
          <w:rFonts w:ascii="Times New Roman" w:hAnsi="Times New Roman" w:cs="Times New Roman"/>
          <w:sz w:val="24"/>
          <w:szCs w:val="24"/>
        </w:rPr>
        <w:t>cení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možnosti i</w:t>
      </w:r>
      <w:r w:rsidR="007B2010" w:rsidRPr="00022142">
        <w:rPr>
          <w:rFonts w:ascii="Times New Roman" w:hAnsi="Times New Roman" w:cs="Times New Roman"/>
          <w:sz w:val="24"/>
          <w:szCs w:val="24"/>
        </w:rPr>
        <w:t>n</w:t>
      </w:r>
      <w:r w:rsidRPr="00022142">
        <w:rPr>
          <w:rFonts w:ascii="Times New Roman" w:hAnsi="Times New Roman" w:cs="Times New Roman"/>
          <w:sz w:val="24"/>
          <w:szCs w:val="24"/>
        </w:rPr>
        <w:t>dividualizovaných způsobů testování znalostí s ohledem na zdravotní specifika studentů se speciálními vzdělávacími potřebami</w:t>
      </w:r>
      <w:r w:rsidR="006A11F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F5AD2" w:rsidRPr="00022142" w:rsidRDefault="00DF5AD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Podpora moderních a cenově dostupných studijních materiálů pro studenty</w:t>
      </w:r>
      <w:r w:rsidR="00E55BD0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7E3A" w:rsidRPr="00022142" w:rsidRDefault="00577E3A" w:rsidP="00C868F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17042" w:rsidRPr="00022142" w:rsidRDefault="002848D9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Větší zapojení moderních technologií do výuky a aktivní využívání prezentačního vybavení</w:t>
      </w:r>
      <w:r w:rsidR="007C6013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2010" w:rsidRPr="00022142" w:rsidRDefault="007C6013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Širší</w:t>
      </w:r>
      <w:r w:rsidR="007B2010" w:rsidRPr="00022142">
        <w:rPr>
          <w:rFonts w:ascii="Times New Roman" w:hAnsi="Times New Roman" w:cs="Times New Roman"/>
          <w:sz w:val="24"/>
          <w:szCs w:val="24"/>
        </w:rPr>
        <w:t xml:space="preserve"> zpřístupňování prezentací a materiálů k</w:t>
      </w:r>
      <w:r w:rsidRPr="00022142">
        <w:rPr>
          <w:rFonts w:ascii="Times New Roman" w:hAnsi="Times New Roman" w:cs="Times New Roman"/>
          <w:sz w:val="24"/>
          <w:szCs w:val="24"/>
        </w:rPr>
        <w:t> </w:t>
      </w:r>
      <w:r w:rsidR="007B2010" w:rsidRPr="00022142">
        <w:rPr>
          <w:rFonts w:ascii="Times New Roman" w:hAnsi="Times New Roman" w:cs="Times New Roman"/>
          <w:sz w:val="24"/>
          <w:szCs w:val="24"/>
        </w:rPr>
        <w:t>výuce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B76D76" w:rsidRPr="00022142" w:rsidRDefault="007C6013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Efektivnější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 xml:space="preserve"> využití fakultního edičního střediska a univerzitního nakladatelství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>. Doplnění stávající nabídky učebnic přehledovými a levnými skripty</w:t>
      </w:r>
      <w:r w:rsidR="002848D9" w:rsidRPr="00022142">
        <w:rPr>
          <w:rFonts w:ascii="Times New Roman" w:eastAsia="Calibri" w:hAnsi="Times New Roman" w:cs="Times New Roman"/>
          <w:sz w:val="24"/>
          <w:szCs w:val="24"/>
        </w:rPr>
        <w:t>, včetně možného využití tzv. wikiskript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3A" w:rsidRPr="00022142" w:rsidRDefault="006A11F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577E3A" w:rsidRPr="00022142">
        <w:rPr>
          <w:rFonts w:ascii="Times New Roman" w:hAnsi="Times New Roman" w:cs="Times New Roman"/>
          <w:sz w:val="24"/>
          <w:szCs w:val="24"/>
        </w:rPr>
        <w:t>ytváření širší nabídky učebnic a skript, reagující na výukové potřeby jednak vysoce (nadstandardně) motivovaných studentů, jednak studentů se standardním zájmem o obor</w:t>
      </w:r>
      <w:r w:rsidR="007C6013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70D92" w:rsidRPr="00022142" w:rsidRDefault="00570D92" w:rsidP="00C868F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723" w:rsidRPr="00022142" w:rsidRDefault="00A31723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Přijímací řízení</w:t>
      </w:r>
    </w:p>
    <w:p w:rsidR="00A31723" w:rsidRPr="00022142" w:rsidRDefault="007369EA" w:rsidP="00C868F2">
      <w:pPr>
        <w:spacing w:after="1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Východiskem </w:t>
      </w:r>
      <w:r w:rsidR="006124BA" w:rsidRPr="00022142">
        <w:rPr>
          <w:rFonts w:ascii="Times New Roman" w:hAnsi="Times New Roman" w:cs="Times New Roman"/>
          <w:sz w:val="24"/>
          <w:szCs w:val="24"/>
        </w:rPr>
        <w:t xml:space="preserve">při naplňování cíle č. 1 </w:t>
      </w:r>
      <w:r w:rsidRPr="00022142">
        <w:rPr>
          <w:rFonts w:ascii="Times New Roman" w:hAnsi="Times New Roman" w:cs="Times New Roman"/>
          <w:sz w:val="24"/>
          <w:szCs w:val="24"/>
        </w:rPr>
        <w:t xml:space="preserve">dlouhodobého záměru </w:t>
      </w:r>
      <w:r w:rsidR="006124BA" w:rsidRPr="00022142">
        <w:rPr>
          <w:rFonts w:ascii="Times New Roman" w:hAnsi="Times New Roman" w:cs="Times New Roman"/>
          <w:sz w:val="24"/>
          <w:szCs w:val="24"/>
        </w:rPr>
        <w:t xml:space="preserve">Univerzity Karlovy </w:t>
      </w:r>
      <w:r w:rsidR="006124BA"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stát se pro kvalitní uchaz</w:t>
      </w:r>
      <w:r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eče vyhledávanou vysokou školou </w:t>
      </w:r>
      <w:r w:rsidR="005F1B3D"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je, že budeme </w:t>
      </w:r>
      <w:r w:rsidR="006124BA"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vycházet ze současné</w:t>
      </w:r>
      <w:r w:rsidR="006124BA" w:rsidRPr="00022142">
        <w:rPr>
          <w:rFonts w:ascii="Times New Roman" w:hAnsi="Times New Roman" w:cs="Times New Roman"/>
          <w:sz w:val="24"/>
          <w:szCs w:val="24"/>
        </w:rPr>
        <w:t xml:space="preserve"> koncepce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přijímacího řízení a způsob</w:t>
      </w:r>
      <w:r w:rsidR="006124BA" w:rsidRPr="00022142">
        <w:rPr>
          <w:rFonts w:ascii="Times New Roman" w:hAnsi="Times New Roman" w:cs="Times New Roman"/>
          <w:sz w:val="24"/>
          <w:szCs w:val="24"/>
        </w:rPr>
        <w:t>u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jeho provádění, tj. nepořádat vlastní přijímací zkoušku, ale ověřovat podmínky pro přijetí ke studiu prostřednictvím</w:t>
      </w:r>
      <w:r w:rsidRPr="00022142">
        <w:rPr>
          <w:rFonts w:ascii="Times New Roman" w:hAnsi="Times New Roman" w:cs="Times New Roman"/>
          <w:sz w:val="24"/>
          <w:szCs w:val="24"/>
        </w:rPr>
        <w:t xml:space="preserve"> Národních srovnávacích zkoušek </w:t>
      </w:r>
      <w:r w:rsidR="005F1B3D" w:rsidRPr="00022142">
        <w:rPr>
          <w:rFonts w:ascii="Times New Roman" w:hAnsi="Times New Roman" w:cs="Times New Roman"/>
          <w:sz w:val="24"/>
          <w:szCs w:val="24"/>
        </w:rPr>
        <w:t>–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A31723" w:rsidRPr="00022142">
        <w:rPr>
          <w:rFonts w:ascii="Times New Roman" w:hAnsi="Times New Roman" w:cs="Times New Roman"/>
          <w:sz w:val="24"/>
          <w:szCs w:val="24"/>
        </w:rPr>
        <w:t>testů</w:t>
      </w:r>
      <w:r w:rsidR="005F1B3D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obecných studijních předpokladů a základů společenských věd, pořádaných společností </w:t>
      </w:r>
      <w:hyperlink r:id="rId9" w:history="1">
        <w:r w:rsidR="00A31723" w:rsidRPr="000221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www.scio.cz</w:t>
        </w:r>
      </w:hyperlink>
      <w:r w:rsidR="00A31723" w:rsidRPr="00022142">
        <w:rPr>
          <w:rFonts w:ascii="Times New Roman" w:hAnsi="Times New Roman" w:cs="Times New Roman"/>
          <w:sz w:val="24"/>
          <w:szCs w:val="24"/>
        </w:rPr>
        <w:t>, s.r.o.</w:t>
      </w:r>
    </w:p>
    <w:p w:rsidR="007369EA" w:rsidRPr="00022142" w:rsidRDefault="00A31723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Dosavadní zkušenosti z přijímacího řízení z let 2013</w:t>
      </w:r>
      <w:r w:rsidR="00BA7448" w:rsidRPr="00022142">
        <w:rPr>
          <w:rFonts w:ascii="Times New Roman" w:hAnsi="Times New Roman" w:cs="Times New Roman"/>
          <w:sz w:val="24"/>
          <w:szCs w:val="24"/>
        </w:rPr>
        <w:t>-</w:t>
      </w:r>
      <w:r w:rsidRPr="00022142">
        <w:rPr>
          <w:rFonts w:ascii="Times New Roman" w:hAnsi="Times New Roman" w:cs="Times New Roman"/>
          <w:sz w:val="24"/>
          <w:szCs w:val="24"/>
        </w:rPr>
        <w:t>2015 ukazují, že se nemění poměr mezi počtem uchazečů a přijímaných studentů (cca 20</w:t>
      </w:r>
      <w:r w:rsidR="00BA7448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% uchazečů je ke studiu přijato), přestože demografická křivka potenciálních uchazečů v uplynulých letech klesala a nyní stagnuje na nejnižším bodě (s výhledem stagnace na další čtyři roky).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 Dařilo se též získávat ke studiu kvalitní uchazeče (dle celkových výsledků Národních srovnávacích zkoušek).</w:t>
      </w:r>
    </w:p>
    <w:p w:rsidR="007369EA" w:rsidRPr="00022142" w:rsidRDefault="007369EA" w:rsidP="005A2E0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Cílem je udržet jak zájem uchazečů o studium, tak i jejich kvalitu</w:t>
      </w:r>
      <w:r w:rsidR="00BA7448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7369EA" w:rsidRPr="00022142" w:rsidRDefault="007369EA" w:rsidP="005F1B3D">
      <w:pPr>
        <w:spacing w:after="120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</w:t>
      </w:r>
      <w:r w:rsidR="00BA7448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EA" w:rsidRPr="00022142" w:rsidRDefault="006124B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V souladu s dílčími cíli UK 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v této oblasti </w:t>
      </w:r>
      <w:r w:rsidR="00E55BD0" w:rsidRPr="00022142">
        <w:rPr>
          <w:rFonts w:ascii="Times New Roman" w:hAnsi="Times New Roman" w:cs="Times New Roman"/>
          <w:sz w:val="24"/>
          <w:szCs w:val="24"/>
        </w:rPr>
        <w:t xml:space="preserve">další rozvíjení </w:t>
      </w:r>
      <w:r w:rsidR="00A31723" w:rsidRPr="00022142">
        <w:rPr>
          <w:rFonts w:ascii="Times New Roman" w:hAnsi="Times New Roman" w:cs="Times New Roman"/>
          <w:sz w:val="24"/>
          <w:szCs w:val="24"/>
        </w:rPr>
        <w:t>a zintenziv</w:t>
      </w:r>
      <w:r w:rsidR="00E55BD0" w:rsidRPr="00022142">
        <w:rPr>
          <w:rFonts w:ascii="Times New Roman" w:hAnsi="Times New Roman" w:cs="Times New Roman"/>
          <w:sz w:val="24"/>
          <w:szCs w:val="24"/>
        </w:rPr>
        <w:t>ňování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činnost</w:t>
      </w:r>
      <w:r w:rsidR="00E55BD0" w:rsidRPr="00022142">
        <w:rPr>
          <w:rFonts w:ascii="Times New Roman" w:hAnsi="Times New Roman" w:cs="Times New Roman"/>
          <w:sz w:val="24"/>
          <w:szCs w:val="24"/>
        </w:rPr>
        <w:t>i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pracovní skupiny pro prezentaci fakulty pro potenciální uchazeče</w:t>
      </w:r>
      <w:r w:rsidR="00BA744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369EA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O</w:t>
      </w:r>
      <w:r w:rsidR="007369EA" w:rsidRPr="00022142">
        <w:rPr>
          <w:rFonts w:ascii="Times New Roman" w:hAnsi="Times New Roman" w:cs="Times New Roman"/>
          <w:sz w:val="24"/>
          <w:szCs w:val="24"/>
        </w:rPr>
        <w:t>rganizov</w:t>
      </w:r>
      <w:r w:rsidR="00E55BD0" w:rsidRPr="00022142">
        <w:rPr>
          <w:rFonts w:ascii="Times New Roman" w:hAnsi="Times New Roman" w:cs="Times New Roman"/>
          <w:sz w:val="24"/>
          <w:szCs w:val="24"/>
        </w:rPr>
        <w:t>ání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 Dn</w:t>
      </w:r>
      <w:r w:rsidR="00E55BD0" w:rsidRPr="00022142">
        <w:rPr>
          <w:rFonts w:ascii="Times New Roman" w:hAnsi="Times New Roman" w:cs="Times New Roman"/>
          <w:sz w:val="24"/>
          <w:szCs w:val="24"/>
        </w:rPr>
        <w:t>ů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 otevřených dveří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369EA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62450D" w:rsidRPr="00022142">
        <w:rPr>
          <w:rFonts w:ascii="Times New Roman" w:hAnsi="Times New Roman" w:cs="Times New Roman"/>
          <w:sz w:val="24"/>
          <w:szCs w:val="24"/>
        </w:rPr>
        <w:t>yužív</w:t>
      </w:r>
      <w:r w:rsidR="00E55BD0" w:rsidRPr="00022142">
        <w:rPr>
          <w:rFonts w:ascii="Times New Roman" w:hAnsi="Times New Roman" w:cs="Times New Roman"/>
          <w:sz w:val="24"/>
          <w:szCs w:val="24"/>
        </w:rPr>
        <w:t>ání</w:t>
      </w:r>
      <w:r w:rsidR="0062450D" w:rsidRPr="00022142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E55BD0" w:rsidRPr="00022142">
        <w:rPr>
          <w:rFonts w:ascii="Times New Roman" w:hAnsi="Times New Roman" w:cs="Times New Roman"/>
          <w:sz w:val="24"/>
          <w:szCs w:val="24"/>
        </w:rPr>
        <w:t>ch</w:t>
      </w:r>
      <w:r w:rsidR="0062450D" w:rsidRPr="00022142">
        <w:rPr>
          <w:rFonts w:ascii="Times New Roman" w:hAnsi="Times New Roman" w:cs="Times New Roman"/>
          <w:sz w:val="24"/>
          <w:szCs w:val="24"/>
        </w:rPr>
        <w:t xml:space="preserve"> sít</w:t>
      </w:r>
      <w:r w:rsidR="00E55BD0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124BA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Ú</w:t>
      </w:r>
      <w:r w:rsidR="00A31723" w:rsidRPr="00022142">
        <w:rPr>
          <w:rFonts w:ascii="Times New Roman" w:hAnsi="Times New Roman" w:cs="Times New Roman"/>
          <w:sz w:val="24"/>
          <w:szCs w:val="24"/>
        </w:rPr>
        <w:t>z</w:t>
      </w:r>
      <w:r w:rsidR="00E55BD0" w:rsidRPr="00022142">
        <w:rPr>
          <w:rFonts w:ascii="Times New Roman" w:hAnsi="Times New Roman" w:cs="Times New Roman"/>
          <w:sz w:val="24"/>
          <w:szCs w:val="24"/>
        </w:rPr>
        <w:t>ká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spolupr</w:t>
      </w:r>
      <w:r w:rsidR="00E55BD0" w:rsidRPr="00022142">
        <w:rPr>
          <w:rFonts w:ascii="Times New Roman" w:hAnsi="Times New Roman" w:cs="Times New Roman"/>
          <w:sz w:val="24"/>
          <w:szCs w:val="24"/>
        </w:rPr>
        <w:t>áce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s projektem Street Law realizovan</w:t>
      </w:r>
      <w:r w:rsidR="00E55BD0" w:rsidRPr="00022142">
        <w:rPr>
          <w:rFonts w:ascii="Times New Roman" w:hAnsi="Times New Roman" w:cs="Times New Roman"/>
          <w:sz w:val="24"/>
          <w:szCs w:val="24"/>
        </w:rPr>
        <w:t>ým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v rámci Mezioborového centra rozvoje právních dovedností</w:t>
      </w:r>
      <w:r w:rsidR="00CC05DD" w:rsidRPr="00022142">
        <w:rPr>
          <w:rFonts w:ascii="Times New Roman" w:hAnsi="Times New Roman" w:cs="Times New Roman"/>
          <w:sz w:val="24"/>
          <w:szCs w:val="24"/>
        </w:rPr>
        <w:t>:</w:t>
      </w:r>
    </w:p>
    <w:p w:rsidR="00CC05DD" w:rsidRPr="00022142" w:rsidRDefault="00A31723" w:rsidP="005A2E02">
      <w:pPr>
        <w:pStyle w:val="Odstavecseseznamem"/>
        <w:numPr>
          <w:ilvl w:val="0"/>
          <w:numId w:val="14"/>
        </w:numPr>
        <w:spacing w:after="120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Pro střední školy bude i nadále prostřednictvím tohoto projektu zajišťována výuka práva, simulované soudy, kurzy spotřebitelské gramotnosti i samotná prezentace magisterského studijního oboru. </w:t>
      </w:r>
    </w:p>
    <w:p w:rsidR="00A31723" w:rsidRPr="00022142" w:rsidRDefault="00A31723" w:rsidP="005A2E02">
      <w:pPr>
        <w:pStyle w:val="Odstavecseseznamem"/>
        <w:numPr>
          <w:ilvl w:val="0"/>
          <w:numId w:val="14"/>
        </w:numPr>
        <w:spacing w:after="120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Aktivity tohoto projektu a činnost pracovní skupiny mají za cíl pomoci efektivně komunikovat s potenciálními uchazeči o studium na fakultě tak, aby získali pozitivní představy o studiu práva a oboru samotném.</w:t>
      </w:r>
    </w:p>
    <w:p w:rsidR="00241F4B" w:rsidRPr="00022142" w:rsidRDefault="007369EA" w:rsidP="005B6F5B">
      <w:pPr>
        <w:pStyle w:val="Nadpis4"/>
        <w:rPr>
          <w:lang w:val="cs-CZ"/>
        </w:rPr>
      </w:pPr>
      <w:r w:rsidRPr="00022142">
        <w:rPr>
          <w:lang w:val="cs-CZ"/>
        </w:rPr>
        <w:t>I.</w:t>
      </w:r>
      <w:r w:rsidR="00A73EC3" w:rsidRPr="00022142">
        <w:rPr>
          <w:lang w:val="cs-CZ"/>
        </w:rPr>
        <w:t xml:space="preserve"> </w:t>
      </w:r>
      <w:r w:rsidR="005F1B3D" w:rsidRPr="00022142">
        <w:rPr>
          <w:lang w:val="cs-CZ"/>
        </w:rPr>
        <w:t>B.</w:t>
      </w:r>
      <w:r w:rsidRPr="00022142">
        <w:rPr>
          <w:lang w:val="cs-CZ"/>
        </w:rPr>
        <w:t xml:space="preserve"> </w:t>
      </w:r>
      <w:r w:rsidR="00241F4B" w:rsidRPr="00022142">
        <w:rPr>
          <w:lang w:val="cs-CZ"/>
        </w:rPr>
        <w:t>Doktorský studijní program</w:t>
      </w:r>
    </w:p>
    <w:p w:rsidR="00C33C2C" w:rsidRPr="00022142" w:rsidRDefault="007369EA" w:rsidP="00C868F2">
      <w:pPr>
        <w:pStyle w:val="Nadpis4"/>
        <w:spacing w:before="0" w:beforeAutospacing="0" w:after="120" w:afterAutospacing="0" w:line="276" w:lineRule="auto"/>
        <w:jc w:val="both"/>
        <w:rPr>
          <w:b w:val="0"/>
          <w:sz w:val="24"/>
          <w:lang w:val="cs-CZ"/>
        </w:rPr>
      </w:pPr>
      <w:r w:rsidRPr="00022142">
        <w:rPr>
          <w:i/>
          <w:sz w:val="24"/>
          <w:lang w:val="cs-CZ"/>
        </w:rPr>
        <w:t>Východiska</w:t>
      </w:r>
      <w:r w:rsidRPr="00022142">
        <w:rPr>
          <w:b w:val="0"/>
          <w:sz w:val="24"/>
          <w:lang w:val="cs-CZ"/>
        </w:rPr>
        <w:t xml:space="preserve">: </w:t>
      </w:r>
      <w:r w:rsidR="008B3F21" w:rsidRPr="00022142">
        <w:rPr>
          <w:b w:val="0"/>
          <w:sz w:val="24"/>
          <w:lang w:val="cs-CZ"/>
        </w:rPr>
        <w:t>Doktorské s</w:t>
      </w:r>
      <w:r w:rsidR="006124BA" w:rsidRPr="00022142">
        <w:rPr>
          <w:b w:val="0"/>
          <w:bCs w:val="0"/>
          <w:sz w:val="24"/>
          <w:lang w:val="cs-CZ"/>
        </w:rPr>
        <w:t xml:space="preserve">tudium je pro PF UK </w:t>
      </w:r>
      <w:r w:rsidR="008B3F21" w:rsidRPr="00022142">
        <w:rPr>
          <w:b w:val="0"/>
          <w:sz w:val="24"/>
          <w:lang w:val="cs-CZ"/>
        </w:rPr>
        <w:t>prioritou</w:t>
      </w:r>
      <w:r w:rsidR="006124BA" w:rsidRPr="00022142">
        <w:rPr>
          <w:b w:val="0"/>
          <w:sz w:val="24"/>
          <w:lang w:val="cs-CZ"/>
        </w:rPr>
        <w:t xml:space="preserve"> a usiluje o naplnění cíle</w:t>
      </w:r>
      <w:r w:rsidR="008B3F21" w:rsidRPr="00022142">
        <w:rPr>
          <w:b w:val="0"/>
          <w:sz w:val="24"/>
          <w:lang w:val="cs-CZ"/>
        </w:rPr>
        <w:t xml:space="preserve"> </w:t>
      </w:r>
      <w:r w:rsidR="006124BA" w:rsidRPr="00022142">
        <w:rPr>
          <w:b w:val="0"/>
          <w:sz w:val="24"/>
          <w:lang w:val="cs-CZ"/>
        </w:rPr>
        <w:t xml:space="preserve">Univerzity Karlovy v doktorském </w:t>
      </w:r>
      <w:r w:rsidR="00C33C2C" w:rsidRPr="00022142">
        <w:rPr>
          <w:b w:val="0"/>
          <w:sz w:val="24"/>
          <w:lang w:val="cs-CZ"/>
        </w:rPr>
        <w:t>studiu</w:t>
      </w:r>
      <w:r w:rsidR="006124BA" w:rsidRPr="00022142">
        <w:rPr>
          <w:b w:val="0"/>
          <w:sz w:val="24"/>
          <w:lang w:val="cs-CZ"/>
        </w:rPr>
        <w:t xml:space="preserve">, tj. </w:t>
      </w:r>
      <w:r w:rsidR="00811DE1" w:rsidRPr="00022142">
        <w:rPr>
          <w:b w:val="0"/>
          <w:sz w:val="24"/>
          <w:lang w:val="cs-CZ"/>
        </w:rPr>
        <w:t>„</w:t>
      </w:r>
      <w:r w:rsidR="006124BA" w:rsidRPr="00022142">
        <w:rPr>
          <w:b w:val="0"/>
          <w:i/>
          <w:sz w:val="24"/>
          <w:lang w:val="cs-CZ"/>
        </w:rPr>
        <w:t xml:space="preserve">být vysoce kvalitním centrem doktorského studia, které posiluje excelenci a mezinárodní přesah svých </w:t>
      </w:r>
      <w:r w:rsidR="00811DE1" w:rsidRPr="00022142">
        <w:rPr>
          <w:b w:val="0"/>
          <w:i/>
          <w:sz w:val="24"/>
          <w:lang w:val="cs-CZ"/>
        </w:rPr>
        <w:t>doktorských studijních programů</w:t>
      </w:r>
      <w:r w:rsidR="00811DE1" w:rsidRPr="00022142">
        <w:rPr>
          <w:b w:val="0"/>
          <w:sz w:val="24"/>
          <w:lang w:val="cs-CZ"/>
        </w:rPr>
        <w:t xml:space="preserve">“. </w:t>
      </w:r>
      <w:r w:rsidR="00C33C2C" w:rsidRPr="00022142">
        <w:rPr>
          <w:b w:val="0"/>
          <w:bCs w:val="0"/>
          <w:sz w:val="24"/>
          <w:lang w:val="cs-CZ"/>
        </w:rPr>
        <w:t>Doktorské studium je důležité pro</w:t>
      </w:r>
      <w:r w:rsidR="008B3F21" w:rsidRPr="00022142">
        <w:rPr>
          <w:b w:val="0"/>
          <w:sz w:val="24"/>
          <w:lang w:val="cs-CZ"/>
        </w:rPr>
        <w:t xml:space="preserve"> vědeckou činnost mladých badatelů</w:t>
      </w:r>
      <w:r w:rsidR="00C33C2C" w:rsidRPr="00022142">
        <w:rPr>
          <w:b w:val="0"/>
          <w:bCs w:val="0"/>
          <w:sz w:val="24"/>
          <w:lang w:val="cs-CZ"/>
        </w:rPr>
        <w:t xml:space="preserve"> na PF UK</w:t>
      </w:r>
      <w:r w:rsidR="008B3F21" w:rsidRPr="00022142">
        <w:rPr>
          <w:b w:val="0"/>
          <w:sz w:val="24"/>
          <w:lang w:val="cs-CZ"/>
        </w:rPr>
        <w:t>, z kterých se v rozhodující míře rekrutují nově přijímaní akademičtí pracovníci</w:t>
      </w:r>
      <w:r w:rsidR="00C33C2C" w:rsidRPr="00022142">
        <w:rPr>
          <w:b w:val="0"/>
          <w:bCs w:val="0"/>
          <w:sz w:val="24"/>
          <w:lang w:val="cs-CZ"/>
        </w:rPr>
        <w:t xml:space="preserve"> a kteří </w:t>
      </w:r>
      <w:r w:rsidR="00BA7448" w:rsidRPr="00022142">
        <w:rPr>
          <w:b w:val="0"/>
          <w:bCs w:val="0"/>
          <w:sz w:val="24"/>
          <w:lang w:val="cs-CZ"/>
        </w:rPr>
        <w:t xml:space="preserve">ji </w:t>
      </w:r>
      <w:r w:rsidR="00C33C2C" w:rsidRPr="00022142">
        <w:rPr>
          <w:b w:val="0"/>
          <w:bCs w:val="0"/>
          <w:sz w:val="24"/>
          <w:lang w:val="cs-CZ"/>
        </w:rPr>
        <w:t>ovliv</w:t>
      </w:r>
      <w:r w:rsidR="00811DE1" w:rsidRPr="00022142">
        <w:rPr>
          <w:b w:val="0"/>
          <w:bCs w:val="0"/>
          <w:sz w:val="24"/>
          <w:lang w:val="cs-CZ"/>
        </w:rPr>
        <w:t>ňují.</w:t>
      </w:r>
    </w:p>
    <w:p w:rsidR="008B3F21" w:rsidRPr="00022142" w:rsidRDefault="00811DE1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očet studentů doktorského studia by neměl být v budoucnu administrativně omezován</w:t>
      </w:r>
      <w:r w:rsidRPr="00022142">
        <w:rPr>
          <w:rFonts w:ascii="Times New Roman" w:hAnsi="Times New Roman" w:cs="Times New Roman"/>
          <w:bCs/>
          <w:sz w:val="24"/>
          <w:szCs w:val="24"/>
        </w:rPr>
        <w:t>. Cílem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je, aby počet doktorandů setrval na cca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15 %</w:t>
      </w:r>
      <w:r w:rsidR="00BA7448" w:rsidRPr="0002214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16 % studentů ve vztah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>počtu studentů v magisterském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studiu. Limitem pro přijímání vyššího počt</w:t>
      </w:r>
      <w:r w:rsidRPr="00022142">
        <w:rPr>
          <w:rFonts w:ascii="Times New Roman" w:hAnsi="Times New Roman" w:cs="Times New Roman"/>
          <w:bCs/>
          <w:sz w:val="24"/>
          <w:szCs w:val="24"/>
        </w:rPr>
        <w:t>u studentů do doktorského studia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zůstávají počty habilitovaných školitelů a splnění podmínek přijímacího řízení, vyžadujících předložení kvalitního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 xml:space="preserve"> projektu práce a prokázání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odborných předpokladů ke studiu. </w:t>
      </w:r>
    </w:p>
    <w:p w:rsidR="00650F1C" w:rsidRPr="00022142" w:rsidRDefault="0096500C" w:rsidP="005A2E02">
      <w:pPr>
        <w:pStyle w:val="Odstavecseseznamem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77E3A" w:rsidRPr="00022142">
        <w:rPr>
          <w:rFonts w:ascii="Times New Roman" w:hAnsi="Times New Roman" w:cs="Times New Roman"/>
          <w:b/>
          <w:bCs/>
          <w:sz w:val="24"/>
          <w:szCs w:val="24"/>
        </w:rPr>
        <w:t>ílčím cílem fakulty v této oblasti je průběžně navýšit počet studentů studujících v prezenční formě studia, zvýšit kvalitu jejich teoretické průpravy, zvýšit podíl na vědecké práci, zajistit studentům příležitosti pro zahraniční pobyty a získání pedagogických kompetencí.</w:t>
      </w:r>
    </w:p>
    <w:p w:rsidR="007504D9" w:rsidRPr="00022142" w:rsidRDefault="00811DE1" w:rsidP="001B3341">
      <w:pPr>
        <w:spacing w:after="12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</w:t>
      </w:r>
      <w:r w:rsidR="00BA7448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4D9" w:rsidRPr="00022142" w:rsidRDefault="00811DE1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Zlepšení finančního ohodnocení studentů v doktorském studiu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zejména finančních a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sociální</w:t>
      </w:r>
      <w:r w:rsidRPr="00022142">
        <w:rPr>
          <w:rFonts w:ascii="Times New Roman" w:hAnsi="Times New Roman" w:cs="Times New Roman"/>
          <w:bCs/>
          <w:sz w:val="24"/>
          <w:szCs w:val="24"/>
        </w:rPr>
        <w:t>ch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podmín</w:t>
      </w:r>
      <w:r w:rsidRPr="00022142">
        <w:rPr>
          <w:rFonts w:ascii="Times New Roman" w:hAnsi="Times New Roman" w:cs="Times New Roman"/>
          <w:bCs/>
          <w:sz w:val="24"/>
          <w:szCs w:val="24"/>
        </w:rPr>
        <w:t>ek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pro studium v prezenční formě.</w:t>
      </w:r>
    </w:p>
    <w:p w:rsidR="00020E60" w:rsidRPr="00022142" w:rsidRDefault="00811DE1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Uskutečnění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projekt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, který by vyhodnotil úspěšnost dokončení studia v závislosti na náročnosti studia a ekonomických ukazatelích, které prokazatelně</w:t>
      </w:r>
      <w:r w:rsidR="00BA7448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řadu talentovaných studentů od doktorského studia zcela odradí. I s vědomím, že se jedná o problém nejen univerzitní, nýbrž i celospolečenský, fakulta upozorňuje na jeho nepříznivé důsledky při výchově nové vědecké generace.</w:t>
      </w:r>
    </w:p>
    <w:p w:rsidR="000F3274" w:rsidRPr="00022142" w:rsidRDefault="000F327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Podpora kvalitativního a kvantitativního posunu v zapojování doktorandů do oblasti grantů a dalších typů výzkumných projektů, zejména v rámci Grantové agentury UK</w:t>
      </w:r>
      <w:r w:rsidR="00020E60" w:rsidRPr="000221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0E60" w:rsidRPr="00022142">
        <w:rPr>
          <w:rFonts w:ascii="Times New Roman" w:hAnsi="Times New Roman" w:cs="Times New Roman"/>
          <w:sz w:val="24"/>
          <w:szCs w:val="24"/>
        </w:rPr>
        <w:t xml:space="preserve">v rámci </w:t>
      </w:r>
      <w:r w:rsidR="00020E60"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spolupráce s Francouzským ústavem pro výzkum ve společenských vědách (CEFRES)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a projektů řešených fakultou.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>Zapojení doktorandů</w:t>
      </w:r>
      <w:r w:rsidR="00B12F17" w:rsidRPr="00022142">
        <w:rPr>
          <w:rFonts w:ascii="Times New Roman" w:hAnsi="Times New Roman" w:cs="Times New Roman"/>
          <w:bCs/>
          <w:sz w:val="24"/>
          <w:szCs w:val="24"/>
        </w:rPr>
        <w:t>, zejména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 v prezenční formě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 do projektů SVV</w:t>
      </w:r>
      <w:r w:rsidR="001B3341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7CD4" w:rsidRPr="00022142" w:rsidRDefault="005B03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D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ůraz </w:t>
      </w:r>
      <w:r w:rsidRPr="00022142">
        <w:rPr>
          <w:rFonts w:ascii="Times New Roman" w:hAnsi="Times New Roman" w:cs="Times New Roman"/>
          <w:sz w:val="24"/>
          <w:szCs w:val="24"/>
        </w:rPr>
        <w:t xml:space="preserve">i nadále </w:t>
      </w:r>
      <w:r w:rsidR="000F3274" w:rsidRPr="00022142">
        <w:rPr>
          <w:rFonts w:ascii="Times New Roman" w:hAnsi="Times New Roman" w:cs="Times New Roman"/>
          <w:sz w:val="24"/>
          <w:szCs w:val="24"/>
        </w:rPr>
        <w:t>na publikační</w:t>
      </w:r>
      <w:r w:rsidR="007504D9" w:rsidRPr="00022142">
        <w:rPr>
          <w:rFonts w:ascii="Times New Roman" w:hAnsi="Times New Roman" w:cs="Times New Roman"/>
          <w:sz w:val="24"/>
          <w:szCs w:val="24"/>
        </w:rPr>
        <w:t xml:space="preserve"> a další vědeckou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 činnost doktorandů hodnocenou v rámci </w:t>
      </w:r>
      <w:r w:rsidR="007A17EB" w:rsidRPr="00022142">
        <w:rPr>
          <w:rFonts w:ascii="Times New Roman" w:hAnsi="Times New Roman" w:cs="Times New Roman"/>
          <w:sz w:val="24"/>
          <w:szCs w:val="24"/>
        </w:rPr>
        <w:t>i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ndividuálního studijního plánu školiteli. </w:t>
      </w:r>
      <w:r w:rsidR="00577E3A" w:rsidRPr="00022142">
        <w:rPr>
          <w:rFonts w:ascii="Times New Roman" w:hAnsi="Times New Roman" w:cs="Times New Roman"/>
          <w:sz w:val="24"/>
          <w:szCs w:val="24"/>
        </w:rPr>
        <w:t>Zvýš</w:t>
      </w:r>
      <w:r w:rsidR="00973E36" w:rsidRPr="00022142">
        <w:rPr>
          <w:rFonts w:ascii="Times New Roman" w:hAnsi="Times New Roman" w:cs="Times New Roman"/>
          <w:sz w:val="24"/>
          <w:szCs w:val="24"/>
        </w:rPr>
        <w:t>ení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94610E" w:rsidRPr="00022142">
        <w:rPr>
          <w:rFonts w:ascii="Times New Roman" w:hAnsi="Times New Roman" w:cs="Times New Roman"/>
          <w:sz w:val="24"/>
          <w:szCs w:val="24"/>
        </w:rPr>
        <w:t>množství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B12F17" w:rsidRPr="00022142">
        <w:rPr>
          <w:rFonts w:ascii="Times New Roman" w:hAnsi="Times New Roman" w:cs="Times New Roman"/>
          <w:sz w:val="24"/>
          <w:szCs w:val="24"/>
        </w:rPr>
        <w:t>výsledků vědecké práce doktorandů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publikovaných jako</w:t>
      </w:r>
      <w:r w:rsidR="0094610E" w:rsidRPr="00022142">
        <w:rPr>
          <w:rFonts w:ascii="Times New Roman" w:hAnsi="Times New Roman" w:cs="Times New Roman"/>
          <w:sz w:val="24"/>
          <w:szCs w:val="24"/>
        </w:rPr>
        <w:t xml:space="preserve"> vědecké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monografie</w:t>
      </w:r>
      <w:r w:rsidR="0094610E" w:rsidRPr="00022142">
        <w:rPr>
          <w:rFonts w:ascii="Times New Roman" w:hAnsi="Times New Roman" w:cs="Times New Roman"/>
          <w:sz w:val="24"/>
          <w:szCs w:val="24"/>
        </w:rPr>
        <w:t xml:space="preserve"> ve významných nakladatelstvích, podpo</w:t>
      </w:r>
      <w:r w:rsidR="00973E36" w:rsidRPr="00022142">
        <w:rPr>
          <w:rFonts w:ascii="Times New Roman" w:hAnsi="Times New Roman" w:cs="Times New Roman"/>
          <w:sz w:val="24"/>
          <w:szCs w:val="24"/>
        </w:rPr>
        <w:t>ra publikování</w:t>
      </w:r>
      <w:r w:rsidR="0094610E" w:rsidRPr="00022142">
        <w:rPr>
          <w:rFonts w:ascii="Times New Roman" w:hAnsi="Times New Roman" w:cs="Times New Roman"/>
          <w:sz w:val="24"/>
          <w:szCs w:val="24"/>
        </w:rPr>
        <w:t xml:space="preserve"> dizertačních prací</w:t>
      </w:r>
      <w:r w:rsidR="001B3341" w:rsidRPr="00022142">
        <w:rPr>
          <w:rFonts w:ascii="Times New Roman" w:hAnsi="Times New Roman" w:cs="Times New Roman"/>
          <w:sz w:val="24"/>
          <w:szCs w:val="24"/>
        </w:rPr>
        <w:t>.</w:t>
      </w:r>
    </w:p>
    <w:p w:rsidR="000F3274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odpora publikační činnosti doktorandů v cizím jazyce 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a aktivní účast</w:t>
      </w:r>
      <w:r w:rsidRPr="00022142">
        <w:rPr>
          <w:rFonts w:ascii="Times New Roman" w:hAnsi="Times New Roman" w:cs="Times New Roman"/>
          <w:bCs/>
          <w:sz w:val="24"/>
          <w:szCs w:val="24"/>
        </w:rPr>
        <w:t>i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 xml:space="preserve"> na odborných konferencích s následným publikačním výstupem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274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výšení účasti doktorandů ve SVOČ.</w:t>
      </w:r>
    </w:p>
    <w:p w:rsidR="00EE3F04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N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>abíd</w:t>
      </w:r>
      <w:r w:rsidRPr="00022142">
        <w:rPr>
          <w:rFonts w:ascii="Times New Roman" w:hAnsi="Times New Roman" w:cs="Times New Roman"/>
          <w:bCs/>
          <w:sz w:val="24"/>
          <w:szCs w:val="24"/>
        </w:rPr>
        <w:t>ka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 xml:space="preserve"> studentům doktorského studia zejména v prezenční formě studia </w:t>
      </w:r>
      <w:r w:rsidR="00650F1C" w:rsidRPr="00022142">
        <w:rPr>
          <w:rFonts w:ascii="Times New Roman" w:hAnsi="Times New Roman" w:cs="Times New Roman"/>
          <w:bCs/>
          <w:sz w:val="24"/>
          <w:szCs w:val="24"/>
        </w:rPr>
        <w:t xml:space="preserve">realizovat 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>alespoň jednosemestrální pobyt v zahraničí (ve spolupráci se zahraničním oddělením). Fakulta zváží v rámci doktorského studia uložení této povinnosti v individuálním studijním plánu s přihlédnutím ke konkrétní osobní i pracovní situaci studenta.</w:t>
      </w:r>
    </w:p>
    <w:p w:rsidR="00EE3F04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>ětší zapojení do evropského trend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>u spolupráce na tzv. „joint degrees“ či „double degrees“</w:t>
      </w:r>
      <w:r w:rsidR="0094610E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DE1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11DE1" w:rsidRPr="00022142">
        <w:rPr>
          <w:rFonts w:ascii="Times New Roman" w:hAnsi="Times New Roman" w:cs="Times New Roman"/>
          <w:bCs/>
          <w:sz w:val="24"/>
          <w:szCs w:val="24"/>
        </w:rPr>
        <w:t>okračování v projektu zaměřeném na průpravu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a získání pedagogických dovedností pro doktorandy (pro interní doktorandy, kteří jsou podle potřeb kateder průběžně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 xml:space="preserve">zapojováni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do výuky</w:t>
      </w:r>
      <w:r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by tato průprava měla být v rámci jejich ISP povinná); tento projekt je otevřen i pro mladší pedagogické pracovníky.</w:t>
      </w:r>
    </w:p>
    <w:p w:rsidR="00811DE1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11DE1" w:rsidRPr="00022142">
        <w:rPr>
          <w:rFonts w:ascii="Times New Roman" w:hAnsi="Times New Roman" w:cs="Times New Roman"/>
          <w:bCs/>
          <w:sz w:val="24"/>
          <w:szCs w:val="24"/>
        </w:rPr>
        <w:t xml:space="preserve">okračování v realizaci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metodologického semináře „Základy akademického psaní“ zaměřeného na předání zkušeností, posílení teoretických a praktických dovedností při psaní di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ertační práce.</w:t>
      </w:r>
    </w:p>
    <w:p w:rsidR="00A529B3" w:rsidRPr="00022142" w:rsidRDefault="00767CD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yužití vědeckých výstupů </w:t>
      </w:r>
      <w:r w:rsidR="0094610E" w:rsidRPr="00022142">
        <w:rPr>
          <w:rFonts w:ascii="Times New Roman" w:hAnsi="Times New Roman" w:cs="Times New Roman"/>
          <w:sz w:val="24"/>
          <w:szCs w:val="24"/>
        </w:rPr>
        <w:t>s</w:t>
      </w:r>
      <w:r w:rsidR="00577E3A" w:rsidRPr="00022142">
        <w:rPr>
          <w:rFonts w:ascii="Times New Roman" w:hAnsi="Times New Roman" w:cs="Times New Roman"/>
          <w:sz w:val="24"/>
          <w:szCs w:val="24"/>
        </w:rPr>
        <w:t>tudia doktorandů prezenčního studia ve výuce volitelných a povinně volitelných předmětů zaměřených na oblast odborné specializace doktoranda (např. formou sdílené výuky se školitelem či jiným zkušeným pedagogem</w:t>
      </w:r>
      <w:r w:rsidR="00A529B3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B5029" w:rsidRPr="00022142" w:rsidRDefault="00767CD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577E3A" w:rsidRPr="00022142">
        <w:rPr>
          <w:rFonts w:ascii="Times New Roman" w:hAnsi="Times New Roman" w:cs="Times New Roman"/>
          <w:sz w:val="24"/>
          <w:szCs w:val="24"/>
        </w:rPr>
        <w:t>apojení doktorandů zejména prezenční formy studia do přípravy skript a dalších učebních pomůcek obsahově odpovídající</w:t>
      </w:r>
      <w:r w:rsidR="007A17EB" w:rsidRPr="00022142">
        <w:rPr>
          <w:rFonts w:ascii="Times New Roman" w:hAnsi="Times New Roman" w:cs="Times New Roman"/>
          <w:sz w:val="24"/>
          <w:szCs w:val="24"/>
        </w:rPr>
        <w:t>ch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odbornému zaměření doktoranda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B5029" w:rsidRPr="00022142" w:rsidRDefault="009B5029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 souvislosti se zprovozněním Celouniverzitní platformy doktorského studia Univerzity Karlovy zvážit zřízení fakultního Centra doktorského studia s cílem vytvořit další předpoklady pro badatelskou kreativitu doktorandů</w:t>
      </w:r>
      <w:r w:rsidR="007A17EB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36275" w:rsidRPr="00022142" w:rsidRDefault="0096500C" w:rsidP="005A2E0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77E3A" w:rsidRPr="00022142">
        <w:rPr>
          <w:rFonts w:ascii="Times New Roman" w:hAnsi="Times New Roman" w:cs="Times New Roman"/>
          <w:b/>
          <w:bCs/>
          <w:sz w:val="24"/>
          <w:szCs w:val="24"/>
        </w:rPr>
        <w:t>ílčím cílem v oblasti doktorského studia je získávání většího počtu talentovaných studentů magisterského studia z PF UK, dalších českých veřejných vysokých škol a ze zahraničí</w:t>
      </w:r>
      <w:r w:rsidR="00767CD4" w:rsidRPr="000221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2EE1" w:rsidRPr="00022142" w:rsidRDefault="00392EE1" w:rsidP="00C868F2">
      <w:pPr>
        <w:spacing w:after="120"/>
        <w:ind w:left="15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</w:t>
      </w:r>
      <w:r w:rsidR="00767CD4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F21" w:rsidRPr="00022142" w:rsidRDefault="00973E36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392EE1" w:rsidRPr="00022142">
        <w:rPr>
          <w:rFonts w:ascii="Times New Roman" w:hAnsi="Times New Roman" w:cs="Times New Roman"/>
          <w:bCs/>
          <w:sz w:val="24"/>
          <w:szCs w:val="24"/>
        </w:rPr>
        <w:t xml:space="preserve">ořádání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dalších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informační</w:t>
      </w:r>
      <w:r w:rsidRPr="00022142">
        <w:rPr>
          <w:rFonts w:ascii="Times New Roman" w:hAnsi="Times New Roman" w:cs="Times New Roman"/>
          <w:bCs/>
          <w:sz w:val="24"/>
          <w:szCs w:val="24"/>
        </w:rPr>
        <w:t>ch</w:t>
      </w:r>
      <w:r w:rsidR="00392EE1" w:rsidRPr="00022142">
        <w:rPr>
          <w:rFonts w:ascii="Times New Roman" w:hAnsi="Times New Roman" w:cs="Times New Roman"/>
          <w:bCs/>
          <w:sz w:val="24"/>
          <w:szCs w:val="24"/>
        </w:rPr>
        <w:t xml:space="preserve"> setkání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bCs/>
          <w:sz w:val="24"/>
          <w:szCs w:val="24"/>
        </w:rPr>
        <w:t>k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dokt</w:t>
      </w:r>
      <w:r w:rsidR="00392EE1" w:rsidRPr="00022142">
        <w:rPr>
          <w:rFonts w:ascii="Times New Roman" w:hAnsi="Times New Roman" w:cs="Times New Roman"/>
          <w:bCs/>
          <w:sz w:val="24"/>
          <w:szCs w:val="24"/>
        </w:rPr>
        <w:t>or</w:t>
      </w:r>
      <w:r w:rsidR="00EC2312" w:rsidRPr="00022142">
        <w:rPr>
          <w:rFonts w:ascii="Times New Roman" w:hAnsi="Times New Roman" w:cs="Times New Roman"/>
          <w:bCs/>
          <w:sz w:val="24"/>
          <w:szCs w:val="24"/>
        </w:rPr>
        <w:t>ském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EC2312" w:rsidRPr="00022142">
        <w:rPr>
          <w:rFonts w:ascii="Times New Roman" w:hAnsi="Times New Roman" w:cs="Times New Roman"/>
          <w:bCs/>
          <w:sz w:val="24"/>
          <w:szCs w:val="24"/>
        </w:rPr>
        <w:t xml:space="preserve"> studijním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EC2312" w:rsidRPr="00022142">
        <w:rPr>
          <w:rFonts w:ascii="Times New Roman" w:hAnsi="Times New Roman" w:cs="Times New Roman"/>
          <w:bCs/>
          <w:sz w:val="24"/>
          <w:szCs w:val="24"/>
        </w:rPr>
        <w:t xml:space="preserve"> programu pro studenty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magisterského studia</w:t>
      </w:r>
      <w:r w:rsidR="00650F1C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3F21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Podpor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a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studi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 xml:space="preserve">v anglickém jazyce, kde </w:t>
      </w:r>
      <w:r w:rsidR="005B033A" w:rsidRPr="00022142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ý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znamn</w:t>
      </w:r>
      <w:r w:rsidR="005B033A" w:rsidRPr="00022142">
        <w:rPr>
          <w:rFonts w:ascii="Times New Roman" w:hAnsi="Times New Roman" w:cs="Times New Roman"/>
          <w:bCs/>
          <w:sz w:val="24"/>
          <w:szCs w:val="24"/>
        </w:rPr>
        <w:t>ým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33A" w:rsidRPr="00022142">
        <w:rPr>
          <w:rFonts w:ascii="Times New Roman" w:hAnsi="Times New Roman" w:cs="Times New Roman"/>
          <w:bCs/>
          <w:sz w:val="24"/>
          <w:szCs w:val="24"/>
        </w:rPr>
        <w:t>faktorem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akreditace v anglickém jazyce pro celý studijní program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. Kromě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F21" w:rsidRPr="00022142">
        <w:rPr>
          <w:rFonts w:ascii="Times New Roman" w:hAnsi="Times New Roman" w:cs="Times New Roman"/>
          <w:sz w:val="24"/>
          <w:szCs w:val="24"/>
          <w:lang w:val="en-US"/>
        </w:rPr>
        <w:t>Environmental Law, European Law, International Law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B033A" w:rsidRPr="00022142">
        <w:rPr>
          <w:rFonts w:ascii="Times New Roman" w:hAnsi="Times New Roman" w:cs="Times New Roman"/>
          <w:sz w:val="24"/>
          <w:szCs w:val="24"/>
        </w:rPr>
        <w:t xml:space="preserve">zvážení rozšíření studia i o </w:t>
      </w:r>
      <w:r w:rsidR="000F3274" w:rsidRPr="00022142">
        <w:rPr>
          <w:rFonts w:ascii="Times New Roman" w:hAnsi="Times New Roman" w:cs="Times New Roman"/>
          <w:sz w:val="24"/>
          <w:szCs w:val="24"/>
        </w:rPr>
        <w:t>další obor</w:t>
      </w:r>
      <w:r w:rsidR="005B033A" w:rsidRPr="00022142">
        <w:rPr>
          <w:rFonts w:ascii="Times New Roman" w:hAnsi="Times New Roman" w:cs="Times New Roman"/>
          <w:sz w:val="24"/>
          <w:szCs w:val="24"/>
        </w:rPr>
        <w:t>y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např. </w:t>
      </w:r>
      <w:r w:rsidR="00577E3A" w:rsidRPr="00022142">
        <w:rPr>
          <w:rFonts w:ascii="Times New Roman" w:hAnsi="Times New Roman" w:cs="Times New Roman"/>
          <w:sz w:val="24"/>
          <w:szCs w:val="24"/>
          <w:lang w:val="en-US"/>
        </w:rPr>
        <w:t>Private International Law</w:t>
      </w:r>
      <w:r w:rsidR="003358A5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67CD4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 rámci deklarované podpory habilitací mladších učitelů fakulty</w:t>
      </w:r>
      <w:r w:rsidR="005D1C85" w:rsidRPr="00022142">
        <w:rPr>
          <w:rFonts w:ascii="Times New Roman" w:hAnsi="Times New Roman" w:cs="Times New Roman"/>
          <w:sz w:val="24"/>
          <w:szCs w:val="24"/>
        </w:rPr>
        <w:t xml:space="preserve"> (viz dále) </w:t>
      </w:r>
      <w:r w:rsidRPr="00022142">
        <w:rPr>
          <w:rFonts w:ascii="Times New Roman" w:hAnsi="Times New Roman" w:cs="Times New Roman"/>
          <w:sz w:val="24"/>
          <w:szCs w:val="24"/>
        </w:rPr>
        <w:t>jim ve větší míře umožnit vést doktorandy</w:t>
      </w:r>
      <w:r w:rsidR="00650F1C" w:rsidRPr="00022142">
        <w:rPr>
          <w:rFonts w:ascii="Times New Roman" w:hAnsi="Times New Roman" w:cs="Times New Roman"/>
          <w:sz w:val="24"/>
          <w:szCs w:val="24"/>
        </w:rPr>
        <w:t>.</w:t>
      </w:r>
    </w:p>
    <w:p w:rsidR="000F3274" w:rsidRPr="00022142" w:rsidRDefault="00577E3A" w:rsidP="005A2E02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Cílem uvažovaného dalšího rozvoje doktorského studia je především zvyšování jeho kvality. </w:t>
      </w:r>
    </w:p>
    <w:p w:rsidR="000F3274" w:rsidRPr="00022142" w:rsidRDefault="000F3274" w:rsidP="00C868F2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</w:t>
      </w:r>
      <w:r w:rsidR="00F876F4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7E3A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N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a základě vyhodnocení dosavadních poznatků fakulta předpokládá zásadní změnu výuky doktorského studia v letním semestru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1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>.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ročníku s cílem posílit osobní vazbu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každého doktoranda na jednotlivé katedry a školitele, kteří by převzali větší díl odpovědnosti za vědecký rozvoj doktoranda. Nelze přehlédnout, že doktorské studium představuje formu studia, která zdůrazňuje výzkumný charakter fakulty a univerzity a slouží vědeckému rozvoji jednotlivých akreditovaných oborů.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>Doktorandi se proto mají věnovat ve zvýšené míře vlastnímu výzkumu.</w:t>
      </w:r>
    </w:p>
    <w:p w:rsidR="00577E3A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Anal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ýza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zkušenost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í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se zahraničním vzděláváním doktorandů a 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Pr="00022142">
        <w:rPr>
          <w:rFonts w:ascii="Times New Roman" w:hAnsi="Times New Roman" w:cs="Times New Roman"/>
          <w:bCs/>
          <w:sz w:val="24"/>
          <w:szCs w:val="24"/>
        </w:rPr>
        <w:t>promítnut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í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do vnitrofakultní diskuse.</w:t>
      </w:r>
    </w:p>
    <w:p w:rsidR="008B3F21" w:rsidRPr="00022142" w:rsidRDefault="00973E36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osíl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úloh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periodického hodnocení výuky studenty a využ</w:t>
      </w:r>
      <w:r w:rsidRPr="00022142">
        <w:rPr>
          <w:rFonts w:ascii="Times New Roman" w:hAnsi="Times New Roman" w:cs="Times New Roman"/>
          <w:bCs/>
          <w:sz w:val="24"/>
          <w:szCs w:val="24"/>
        </w:rPr>
        <w:t>ití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zpětné vazby od absolventů.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Parametry hodnocení výuky studenty doktorského studia prostřednictvím </w:t>
      </w:r>
      <w:r w:rsidR="007A17EB" w:rsidRPr="00022142">
        <w:rPr>
          <w:rFonts w:ascii="Times New Roman" w:hAnsi="Times New Roman" w:cs="Times New Roman"/>
          <w:sz w:val="24"/>
          <w:szCs w:val="24"/>
        </w:rPr>
        <w:t xml:space="preserve">Informačního systému Studium </w:t>
      </w:r>
      <w:r w:rsidR="008B3F21" w:rsidRPr="00022142">
        <w:rPr>
          <w:rFonts w:ascii="Times New Roman" w:hAnsi="Times New Roman" w:cs="Times New Roman"/>
          <w:sz w:val="24"/>
          <w:szCs w:val="24"/>
        </w:rPr>
        <w:t>se připravují v návaznosti na samostatný modul hodnocení studia studenty doktorských studijních programů</w:t>
      </w:r>
      <w:r w:rsidR="007A17EB" w:rsidRPr="00022142">
        <w:rPr>
          <w:rFonts w:ascii="Times New Roman" w:hAnsi="Times New Roman" w:cs="Times New Roman"/>
          <w:sz w:val="24"/>
          <w:szCs w:val="24"/>
        </w:rPr>
        <w:t>,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připravovan</w:t>
      </w:r>
      <w:r w:rsidR="007A17EB" w:rsidRPr="00022142">
        <w:rPr>
          <w:rFonts w:ascii="Times New Roman" w:hAnsi="Times New Roman" w:cs="Times New Roman"/>
          <w:sz w:val="24"/>
          <w:szCs w:val="24"/>
        </w:rPr>
        <w:t>ý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RUK</w:t>
      </w:r>
      <w:r w:rsidR="007A17EB" w:rsidRPr="00022142">
        <w:rPr>
          <w:rFonts w:ascii="Times New Roman" w:hAnsi="Times New Roman" w:cs="Times New Roman"/>
          <w:sz w:val="24"/>
          <w:szCs w:val="24"/>
        </w:rPr>
        <w:t>,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a v návaznosti na zavedení úplné elektronizace administrativních úkonů v rámci Ph.D. studia, s jejímž ukončením se na právnické fakultě počítá do konce akademického roku 2015</w:t>
      </w:r>
      <w:r w:rsidR="00EC2312" w:rsidRPr="00022142">
        <w:rPr>
          <w:rFonts w:ascii="Times New Roman" w:hAnsi="Times New Roman" w:cs="Times New Roman"/>
          <w:sz w:val="24"/>
          <w:szCs w:val="24"/>
        </w:rPr>
        <w:t>/</w:t>
      </w:r>
      <w:r w:rsidR="008B3F21" w:rsidRPr="00022142">
        <w:rPr>
          <w:rFonts w:ascii="Times New Roman" w:hAnsi="Times New Roman" w:cs="Times New Roman"/>
          <w:sz w:val="24"/>
          <w:szCs w:val="24"/>
        </w:rPr>
        <w:t>16. Evaluační komise projedná celkový rámec hodnocení výuky pro doktorandy, znění otázek a případné propojení ankety s některým administrativním úkonem (např. podání hodnocení studenta za akademický rok).</w:t>
      </w:r>
    </w:p>
    <w:p w:rsidR="00A31723" w:rsidRPr="00F26321" w:rsidRDefault="00A31723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23" w:rsidRPr="00F26321" w:rsidRDefault="005B6F5B" w:rsidP="005B6F5B">
      <w:pPr>
        <w:pStyle w:val="Nzev"/>
      </w:pPr>
      <w:r w:rsidRPr="00F26321">
        <w:t xml:space="preserve">II. </w:t>
      </w:r>
      <w:r w:rsidR="00A31723" w:rsidRPr="00F26321">
        <w:t xml:space="preserve">Celoživotní vzdělávání </w:t>
      </w:r>
    </w:p>
    <w:p w:rsidR="00881544" w:rsidRPr="00022142" w:rsidRDefault="00881544" w:rsidP="00C868F2">
      <w:pPr>
        <w:pStyle w:val="Zkladntext"/>
        <w:spacing w:after="120" w:line="276" w:lineRule="auto"/>
        <w:jc w:val="both"/>
        <w:rPr>
          <w:sz w:val="24"/>
          <w:u w:val="none"/>
        </w:rPr>
      </w:pPr>
      <w:r w:rsidRPr="00022142">
        <w:rPr>
          <w:sz w:val="24"/>
          <w:u w:val="none"/>
        </w:rPr>
        <w:t>Hlavním cílem PF UK v této oblasti je rozvíjet nástroje celoživotního vzdělávání jako službu odborné i laické veřejnosti, nástroj popularizace oboru a zdr</w:t>
      </w:r>
      <w:r w:rsidR="00952429" w:rsidRPr="00022142">
        <w:rPr>
          <w:sz w:val="24"/>
          <w:u w:val="none"/>
        </w:rPr>
        <w:t>oj financování nad rámec dotace</w:t>
      </w:r>
      <w:r w:rsidR="002927D2" w:rsidRPr="00022142">
        <w:rPr>
          <w:sz w:val="24"/>
          <w:u w:val="none"/>
        </w:rPr>
        <w:t>.</w:t>
      </w:r>
    </w:p>
    <w:p w:rsidR="00012778" w:rsidRPr="00022142" w:rsidRDefault="00C44E6B" w:rsidP="00D159D0">
      <w:pPr>
        <w:pStyle w:val="Podtitul"/>
      </w:pPr>
      <w:r w:rsidRPr="00022142">
        <w:t xml:space="preserve">A. </w:t>
      </w:r>
      <w:r w:rsidR="00012778" w:rsidRPr="00022142">
        <w:t xml:space="preserve">Kurzy </w:t>
      </w:r>
      <w:r w:rsidR="000968AB" w:rsidRPr="00022142">
        <w:t>JURIDIKUM</w:t>
      </w:r>
    </w:p>
    <w:p w:rsidR="00012778" w:rsidRPr="00022142" w:rsidRDefault="00012778" w:rsidP="005A2E02">
      <w:pPr>
        <w:pStyle w:val="Podtitul"/>
        <w:numPr>
          <w:ilvl w:val="0"/>
          <w:numId w:val="4"/>
        </w:numPr>
        <w:spacing w:after="120" w:line="276" w:lineRule="auto"/>
        <w:ind w:left="426" w:hanging="426"/>
        <w:rPr>
          <w:i w:val="0"/>
          <w:sz w:val="24"/>
        </w:rPr>
      </w:pPr>
      <w:r w:rsidRPr="00022142">
        <w:rPr>
          <w:i w:val="0"/>
          <w:sz w:val="24"/>
        </w:rPr>
        <w:t>Dílčí cíl: Rozšiřovat a zkvalitňovat nabídku zájmových specializačních kurzů</w:t>
      </w:r>
      <w:r w:rsidR="00CD5C81" w:rsidRPr="00022142">
        <w:rPr>
          <w:i w:val="0"/>
          <w:sz w:val="24"/>
        </w:rPr>
        <w:t>.</w:t>
      </w:r>
    </w:p>
    <w:p w:rsidR="00012778" w:rsidRPr="00022142" w:rsidRDefault="00012778" w:rsidP="002927D2">
      <w:pPr>
        <w:pStyle w:val="Podtitul"/>
        <w:spacing w:after="120" w:line="276" w:lineRule="auto"/>
        <w:ind w:left="153" w:firstLine="567"/>
        <w:rPr>
          <w:i w:val="0"/>
          <w:sz w:val="24"/>
        </w:rPr>
      </w:pPr>
      <w:r w:rsidRPr="00022142">
        <w:rPr>
          <w:i w:val="0"/>
          <w:sz w:val="24"/>
        </w:rPr>
        <w:t>Nástroje:</w:t>
      </w:r>
    </w:p>
    <w:p w:rsidR="00012778" w:rsidRPr="00022142" w:rsidRDefault="002927D2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D</w:t>
      </w:r>
      <w:r w:rsidR="00012778" w:rsidRPr="00022142">
        <w:rPr>
          <w:b w:val="0"/>
          <w:sz w:val="24"/>
          <w:u w:val="none"/>
        </w:rPr>
        <w:t>ůraz na vysokou obs</w:t>
      </w:r>
      <w:r w:rsidRPr="00022142">
        <w:rPr>
          <w:b w:val="0"/>
          <w:sz w:val="24"/>
          <w:u w:val="none"/>
        </w:rPr>
        <w:t>ahovou kvalitu pořádaných kurzů.</w:t>
      </w:r>
    </w:p>
    <w:p w:rsidR="00012778" w:rsidRPr="00022142" w:rsidRDefault="002927D2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S</w:t>
      </w:r>
      <w:r w:rsidR="00012778" w:rsidRPr="00022142">
        <w:rPr>
          <w:b w:val="0"/>
          <w:sz w:val="24"/>
          <w:u w:val="none"/>
        </w:rPr>
        <w:t>ystematick</w:t>
      </w:r>
      <w:r w:rsidRPr="00022142">
        <w:rPr>
          <w:b w:val="0"/>
          <w:sz w:val="24"/>
          <w:u w:val="none"/>
        </w:rPr>
        <w:t>á</w:t>
      </w:r>
      <w:r w:rsidR="00012778" w:rsidRPr="00022142">
        <w:rPr>
          <w:b w:val="0"/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>příprava</w:t>
      </w:r>
      <w:r w:rsidR="00012778" w:rsidRPr="00022142">
        <w:rPr>
          <w:b w:val="0"/>
          <w:sz w:val="24"/>
          <w:u w:val="none"/>
        </w:rPr>
        <w:t xml:space="preserve"> kurz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>, které směřují ke kariérnímu rů</w:t>
      </w:r>
      <w:r w:rsidR="00952429" w:rsidRPr="00022142">
        <w:rPr>
          <w:b w:val="0"/>
          <w:sz w:val="24"/>
          <w:u w:val="none"/>
        </w:rPr>
        <w:t>stu absolventů PF UK</w:t>
      </w:r>
      <w:r w:rsidR="007A17EB" w:rsidRPr="00022142">
        <w:rPr>
          <w:b w:val="0"/>
          <w:sz w:val="24"/>
          <w:u w:val="none"/>
        </w:rPr>
        <w:t>,</w:t>
      </w:r>
      <w:r w:rsidR="00012778" w:rsidRPr="00022142">
        <w:rPr>
          <w:b w:val="0"/>
          <w:sz w:val="24"/>
          <w:u w:val="none"/>
        </w:rPr>
        <w:t xml:space="preserve"> a </w:t>
      </w:r>
      <w:r w:rsidR="00012778" w:rsidRPr="00022142">
        <w:rPr>
          <w:b w:val="0"/>
          <w:sz w:val="24"/>
          <w:u w:val="none"/>
          <w:lang w:eastAsia="cs-CZ"/>
        </w:rPr>
        <w:t>širší nabídk</w:t>
      </w:r>
      <w:r w:rsidRPr="00022142">
        <w:rPr>
          <w:b w:val="0"/>
          <w:sz w:val="24"/>
          <w:u w:val="none"/>
          <w:lang w:eastAsia="cs-CZ"/>
        </w:rPr>
        <w:t>a</w:t>
      </w:r>
      <w:r w:rsidR="00012778" w:rsidRPr="00022142">
        <w:rPr>
          <w:b w:val="0"/>
          <w:sz w:val="24"/>
          <w:u w:val="none"/>
          <w:lang w:eastAsia="cs-CZ"/>
        </w:rPr>
        <w:t xml:space="preserve"> a zkvalitňování profesního vzdělávání, posilov</w:t>
      </w:r>
      <w:r w:rsidRPr="00022142">
        <w:rPr>
          <w:b w:val="0"/>
          <w:sz w:val="24"/>
          <w:u w:val="none"/>
          <w:lang w:eastAsia="cs-CZ"/>
        </w:rPr>
        <w:t>ání</w:t>
      </w:r>
      <w:r w:rsidR="00012778" w:rsidRPr="00022142">
        <w:rPr>
          <w:b w:val="0"/>
          <w:sz w:val="24"/>
          <w:u w:val="none"/>
          <w:lang w:eastAsia="cs-CZ"/>
        </w:rPr>
        <w:t xml:space="preserve"> program</w:t>
      </w:r>
      <w:r w:rsidRPr="00022142">
        <w:rPr>
          <w:b w:val="0"/>
          <w:sz w:val="24"/>
          <w:u w:val="none"/>
          <w:lang w:eastAsia="cs-CZ"/>
        </w:rPr>
        <w:t>ů</w:t>
      </w:r>
      <w:r w:rsidR="00012778" w:rsidRPr="00022142">
        <w:rPr>
          <w:b w:val="0"/>
          <w:sz w:val="24"/>
          <w:u w:val="none"/>
          <w:lang w:eastAsia="cs-CZ"/>
        </w:rPr>
        <w:t xml:space="preserve"> vzdělávání zaměstnanců ve státní, resp. veřejné službě</w:t>
      </w:r>
      <w:r w:rsidRPr="00022142">
        <w:rPr>
          <w:b w:val="0"/>
          <w:sz w:val="24"/>
          <w:u w:val="none"/>
          <w:lang w:eastAsia="cs-CZ"/>
        </w:rPr>
        <w:t>.</w:t>
      </w:r>
    </w:p>
    <w:p w:rsidR="000121CB" w:rsidRPr="00022142" w:rsidRDefault="000121CB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  <w:lang w:eastAsia="cs-CZ"/>
        </w:rPr>
        <w:t>N</w:t>
      </w:r>
      <w:r w:rsidR="00012778" w:rsidRPr="00022142">
        <w:rPr>
          <w:b w:val="0"/>
          <w:sz w:val="24"/>
          <w:u w:val="none"/>
          <w:lang w:eastAsia="cs-CZ"/>
        </w:rPr>
        <w:t>abíze</w:t>
      </w:r>
      <w:r w:rsidRPr="00022142">
        <w:rPr>
          <w:b w:val="0"/>
          <w:sz w:val="24"/>
          <w:u w:val="none"/>
          <w:lang w:eastAsia="cs-CZ"/>
        </w:rPr>
        <w:t>ní</w:t>
      </w:r>
      <w:r w:rsidR="00012778" w:rsidRPr="00022142">
        <w:rPr>
          <w:b w:val="0"/>
          <w:sz w:val="24"/>
          <w:u w:val="none"/>
          <w:lang w:eastAsia="cs-CZ"/>
        </w:rPr>
        <w:t xml:space="preserve"> vzdělávací</w:t>
      </w:r>
      <w:r w:rsidRPr="00022142">
        <w:rPr>
          <w:b w:val="0"/>
          <w:sz w:val="24"/>
          <w:u w:val="none"/>
          <w:lang w:eastAsia="cs-CZ"/>
        </w:rPr>
        <w:t>ch</w:t>
      </w:r>
      <w:r w:rsidR="00012778" w:rsidRPr="00022142">
        <w:rPr>
          <w:b w:val="0"/>
          <w:sz w:val="24"/>
          <w:u w:val="none"/>
          <w:lang w:eastAsia="cs-CZ"/>
        </w:rPr>
        <w:t xml:space="preserve"> program</w:t>
      </w:r>
      <w:r w:rsidRPr="00022142">
        <w:rPr>
          <w:b w:val="0"/>
          <w:sz w:val="24"/>
          <w:u w:val="none"/>
          <w:lang w:eastAsia="cs-CZ"/>
        </w:rPr>
        <w:t>ů</w:t>
      </w:r>
      <w:r w:rsidR="00012778" w:rsidRPr="00022142">
        <w:rPr>
          <w:b w:val="0"/>
          <w:sz w:val="24"/>
          <w:u w:val="none"/>
          <w:lang w:eastAsia="cs-CZ"/>
        </w:rPr>
        <w:t xml:space="preserve"> akreditovan</w:t>
      </w:r>
      <w:r w:rsidRPr="00022142">
        <w:rPr>
          <w:b w:val="0"/>
          <w:sz w:val="24"/>
          <w:u w:val="none"/>
          <w:lang w:eastAsia="cs-CZ"/>
        </w:rPr>
        <w:t>ých</w:t>
      </w:r>
      <w:r w:rsidR="00012778" w:rsidRPr="00022142">
        <w:rPr>
          <w:b w:val="0"/>
          <w:sz w:val="24"/>
          <w:u w:val="none"/>
          <w:lang w:eastAsia="cs-CZ"/>
        </w:rPr>
        <w:t xml:space="preserve"> příslušnými ústředními správními úřady, </w:t>
      </w:r>
      <w:r w:rsidRPr="00022142">
        <w:rPr>
          <w:b w:val="0"/>
          <w:sz w:val="24"/>
          <w:u w:val="none"/>
          <w:lang w:eastAsia="cs-CZ"/>
        </w:rPr>
        <w:t xml:space="preserve">postupné rozšiřování této </w:t>
      </w:r>
      <w:r w:rsidR="00012778" w:rsidRPr="00022142">
        <w:rPr>
          <w:b w:val="0"/>
          <w:sz w:val="24"/>
          <w:u w:val="none"/>
          <w:lang w:eastAsia="cs-CZ"/>
        </w:rPr>
        <w:t>nabídk</w:t>
      </w:r>
      <w:r w:rsidRPr="00022142">
        <w:rPr>
          <w:b w:val="0"/>
          <w:sz w:val="24"/>
          <w:u w:val="none"/>
          <w:lang w:eastAsia="cs-CZ"/>
        </w:rPr>
        <w:t>y.</w:t>
      </w:r>
    </w:p>
    <w:p w:rsidR="00012778" w:rsidRPr="00022142" w:rsidRDefault="000121CB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ořád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nejen osvědčen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a dlouhodobě organizovan</w:t>
      </w:r>
      <w:r w:rsidR="00966B04"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specializovan</w:t>
      </w:r>
      <w:r w:rsidR="00966B04"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kurz</w:t>
      </w:r>
      <w:r w:rsidR="00966B04"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>, ale i kurz</w:t>
      </w:r>
      <w:r w:rsidR="00966B04"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 xml:space="preserve"> na konkrétní objednávku ústředních správních úřadů a  dalších institucí</w:t>
      </w:r>
      <w:r w:rsidR="00966B04" w:rsidRPr="00022142">
        <w:rPr>
          <w:b w:val="0"/>
          <w:sz w:val="24"/>
          <w:u w:val="none"/>
        </w:rPr>
        <w:t>;</w:t>
      </w:r>
      <w:r w:rsidR="00012778" w:rsidRPr="00022142">
        <w:rPr>
          <w:b w:val="0"/>
          <w:sz w:val="24"/>
          <w:u w:val="none"/>
        </w:rPr>
        <w:t xml:space="preserve"> hled</w:t>
      </w:r>
      <w:r w:rsidR="00966B04"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nov</w:t>
      </w:r>
      <w:r w:rsidR="00966B04" w:rsidRPr="00022142">
        <w:rPr>
          <w:b w:val="0"/>
          <w:sz w:val="24"/>
          <w:u w:val="none"/>
        </w:rPr>
        <w:t>ých možností</w:t>
      </w:r>
      <w:r w:rsidR="00012778" w:rsidRPr="00022142">
        <w:rPr>
          <w:b w:val="0"/>
          <w:sz w:val="24"/>
          <w:u w:val="none"/>
        </w:rPr>
        <w:t xml:space="preserve"> při organizování těchto kurzů s využitím spolupráce s orgány veřejné správy, profesními organizacemi, dalšími in</w:t>
      </w:r>
      <w:r w:rsidR="00966B04" w:rsidRPr="00022142">
        <w:rPr>
          <w:b w:val="0"/>
          <w:sz w:val="24"/>
          <w:u w:val="none"/>
        </w:rPr>
        <w:t>stitucemi i se soukromou sférou.</w:t>
      </w:r>
    </w:p>
    <w:p w:rsidR="00012778" w:rsidRPr="00022142" w:rsidRDefault="009239F5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Pokračující p</w:t>
      </w:r>
      <w:r w:rsidR="00012778" w:rsidRPr="00022142">
        <w:rPr>
          <w:b w:val="0"/>
          <w:sz w:val="24"/>
          <w:u w:val="none"/>
        </w:rPr>
        <w:t>odpora nejen kur</w:t>
      </w:r>
      <w:r w:rsidRPr="00022142">
        <w:rPr>
          <w:b w:val="0"/>
          <w:sz w:val="24"/>
          <w:u w:val="none"/>
        </w:rPr>
        <w:t>zů</w:t>
      </w:r>
      <w:r w:rsidR="00012778" w:rsidRPr="00022142">
        <w:rPr>
          <w:b w:val="0"/>
          <w:sz w:val="24"/>
          <w:u w:val="none"/>
        </w:rPr>
        <w:t xml:space="preserve"> zaměřen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na ob</w:t>
      </w:r>
      <w:r w:rsidR="00650DA1" w:rsidRPr="00022142">
        <w:rPr>
          <w:b w:val="0"/>
          <w:sz w:val="24"/>
          <w:u w:val="none"/>
        </w:rPr>
        <w:t>ory platného práva, ale i kur</w:t>
      </w:r>
      <w:r w:rsidRPr="00022142">
        <w:rPr>
          <w:b w:val="0"/>
          <w:sz w:val="24"/>
          <w:u w:val="none"/>
        </w:rPr>
        <w:t>zů</w:t>
      </w:r>
      <w:r w:rsidR="00650DA1" w:rsidRPr="00022142">
        <w:rPr>
          <w:b w:val="0"/>
          <w:sz w:val="24"/>
          <w:u w:val="none"/>
        </w:rPr>
        <w:t xml:space="preserve"> </w:t>
      </w:r>
      <w:r w:rsidR="00012778" w:rsidRPr="00022142">
        <w:rPr>
          <w:b w:val="0"/>
          <w:sz w:val="24"/>
          <w:u w:val="none"/>
        </w:rPr>
        <w:t>zaměřen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na jazykovou a odbornou přípravu osob, které přicházejí do kontaktu s </w:t>
      </w:r>
      <w:r w:rsidR="00012778" w:rsidRPr="00022142">
        <w:rPr>
          <w:b w:val="0"/>
          <w:sz w:val="24"/>
          <w:u w:val="none"/>
        </w:rPr>
        <w:lastRenderedPageBreak/>
        <w:t>platným právem</w:t>
      </w:r>
      <w:r w:rsidRPr="00022142">
        <w:rPr>
          <w:b w:val="0"/>
          <w:sz w:val="24"/>
          <w:u w:val="none"/>
        </w:rPr>
        <w:t>;</w:t>
      </w:r>
      <w:r w:rsidR="00012778" w:rsidRPr="00022142">
        <w:rPr>
          <w:b w:val="0"/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 xml:space="preserve">podle zájmu </w:t>
      </w:r>
      <w:r w:rsidR="00012778" w:rsidRPr="00022142">
        <w:rPr>
          <w:b w:val="0"/>
          <w:sz w:val="24"/>
          <w:u w:val="none"/>
        </w:rPr>
        <w:t>nabíd</w:t>
      </w:r>
      <w:r w:rsidRPr="00022142">
        <w:rPr>
          <w:b w:val="0"/>
          <w:sz w:val="24"/>
          <w:u w:val="none"/>
        </w:rPr>
        <w:t>ka</w:t>
      </w:r>
      <w:r w:rsidR="00012778" w:rsidRPr="00022142">
        <w:rPr>
          <w:b w:val="0"/>
          <w:sz w:val="24"/>
          <w:u w:val="none"/>
        </w:rPr>
        <w:t xml:space="preserve"> kurz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 xml:space="preserve"> základů českého právního řádu pro zájemce z jiných států</w:t>
      </w:r>
      <w:r w:rsidRPr="00022142">
        <w:rPr>
          <w:b w:val="0"/>
          <w:sz w:val="24"/>
          <w:u w:val="none"/>
        </w:rPr>
        <w:t>.</w:t>
      </w:r>
    </w:p>
    <w:p w:rsidR="00952429" w:rsidRPr="00022142" w:rsidRDefault="009239F5" w:rsidP="005A2E02">
      <w:pPr>
        <w:pStyle w:val="Odstavecseseznamem"/>
        <w:numPr>
          <w:ilvl w:val="0"/>
          <w:numId w:val="23"/>
        </w:numPr>
        <w:spacing w:after="12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Zvážení organizace 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>kurz</w:t>
      </w:r>
      <w:r w:rsidRPr="00022142">
        <w:rPr>
          <w:rFonts w:ascii="Times New Roman" w:hAnsi="Times New Roman" w:cs="Times New Roman"/>
          <w:bCs/>
          <w:sz w:val="24"/>
          <w:szCs w:val="24"/>
        </w:rPr>
        <w:t>ů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sloužících k popularizaci právních oborů a k prezentaci fakulty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V</w:t>
      </w:r>
      <w:r w:rsidR="00012778" w:rsidRPr="00022142">
        <w:rPr>
          <w:b w:val="0"/>
          <w:sz w:val="24"/>
          <w:u w:val="none"/>
        </w:rPr>
        <w:t>yuž</w:t>
      </w:r>
      <w:r w:rsidRPr="00022142">
        <w:rPr>
          <w:b w:val="0"/>
          <w:sz w:val="24"/>
          <w:u w:val="none"/>
        </w:rPr>
        <w:t>ití</w:t>
      </w:r>
      <w:r w:rsidR="00012778" w:rsidRPr="00022142">
        <w:rPr>
          <w:b w:val="0"/>
          <w:sz w:val="24"/>
          <w:u w:val="none"/>
        </w:rPr>
        <w:t xml:space="preserve"> zpětné vazby od absolventů seminářů a </w:t>
      </w:r>
      <w:r w:rsidRPr="00022142">
        <w:rPr>
          <w:b w:val="0"/>
          <w:sz w:val="24"/>
          <w:u w:val="none"/>
        </w:rPr>
        <w:t>z</w:t>
      </w:r>
      <w:r w:rsidR="00012778" w:rsidRPr="00022142">
        <w:rPr>
          <w:b w:val="0"/>
          <w:sz w:val="24"/>
          <w:u w:val="none"/>
        </w:rPr>
        <w:t>hodno</w:t>
      </w:r>
      <w:r w:rsidRPr="00022142">
        <w:rPr>
          <w:b w:val="0"/>
          <w:sz w:val="24"/>
          <w:u w:val="none"/>
        </w:rPr>
        <w:t>cení</w:t>
      </w:r>
      <w:r w:rsidR="00012778" w:rsidRPr="00022142">
        <w:rPr>
          <w:b w:val="0"/>
          <w:sz w:val="24"/>
          <w:u w:val="none"/>
        </w:rPr>
        <w:t xml:space="preserve"> zkušenost</w:t>
      </w:r>
      <w:r w:rsidRPr="00022142">
        <w:rPr>
          <w:b w:val="0"/>
          <w:sz w:val="24"/>
          <w:u w:val="none"/>
        </w:rPr>
        <w:t>í</w:t>
      </w:r>
      <w:r w:rsidR="00012778" w:rsidRPr="00022142">
        <w:rPr>
          <w:b w:val="0"/>
          <w:sz w:val="24"/>
          <w:u w:val="none"/>
        </w:rPr>
        <w:t xml:space="preserve"> z jednotlivých kurzů</w:t>
      </w:r>
      <w:r w:rsidRPr="00022142">
        <w:rPr>
          <w:b w:val="0"/>
          <w:sz w:val="24"/>
          <w:u w:val="none"/>
        </w:rPr>
        <w:t>.</w:t>
      </w:r>
    </w:p>
    <w:p w:rsidR="005D1C85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V</w:t>
      </w:r>
      <w:r w:rsidR="00012778" w:rsidRPr="00022142">
        <w:rPr>
          <w:b w:val="0"/>
          <w:sz w:val="24"/>
          <w:u w:val="none"/>
        </w:rPr>
        <w:t>e spolupráci s katedrami i s jednotlivými učiteli hled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nov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aktuální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témat reagující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na dynamický </w:t>
      </w:r>
      <w:r w:rsidR="00577E3A" w:rsidRPr="00022142">
        <w:rPr>
          <w:b w:val="0"/>
          <w:sz w:val="24"/>
          <w:u w:val="none"/>
        </w:rPr>
        <w:t>společenský a právní</w:t>
      </w:r>
      <w:r w:rsidR="00012778" w:rsidRPr="00022142">
        <w:rPr>
          <w:b w:val="0"/>
          <w:sz w:val="24"/>
          <w:u w:val="none"/>
        </w:rPr>
        <w:t xml:space="preserve"> vývoj i na problémy, které vznikají při aplikaci právní úpravy v</w:t>
      </w:r>
      <w:r w:rsidRPr="00022142">
        <w:rPr>
          <w:b w:val="0"/>
          <w:sz w:val="24"/>
          <w:u w:val="none"/>
        </w:rPr>
        <w:t> </w:t>
      </w:r>
      <w:r w:rsidR="00012778" w:rsidRPr="00022142">
        <w:rPr>
          <w:b w:val="0"/>
          <w:sz w:val="24"/>
          <w:u w:val="none"/>
        </w:rPr>
        <w:t>praxi</w:t>
      </w:r>
      <w:r w:rsidRPr="00022142">
        <w:rPr>
          <w:b w:val="0"/>
          <w:sz w:val="24"/>
          <w:u w:val="none"/>
        </w:rPr>
        <w:t>.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V</w:t>
      </w:r>
      <w:r w:rsidR="00012778" w:rsidRPr="00022142">
        <w:rPr>
          <w:b w:val="0"/>
          <w:sz w:val="24"/>
          <w:u w:val="none"/>
        </w:rPr>
        <w:t>edle dlouhodobých kurzů pořád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i  krátkodob</w:t>
      </w:r>
      <w:r w:rsidRPr="00022142">
        <w:rPr>
          <w:b w:val="0"/>
          <w:sz w:val="24"/>
          <w:u w:val="none"/>
        </w:rPr>
        <w:t>ých kurzů</w:t>
      </w:r>
      <w:r w:rsidR="00012778" w:rsidRPr="00022142">
        <w:rPr>
          <w:b w:val="0"/>
          <w:sz w:val="24"/>
          <w:u w:val="none"/>
        </w:rPr>
        <w:t xml:space="preserve"> (jednodenní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nebo dvoudenní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>) věnovan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jednotlivým právním i</w:t>
      </w:r>
      <w:r w:rsidR="00D01291" w:rsidRPr="00022142">
        <w:rPr>
          <w:b w:val="0"/>
          <w:sz w:val="24"/>
          <w:u w:val="none"/>
        </w:rPr>
        <w:t>nstitutům, kurz</w:t>
      </w:r>
      <w:r w:rsidRPr="00022142">
        <w:rPr>
          <w:b w:val="0"/>
          <w:sz w:val="24"/>
          <w:u w:val="none"/>
        </w:rPr>
        <w:t>ů</w:t>
      </w:r>
      <w:r w:rsidR="00D01291" w:rsidRPr="00022142">
        <w:rPr>
          <w:b w:val="0"/>
          <w:sz w:val="24"/>
          <w:u w:val="none"/>
        </w:rPr>
        <w:t xml:space="preserve"> zaměřen</w:t>
      </w:r>
      <w:r w:rsidRPr="00022142">
        <w:rPr>
          <w:b w:val="0"/>
          <w:sz w:val="24"/>
          <w:u w:val="none"/>
        </w:rPr>
        <w:t>ých</w:t>
      </w:r>
      <w:r w:rsidR="00D01291" w:rsidRPr="00022142">
        <w:rPr>
          <w:b w:val="0"/>
          <w:sz w:val="24"/>
          <w:u w:val="none"/>
        </w:rPr>
        <w:t xml:space="preserve"> na novou právní úpravu,</w:t>
      </w:r>
      <w:r w:rsidR="00012778" w:rsidRPr="00022142">
        <w:rPr>
          <w:b w:val="0"/>
          <w:sz w:val="24"/>
          <w:u w:val="none"/>
        </w:rPr>
        <w:t xml:space="preserve"> novelizac</w:t>
      </w:r>
      <w:r w:rsidRPr="00022142">
        <w:rPr>
          <w:b w:val="0"/>
          <w:sz w:val="24"/>
          <w:u w:val="none"/>
        </w:rPr>
        <w:t>e</w:t>
      </w:r>
      <w:r w:rsidR="00012778" w:rsidRPr="00022142">
        <w:rPr>
          <w:b w:val="0"/>
          <w:sz w:val="24"/>
          <w:u w:val="none"/>
        </w:rPr>
        <w:t xml:space="preserve"> zákonů apod.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426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Klást důraz na organizační zajištění kurzů a na jejich propagaci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 xml:space="preserve">Analýza </w:t>
      </w:r>
      <w:r w:rsidR="00012778" w:rsidRPr="00022142">
        <w:rPr>
          <w:b w:val="0"/>
          <w:sz w:val="24"/>
          <w:u w:val="none"/>
        </w:rPr>
        <w:t>organizační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aspekt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 xml:space="preserve"> kurzů, zejména jejich vhodné časové rozvržení, které umožní, aby se jich mohl účastnit větší počet zájemců</w:t>
      </w:r>
      <w:r w:rsidRPr="00022142">
        <w:rPr>
          <w:b w:val="0"/>
          <w:sz w:val="24"/>
          <w:u w:val="none"/>
        </w:rPr>
        <w:t>.</w:t>
      </w:r>
      <w:r w:rsidR="00012778" w:rsidRPr="00022142">
        <w:rPr>
          <w:b w:val="0"/>
          <w:sz w:val="24"/>
          <w:u w:val="none"/>
          <w:lang w:eastAsia="cs-CZ"/>
        </w:rPr>
        <w:t xml:space="preserve"> 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rezent</w:t>
      </w:r>
      <w:r w:rsidRPr="00022142">
        <w:rPr>
          <w:b w:val="0"/>
          <w:sz w:val="24"/>
          <w:u w:val="none"/>
        </w:rPr>
        <w:t>ace</w:t>
      </w:r>
      <w:r w:rsidR="00012778" w:rsidRPr="00022142">
        <w:rPr>
          <w:b w:val="0"/>
          <w:sz w:val="24"/>
          <w:u w:val="none"/>
        </w:rPr>
        <w:t xml:space="preserve"> </w:t>
      </w:r>
      <w:r w:rsidR="00952429" w:rsidRPr="00022142">
        <w:rPr>
          <w:b w:val="0"/>
          <w:sz w:val="24"/>
          <w:u w:val="none"/>
        </w:rPr>
        <w:t>PF UK</w:t>
      </w:r>
      <w:r w:rsidR="00012778" w:rsidRPr="00022142">
        <w:rPr>
          <w:b w:val="0"/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>touto</w:t>
      </w:r>
      <w:r w:rsidRPr="00022142">
        <w:rPr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>formou u nejširší právnické veřejnosti.</w:t>
      </w:r>
    </w:p>
    <w:p w:rsidR="00012778" w:rsidRPr="00022142" w:rsidRDefault="00181414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  <w:lang w:eastAsia="cs-CZ"/>
        </w:rPr>
        <w:t xml:space="preserve">Zvýšená pozornost vhodné propagaci kurzů </w:t>
      </w:r>
      <w:r w:rsidR="00012778" w:rsidRPr="00022142">
        <w:rPr>
          <w:b w:val="0"/>
          <w:sz w:val="24"/>
          <w:u w:val="none"/>
          <w:lang w:eastAsia="cs-CZ"/>
        </w:rPr>
        <w:t>s ohledem na zvyšující se konkurenci v oblasti poskytování vzdělávacích programů (prostřednictvím elektronických prostředků,</w:t>
      </w:r>
      <w:r w:rsidR="00952429" w:rsidRPr="00022142">
        <w:rPr>
          <w:b w:val="0"/>
          <w:sz w:val="24"/>
          <w:u w:val="none"/>
          <w:lang w:eastAsia="cs-CZ"/>
        </w:rPr>
        <w:t xml:space="preserve"> sociálních sítí,</w:t>
      </w:r>
      <w:r w:rsidR="00012778" w:rsidRPr="00022142">
        <w:rPr>
          <w:b w:val="0"/>
          <w:sz w:val="24"/>
          <w:u w:val="none"/>
          <w:lang w:eastAsia="cs-CZ"/>
        </w:rPr>
        <w:t xml:space="preserve"> inzerce, oslovování potenciálních účastníků kurzů apod.).</w:t>
      </w:r>
    </w:p>
    <w:p w:rsidR="00C44E6B" w:rsidRPr="00022142" w:rsidRDefault="00C44E6B" w:rsidP="00C868F2">
      <w:pPr>
        <w:pStyle w:val="Zkladntext"/>
        <w:spacing w:after="120" w:line="276" w:lineRule="auto"/>
        <w:jc w:val="both"/>
        <w:rPr>
          <w:sz w:val="24"/>
          <w:u w:val="none"/>
        </w:rPr>
      </w:pPr>
    </w:p>
    <w:p w:rsidR="00012778" w:rsidRPr="00022142" w:rsidRDefault="00C44E6B" w:rsidP="005B6F5B">
      <w:pPr>
        <w:pStyle w:val="Podtitul"/>
      </w:pPr>
      <w:r w:rsidRPr="00022142">
        <w:t xml:space="preserve">B. </w:t>
      </w:r>
      <w:r w:rsidR="00012778" w:rsidRPr="00022142">
        <w:t>Kurz CŽV podle § 60 zákona o vysokých školách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426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Zachovat výuku v kurzu CŽV podle § 60 zákona o vysokých školách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675D3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onech</w:t>
      </w:r>
      <w:r w:rsidRPr="00022142">
        <w:rPr>
          <w:b w:val="0"/>
          <w:sz w:val="24"/>
          <w:u w:val="none"/>
        </w:rPr>
        <w:t>ání výuky</w:t>
      </w:r>
      <w:r w:rsidR="00012778" w:rsidRPr="00022142">
        <w:rPr>
          <w:b w:val="0"/>
          <w:sz w:val="24"/>
          <w:u w:val="none"/>
        </w:rPr>
        <w:t xml:space="preserve"> v délce j</w:t>
      </w:r>
      <w:r w:rsidR="00D01291" w:rsidRPr="00022142">
        <w:rPr>
          <w:b w:val="0"/>
          <w:sz w:val="24"/>
          <w:u w:val="none"/>
        </w:rPr>
        <w:t>ednoho akademického roku.</w:t>
      </w:r>
    </w:p>
    <w:p w:rsidR="00012778" w:rsidRPr="00022142" w:rsidRDefault="00CE258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 xml:space="preserve">Důraz na komunikaci a spolupráci s katedrami a učiteli, kteří výuku zajišťují, s cílem </w:t>
      </w:r>
      <w:r w:rsidR="00012778" w:rsidRPr="00022142">
        <w:rPr>
          <w:b w:val="0"/>
          <w:sz w:val="24"/>
          <w:u w:val="none"/>
        </w:rPr>
        <w:t>řádn</w:t>
      </w:r>
      <w:r w:rsidRPr="00022142">
        <w:rPr>
          <w:b w:val="0"/>
          <w:sz w:val="24"/>
          <w:u w:val="none"/>
        </w:rPr>
        <w:t>ě</w:t>
      </w:r>
      <w:r w:rsidR="00012778" w:rsidRPr="00022142">
        <w:rPr>
          <w:b w:val="0"/>
          <w:sz w:val="24"/>
          <w:u w:val="none"/>
        </w:rPr>
        <w:t xml:space="preserve"> zaji</w:t>
      </w:r>
      <w:r w:rsidRPr="00022142">
        <w:rPr>
          <w:b w:val="0"/>
          <w:sz w:val="24"/>
          <w:u w:val="none"/>
        </w:rPr>
        <w:t>stit</w:t>
      </w:r>
      <w:r w:rsidR="00012778" w:rsidRPr="00022142">
        <w:rPr>
          <w:b w:val="0"/>
          <w:sz w:val="24"/>
          <w:u w:val="none"/>
        </w:rPr>
        <w:t xml:space="preserve"> výuk</w:t>
      </w:r>
      <w:r w:rsidRPr="00022142">
        <w:rPr>
          <w:b w:val="0"/>
          <w:sz w:val="24"/>
          <w:u w:val="none"/>
        </w:rPr>
        <w:t>u</w:t>
      </w:r>
      <w:r w:rsidR="00012778" w:rsidRPr="00022142">
        <w:rPr>
          <w:b w:val="0"/>
          <w:sz w:val="24"/>
          <w:u w:val="none"/>
        </w:rPr>
        <w:t xml:space="preserve"> a organizac</w:t>
      </w:r>
      <w:r w:rsidRPr="00022142">
        <w:rPr>
          <w:b w:val="0"/>
          <w:sz w:val="24"/>
          <w:u w:val="none"/>
        </w:rPr>
        <w:t>i</w:t>
      </w:r>
      <w:r w:rsidR="00012778" w:rsidRPr="00022142">
        <w:rPr>
          <w:b w:val="0"/>
          <w:sz w:val="24"/>
          <w:u w:val="none"/>
        </w:rPr>
        <w:t xml:space="preserve"> programu CŽV.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284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Usilovat o kvalitu účastníků a absolventů tohoto kurzu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CE258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řizpůsob</w:t>
      </w:r>
      <w:r w:rsidRPr="00022142">
        <w:rPr>
          <w:b w:val="0"/>
          <w:sz w:val="24"/>
          <w:u w:val="none"/>
        </w:rPr>
        <w:t>ení</w:t>
      </w:r>
      <w:r w:rsidR="00012778" w:rsidRPr="00022142">
        <w:rPr>
          <w:b w:val="0"/>
          <w:sz w:val="24"/>
          <w:u w:val="none"/>
        </w:rPr>
        <w:t xml:space="preserve"> počt</w:t>
      </w:r>
      <w:r w:rsidRPr="00022142">
        <w:rPr>
          <w:b w:val="0"/>
          <w:sz w:val="24"/>
          <w:u w:val="none"/>
        </w:rPr>
        <w:t>u</w:t>
      </w:r>
      <w:r w:rsidR="00012778" w:rsidRPr="00022142">
        <w:rPr>
          <w:b w:val="0"/>
          <w:sz w:val="24"/>
          <w:u w:val="none"/>
        </w:rPr>
        <w:t xml:space="preserve"> účastníků kurzu a přijím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jen t</w:t>
      </w:r>
      <w:r w:rsidRPr="00022142">
        <w:rPr>
          <w:b w:val="0"/>
          <w:sz w:val="24"/>
          <w:u w:val="none"/>
        </w:rPr>
        <w:t>ěch</w:t>
      </w:r>
      <w:r w:rsidR="00012778" w:rsidRPr="00022142">
        <w:rPr>
          <w:b w:val="0"/>
          <w:sz w:val="24"/>
          <w:u w:val="none"/>
        </w:rPr>
        <w:t xml:space="preserve"> žadatel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>, kteří dosáhnou určené bodové hranice v</w:t>
      </w:r>
      <w:r w:rsidRPr="00022142">
        <w:rPr>
          <w:b w:val="0"/>
          <w:sz w:val="24"/>
          <w:u w:val="none"/>
        </w:rPr>
        <w:t> </w:t>
      </w:r>
      <w:r w:rsidR="00012778" w:rsidRPr="00022142">
        <w:rPr>
          <w:b w:val="0"/>
          <w:sz w:val="24"/>
          <w:u w:val="none"/>
        </w:rPr>
        <w:t>NSZ</w:t>
      </w:r>
      <w:r w:rsidRPr="00022142">
        <w:rPr>
          <w:b w:val="0"/>
          <w:sz w:val="24"/>
          <w:u w:val="none"/>
        </w:rPr>
        <w:t>.</w:t>
      </w:r>
      <w:r w:rsidR="00012778" w:rsidRPr="00022142">
        <w:rPr>
          <w:b w:val="0"/>
          <w:sz w:val="24"/>
          <w:u w:val="none"/>
        </w:rPr>
        <w:t xml:space="preserve"> </w:t>
      </w:r>
    </w:p>
    <w:p w:rsidR="00012778" w:rsidRPr="00022142" w:rsidRDefault="00CE258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S</w:t>
      </w:r>
      <w:r w:rsidR="00012778" w:rsidRPr="00022142">
        <w:rPr>
          <w:b w:val="0"/>
          <w:sz w:val="24"/>
          <w:u w:val="none"/>
        </w:rPr>
        <w:t>tanov</w:t>
      </w:r>
      <w:r w:rsidRPr="00022142">
        <w:rPr>
          <w:b w:val="0"/>
          <w:sz w:val="24"/>
          <w:u w:val="none"/>
        </w:rPr>
        <w:t>ení</w:t>
      </w:r>
      <w:r w:rsidR="00012778" w:rsidRPr="00022142">
        <w:rPr>
          <w:b w:val="0"/>
          <w:sz w:val="24"/>
          <w:u w:val="none"/>
        </w:rPr>
        <w:t xml:space="preserve"> přísnější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podmín</w:t>
      </w:r>
      <w:r w:rsidRPr="00022142">
        <w:rPr>
          <w:b w:val="0"/>
          <w:sz w:val="24"/>
          <w:u w:val="none"/>
        </w:rPr>
        <w:t>e</w:t>
      </w:r>
      <w:r w:rsidR="00012778" w:rsidRPr="00022142">
        <w:rPr>
          <w:b w:val="0"/>
          <w:sz w:val="24"/>
          <w:u w:val="none"/>
        </w:rPr>
        <w:t>k pro přijetí do magisterského studijního programu bez ověření splnění podmínek výsledkem NSZ a pro umožnění zápisu do 2. ročníku magisterského studia</w:t>
      </w:r>
      <w:r w:rsidRPr="00022142">
        <w:rPr>
          <w:b w:val="0"/>
          <w:sz w:val="24"/>
          <w:u w:val="none"/>
        </w:rPr>
        <w:t>.</w:t>
      </w:r>
    </w:p>
    <w:p w:rsidR="00012778" w:rsidRPr="00022142" w:rsidRDefault="00125E75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odpor</w:t>
      </w:r>
      <w:r w:rsidRPr="00022142">
        <w:rPr>
          <w:b w:val="0"/>
          <w:sz w:val="24"/>
          <w:u w:val="none"/>
        </w:rPr>
        <w:t>a</w:t>
      </w:r>
      <w:r w:rsidR="00012778" w:rsidRPr="00022142">
        <w:rPr>
          <w:b w:val="0"/>
          <w:sz w:val="24"/>
          <w:u w:val="none"/>
        </w:rPr>
        <w:t xml:space="preserve"> využívání moderních technologií ve výuce a </w:t>
      </w:r>
      <w:r w:rsidRPr="00022142">
        <w:rPr>
          <w:b w:val="0"/>
          <w:sz w:val="24"/>
          <w:u w:val="none"/>
        </w:rPr>
        <w:t xml:space="preserve">doplnění </w:t>
      </w:r>
      <w:r w:rsidR="00012778" w:rsidRPr="00022142">
        <w:rPr>
          <w:b w:val="0"/>
          <w:sz w:val="24"/>
          <w:u w:val="none"/>
        </w:rPr>
        <w:t>prezenční form</w:t>
      </w:r>
      <w:r w:rsidRPr="00022142">
        <w:rPr>
          <w:b w:val="0"/>
          <w:sz w:val="24"/>
          <w:u w:val="none"/>
        </w:rPr>
        <w:t>y</w:t>
      </w:r>
      <w:r w:rsidR="00012778" w:rsidRPr="00022142">
        <w:rPr>
          <w:b w:val="0"/>
          <w:sz w:val="24"/>
          <w:u w:val="none"/>
        </w:rPr>
        <w:t xml:space="preserve"> výuky e-learningovými prvky.</w:t>
      </w:r>
    </w:p>
    <w:p w:rsidR="00012778" w:rsidRPr="00022142" w:rsidRDefault="00012778" w:rsidP="00C868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78" w:rsidRPr="00022142" w:rsidRDefault="00C44E6B" w:rsidP="00D159D0">
      <w:pPr>
        <w:pStyle w:val="Podtitul"/>
      </w:pPr>
      <w:r w:rsidRPr="00022142">
        <w:t xml:space="preserve">C. </w:t>
      </w:r>
      <w:r w:rsidR="00012778" w:rsidRPr="00022142">
        <w:t>Univerzita třetího věku</w:t>
      </w:r>
    </w:p>
    <w:p w:rsidR="00012778" w:rsidRPr="00022142" w:rsidRDefault="00012778" w:rsidP="005A2E0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Dílčí cíl: Uskutečňovat výuku v rámci Univerzity třetího věku jako službu veřejnosti, podporující aktivní a činorodý přístup k životu a osobní rozvoj účastníků</w:t>
      </w:r>
      <w:r w:rsidR="00CD5C81" w:rsidRPr="000221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2778" w:rsidRPr="00022142" w:rsidRDefault="00012778" w:rsidP="00C868F2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Nástroje:</w:t>
      </w:r>
    </w:p>
    <w:p w:rsidR="00012778" w:rsidRPr="00022142" w:rsidRDefault="00266425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odpo</w:t>
      </w:r>
      <w:r w:rsidRPr="00022142">
        <w:rPr>
          <w:rFonts w:ascii="Times New Roman" w:hAnsi="Times New Roman" w:cs="Times New Roman"/>
          <w:bCs/>
          <w:sz w:val="24"/>
          <w:szCs w:val="24"/>
        </w:rPr>
        <w:t>ra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výuk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 rámci Univerzity třetího věku v oboru právo jako významn</w:t>
      </w:r>
      <w:r w:rsidRPr="00022142">
        <w:rPr>
          <w:rFonts w:ascii="Times New Roman" w:hAnsi="Times New Roman" w:cs="Times New Roman"/>
          <w:bCs/>
          <w:sz w:val="24"/>
          <w:szCs w:val="24"/>
        </w:rPr>
        <w:t>ého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příspěvk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ke konceptu celoživotního vzdělávání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a jako služb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veřejnosti podporující aktivní a činorodý přístup k životu a osobní rozvoj účastníků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429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>yuž</w:t>
      </w:r>
      <w:r w:rsidRPr="00022142">
        <w:rPr>
          <w:rFonts w:ascii="Times New Roman" w:hAnsi="Times New Roman" w:cs="Times New Roman"/>
          <w:bCs/>
          <w:sz w:val="24"/>
          <w:szCs w:val="24"/>
        </w:rPr>
        <w:t>ití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022142">
        <w:rPr>
          <w:rFonts w:ascii="Times New Roman" w:hAnsi="Times New Roman" w:cs="Times New Roman"/>
          <w:bCs/>
          <w:sz w:val="24"/>
          <w:szCs w:val="24"/>
        </w:rPr>
        <w:t>é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>to form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k popularizaci právních oborů a k prezentaci fakulty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onech</w:t>
      </w:r>
      <w:r w:rsidRPr="00022142">
        <w:rPr>
          <w:rFonts w:ascii="Times New Roman" w:hAnsi="Times New Roman" w:cs="Times New Roman"/>
          <w:bCs/>
          <w:sz w:val="24"/>
          <w:szCs w:val="24"/>
        </w:rPr>
        <w:t>ání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form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ročního kurzu (zimní a letní semestr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) i podmín</w:t>
      </w:r>
      <w:r w:rsidRPr="00022142">
        <w:rPr>
          <w:rFonts w:ascii="Times New Roman" w:hAnsi="Times New Roman" w:cs="Times New Roman"/>
          <w:bCs/>
          <w:sz w:val="24"/>
          <w:szCs w:val="24"/>
        </w:rPr>
        <w:t>e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k k</w:t>
      </w:r>
      <w:r w:rsidRPr="00022142">
        <w:rPr>
          <w:rFonts w:ascii="Times New Roman" w:hAnsi="Times New Roman" w:cs="Times New Roman"/>
          <w:bCs/>
          <w:sz w:val="24"/>
          <w:szCs w:val="24"/>
        </w:rPr>
        <w:t> 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přijetí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Zaměření 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obsah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výuky na obecně teoretické a historické otázky a na jednotlivé obory platného práva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Přizpůsobení v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ýběr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konkrétních témat zájmu účastníků, </w:t>
      </w:r>
      <w:r w:rsidRPr="00022142">
        <w:rPr>
          <w:rFonts w:ascii="Times New Roman" w:hAnsi="Times New Roman" w:cs="Times New Roman"/>
          <w:bCs/>
          <w:sz w:val="24"/>
          <w:szCs w:val="24"/>
        </w:rPr>
        <w:t>orientace na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 aktuální změn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právní úpravy i aktuální problém</w:t>
      </w:r>
      <w:r w:rsidRPr="00022142">
        <w:rPr>
          <w:rFonts w:ascii="Times New Roman" w:hAnsi="Times New Roman" w:cs="Times New Roman"/>
          <w:bCs/>
          <w:sz w:val="24"/>
          <w:szCs w:val="24"/>
        </w:rPr>
        <w:t>y právní praxe.</w:t>
      </w:r>
    </w:p>
    <w:p w:rsidR="00012778" w:rsidRPr="00022142" w:rsidRDefault="003C5DD4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Podpora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další</w:t>
      </w:r>
      <w:r w:rsidRPr="00022142">
        <w:rPr>
          <w:rFonts w:ascii="Times New Roman" w:hAnsi="Times New Roman" w:cs="Times New Roman"/>
          <w:bCs/>
          <w:sz w:val="24"/>
          <w:szCs w:val="24"/>
        </w:rPr>
        <w:t>ho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rozvoj</w:t>
      </w:r>
      <w:r w:rsidRPr="00022142">
        <w:rPr>
          <w:rFonts w:ascii="Times New Roman" w:hAnsi="Times New Roman" w:cs="Times New Roman"/>
          <w:bCs/>
          <w:sz w:val="24"/>
          <w:szCs w:val="24"/>
        </w:rPr>
        <w:t>e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znalostí účastníků formou samostudia, podpor</w:t>
      </w:r>
      <w:r w:rsidRPr="00022142">
        <w:rPr>
          <w:rFonts w:ascii="Times New Roman" w:hAnsi="Times New Roman" w:cs="Times New Roman"/>
          <w:bCs/>
          <w:sz w:val="24"/>
          <w:szCs w:val="24"/>
        </w:rPr>
        <w:t>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distanční</w:t>
      </w:r>
      <w:r w:rsidRPr="00022142">
        <w:rPr>
          <w:rFonts w:ascii="Times New Roman" w:hAnsi="Times New Roman" w:cs="Times New Roman"/>
          <w:bCs/>
          <w:sz w:val="24"/>
          <w:szCs w:val="24"/>
        </w:rPr>
        <w:t>ch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prvk</w:t>
      </w:r>
      <w:r w:rsidRPr="00022142">
        <w:rPr>
          <w:rFonts w:ascii="Times New Roman" w:hAnsi="Times New Roman" w:cs="Times New Roman"/>
          <w:bCs/>
          <w:sz w:val="24"/>
          <w:szCs w:val="24"/>
        </w:rPr>
        <w:t>ů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vzdělávání a prvk</w:t>
      </w:r>
      <w:r w:rsidRPr="00022142">
        <w:rPr>
          <w:rFonts w:ascii="Times New Roman" w:hAnsi="Times New Roman" w:cs="Times New Roman"/>
          <w:bCs/>
          <w:sz w:val="24"/>
          <w:szCs w:val="24"/>
        </w:rPr>
        <w:t>ů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e-learningu jako doplňku prezenční výuky.</w:t>
      </w:r>
    </w:p>
    <w:p w:rsidR="00012778" w:rsidRPr="00022142" w:rsidRDefault="00012778" w:rsidP="00C868F2">
      <w:pPr>
        <w:pStyle w:val="Zkladntext21"/>
        <w:spacing w:after="120" w:line="276" w:lineRule="auto"/>
        <w:ind w:firstLine="708"/>
        <w:rPr>
          <w:bCs/>
        </w:rPr>
      </w:pPr>
    </w:p>
    <w:p w:rsidR="00012778" w:rsidRPr="00022142" w:rsidRDefault="00C44E6B" w:rsidP="00D159D0">
      <w:pPr>
        <w:pStyle w:val="Podtitul"/>
      </w:pPr>
      <w:r w:rsidRPr="00022142">
        <w:t xml:space="preserve">D. </w:t>
      </w:r>
      <w:r w:rsidR="00B2117C" w:rsidRPr="00022142">
        <w:t>S</w:t>
      </w:r>
      <w:r w:rsidR="00012778" w:rsidRPr="00022142">
        <w:t>tudium jednotlivých předmětů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426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Zachovat studium jednotlivých předmětů jako možnosti doplnění znalostí a vědomostí absolventů středních a vysokých škol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3C5DD4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Zviditelnění nabídky</w:t>
      </w:r>
      <w:r w:rsidR="00012778" w:rsidRPr="00022142">
        <w:rPr>
          <w:b w:val="0"/>
          <w:sz w:val="24"/>
          <w:u w:val="none"/>
        </w:rPr>
        <w:t xml:space="preserve"> možnost</w:t>
      </w:r>
      <w:r w:rsidRPr="00022142">
        <w:rPr>
          <w:b w:val="0"/>
          <w:sz w:val="24"/>
          <w:u w:val="none"/>
        </w:rPr>
        <w:t>i</w:t>
      </w:r>
      <w:r w:rsidR="00012778" w:rsidRPr="00022142">
        <w:rPr>
          <w:b w:val="0"/>
          <w:sz w:val="24"/>
          <w:u w:val="none"/>
        </w:rPr>
        <w:t xml:space="preserve"> st</w:t>
      </w:r>
      <w:r w:rsidR="00D01291" w:rsidRPr="00022142">
        <w:rPr>
          <w:b w:val="0"/>
          <w:sz w:val="24"/>
          <w:u w:val="none"/>
        </w:rPr>
        <w:t xml:space="preserve">udia jednotlivých </w:t>
      </w:r>
      <w:r w:rsidR="00012778" w:rsidRPr="00022142">
        <w:rPr>
          <w:b w:val="0"/>
          <w:sz w:val="24"/>
          <w:u w:val="none"/>
        </w:rPr>
        <w:t>předmětů vyučovaných na fakultě</w:t>
      </w:r>
      <w:r w:rsidRPr="00022142">
        <w:rPr>
          <w:b w:val="0"/>
          <w:sz w:val="24"/>
          <w:u w:val="none"/>
        </w:rPr>
        <w:t>.</w:t>
      </w:r>
      <w:r w:rsidR="00012778" w:rsidRPr="00022142">
        <w:rPr>
          <w:b w:val="0"/>
          <w:sz w:val="24"/>
          <w:u w:val="none"/>
        </w:rPr>
        <w:t xml:space="preserve"> </w:t>
      </w:r>
    </w:p>
    <w:p w:rsidR="00012778" w:rsidRPr="00022142" w:rsidRDefault="003C5DD4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 xml:space="preserve">Zajištění úzké spolupráce s jednotlivými katedrami zajišťujícími výuku </w:t>
      </w:r>
      <w:r w:rsidR="00012778" w:rsidRPr="00022142">
        <w:rPr>
          <w:b w:val="0"/>
          <w:sz w:val="24"/>
          <w:u w:val="none"/>
        </w:rPr>
        <w:t xml:space="preserve">při </w:t>
      </w:r>
      <w:r w:rsidR="00CD5C81" w:rsidRPr="00022142">
        <w:rPr>
          <w:b w:val="0"/>
          <w:sz w:val="24"/>
          <w:u w:val="none"/>
        </w:rPr>
        <w:t xml:space="preserve">realizaci </w:t>
      </w:r>
      <w:r w:rsidR="00012778" w:rsidRPr="00022142">
        <w:rPr>
          <w:b w:val="0"/>
          <w:sz w:val="24"/>
          <w:u w:val="none"/>
        </w:rPr>
        <w:t>výuky v rámci studia jednotlivých předmětů.</w:t>
      </w:r>
    </w:p>
    <w:p w:rsidR="00E87CA6" w:rsidRPr="00022142" w:rsidRDefault="00E87CA6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 w:rsidRPr="00022142">
        <w:br w:type="page"/>
      </w:r>
    </w:p>
    <w:p w:rsidR="00537FFB" w:rsidRPr="00F26321" w:rsidRDefault="00952429" w:rsidP="00D159D0">
      <w:pPr>
        <w:pStyle w:val="Nzev"/>
        <w:rPr>
          <w:bCs/>
        </w:rPr>
      </w:pPr>
      <w:r w:rsidRPr="00F26321">
        <w:lastRenderedPageBreak/>
        <w:t xml:space="preserve">III. </w:t>
      </w:r>
      <w:r w:rsidR="00537FFB" w:rsidRPr="00F26321">
        <w:t>Vědecká, výzkumná, vývojová a další tvůrčí činnost</w:t>
      </w:r>
    </w:p>
    <w:p w:rsidR="00BE740A" w:rsidRPr="00022142" w:rsidRDefault="00952429" w:rsidP="00C868F2">
      <w:pPr>
        <w:pStyle w:val="Zkladntext21"/>
        <w:spacing w:after="120" w:line="276" w:lineRule="auto"/>
      </w:pPr>
      <w:r w:rsidRPr="00022142">
        <w:rPr>
          <w:b/>
        </w:rPr>
        <w:t>Východiska:</w:t>
      </w:r>
      <w:r w:rsidRPr="00022142">
        <w:t xml:space="preserve"> Vědecká, výzkumná, vývojová a další tvůrčí činnost je důležitou a nedílnou součástí </w:t>
      </w:r>
      <w:r w:rsidR="00D97E9E" w:rsidRPr="00022142">
        <w:t xml:space="preserve">působení </w:t>
      </w:r>
      <w:r w:rsidR="00577E3A" w:rsidRPr="00022142">
        <w:t>univerzity jako tradiční nositelky vzdělanosti</w:t>
      </w:r>
      <w:r w:rsidR="00D97E9E" w:rsidRPr="00022142">
        <w:t>.</w:t>
      </w:r>
      <w:r w:rsidR="00D97E9E" w:rsidRPr="00022142">
        <w:rPr>
          <w:b/>
        </w:rPr>
        <w:t xml:space="preserve"> </w:t>
      </w:r>
      <w:r w:rsidR="00BE740A" w:rsidRPr="00022142">
        <w:t>Hlavním cílem PF UK v této oblasti je rozvíjet vědeckou, výzkumnou, vývojov</w:t>
      </w:r>
      <w:r w:rsidRPr="00022142">
        <w:t>ou a další činnost jako nástroj</w:t>
      </w:r>
      <w:r w:rsidR="00BE740A" w:rsidRPr="00022142">
        <w:t xml:space="preserve"> pro zv</w:t>
      </w:r>
      <w:r w:rsidRPr="00022142">
        <w:t>ýšení a zkvalitnění vědeckého výkonu fakulty</w:t>
      </w:r>
      <w:r w:rsidR="00650DA1" w:rsidRPr="00022142">
        <w:t xml:space="preserve"> </w:t>
      </w:r>
      <w:r w:rsidR="00577E3A" w:rsidRPr="00022142">
        <w:t>při analýze práva jako komplexního jevu, se zřetelem</w:t>
      </w:r>
      <w:r w:rsidR="00650DA1" w:rsidRPr="00022142">
        <w:t xml:space="preserve"> </w:t>
      </w:r>
      <w:r w:rsidRPr="00022142">
        <w:t>k</w:t>
      </w:r>
      <w:r w:rsidR="00BE740A" w:rsidRPr="00022142">
        <w:t xml:space="preserve"> internacionalizaci vědy</w:t>
      </w:r>
      <w:r w:rsidRPr="00022142">
        <w:t xml:space="preserve"> a k získávání dalších finančních prostředků pro fakultu. Všechny</w:t>
      </w:r>
      <w:r w:rsidR="007B520E" w:rsidRPr="00022142">
        <w:t xml:space="preserve"> cíle univerzity</w:t>
      </w:r>
      <w:r w:rsidRPr="00022142">
        <w:t xml:space="preserve"> stanovené v dlouhodobém záměru pro tuto oblast</w:t>
      </w:r>
      <w:r w:rsidR="008E601B" w:rsidRPr="00022142">
        <w:t>, zejména být přední, mezinárodně uznávanou výzkumnou univerzitou</w:t>
      </w:r>
      <w:r w:rsidRPr="00022142">
        <w:t>,</w:t>
      </w:r>
      <w:r w:rsidR="008E601B" w:rsidRPr="00022142">
        <w:t xml:space="preserve"> jsou v </w:t>
      </w:r>
      <w:r w:rsidR="007B520E" w:rsidRPr="00022142">
        <w:t xml:space="preserve">souladu se záměry fakulty a postupy, které v současné době na PF </w:t>
      </w:r>
      <w:r w:rsidR="00965F13" w:rsidRPr="00022142">
        <w:t xml:space="preserve">UK </w:t>
      </w:r>
      <w:r w:rsidR="007B520E" w:rsidRPr="00022142">
        <w:t xml:space="preserve">probíhají. </w:t>
      </w:r>
      <w:r w:rsidR="00656699" w:rsidRPr="00022142">
        <w:t xml:space="preserve"> PF UK v této oblasti navazuje zejména na výsledky řešení Výzkumného záměru </w:t>
      </w:r>
      <w:r w:rsidR="00CE5677" w:rsidRPr="00022142">
        <w:t>„</w:t>
      </w:r>
      <w:r w:rsidR="00656699" w:rsidRPr="00022142">
        <w:t>Kvantitativní a kvalitativní proměny právního řádu na počátku 3. tisíciletí – kořeny, východiska a perspektivy</w:t>
      </w:r>
      <w:r w:rsidR="00CE5677" w:rsidRPr="00022142">
        <w:t>“</w:t>
      </w:r>
      <w:r w:rsidR="00656699" w:rsidRPr="00022142">
        <w:t>, jakož i na výstupy z realizace programů PRVOUK, které vypovídají o potenciálu akademických pracovníků PF UK v oblasti vědy.</w:t>
      </w:r>
    </w:p>
    <w:p w:rsidR="00E87CA6" w:rsidRPr="00022142" w:rsidRDefault="00E87CA6" w:rsidP="00C868F2">
      <w:pPr>
        <w:pStyle w:val="Zkladntext21"/>
        <w:spacing w:after="120" w:line="276" w:lineRule="auto"/>
      </w:pPr>
    </w:p>
    <w:p w:rsidR="00FD78B9" w:rsidRPr="00022142" w:rsidRDefault="00FD78B9" w:rsidP="00FD78B9">
      <w:pPr>
        <w:pStyle w:val="Podtitul"/>
      </w:pPr>
      <w:r w:rsidRPr="00022142">
        <w:t>A. Vědecká činnost</w:t>
      </w:r>
    </w:p>
    <w:p w:rsidR="00AE4576" w:rsidRPr="00022142" w:rsidRDefault="00577E3A" w:rsidP="005A2E02">
      <w:pPr>
        <w:pStyle w:val="Odstavecseseznamem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V rámci využití institucionálních prostředků na podporu vědy navázat na úspěšné plnění programů PRVOUK v rámci nového univerzitního programu Progres</w:t>
      </w:r>
      <w:r w:rsidR="00CD5C81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B2117C" w:rsidRPr="00022142" w:rsidRDefault="00B2117C" w:rsidP="00FD78B9">
      <w:pPr>
        <w:pStyle w:val="Odstavecseseznamem"/>
        <w:spacing w:after="120"/>
        <w:ind w:left="426" w:firstLine="28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Nástroje:</w:t>
      </w:r>
    </w:p>
    <w:p w:rsidR="00AE4576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N</w:t>
      </w:r>
      <w:r w:rsidR="00AE4576" w:rsidRPr="00022142">
        <w:rPr>
          <w:rFonts w:ascii="Times New Roman" w:hAnsi="Times New Roman" w:cs="Times New Roman"/>
          <w:sz w:val="24"/>
          <w:szCs w:val="24"/>
        </w:rPr>
        <w:t>a základě závěrečného hodnocení naváz</w:t>
      </w:r>
      <w:r w:rsidR="005F32F4" w:rsidRPr="00022142">
        <w:rPr>
          <w:rFonts w:ascii="Times New Roman" w:hAnsi="Times New Roman" w:cs="Times New Roman"/>
          <w:sz w:val="24"/>
          <w:szCs w:val="24"/>
        </w:rPr>
        <w:t>ání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na úspěšné zaměření a výsledky programů PRVOUK řešených na PF UK či s její účastí</w:t>
      </w:r>
      <w:r w:rsidR="00CE5677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(např. společenskovědní kontext vzniku a realizace práva</w:t>
      </w:r>
      <w:r w:rsidR="00CE5677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E4576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Zvážení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nových projekt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AE4576" w:rsidRPr="00022142">
        <w:rPr>
          <w:rFonts w:ascii="Times New Roman" w:hAnsi="Times New Roman" w:cs="Times New Roman"/>
          <w:sz w:val="24"/>
          <w:szCs w:val="24"/>
        </w:rPr>
        <w:t>, které by naplnil</w:t>
      </w:r>
      <w:r w:rsidR="00CE5677" w:rsidRPr="00022142">
        <w:rPr>
          <w:rFonts w:ascii="Times New Roman" w:hAnsi="Times New Roman" w:cs="Times New Roman"/>
          <w:sz w:val="24"/>
          <w:szCs w:val="24"/>
        </w:rPr>
        <w:t>y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univerzitní cíl spolupráce uvnitř oborů napříč jednotlivými fakultami a moderní multidisciplinární spoluprác</w:t>
      </w:r>
      <w:r w:rsidR="005F32F4" w:rsidRPr="00022142">
        <w:rPr>
          <w:rFonts w:ascii="Times New Roman" w:hAnsi="Times New Roman" w:cs="Times New Roman"/>
          <w:sz w:val="24"/>
          <w:szCs w:val="24"/>
        </w:rPr>
        <w:t>e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(např. otázka práva a medicíny, ochrany životního prostředí, migrace a menšiny apod.)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577E3A" w:rsidP="005A2E02">
      <w:pPr>
        <w:pStyle w:val="Odstavecseseznamem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Zaměřit se na podporu mladých akademických a vědeckých pracovníků a umožnit nejlepším z nich vytváření vlastních vědeckých skupin, podporovat jejich akademickou kariéru (viz též habilitační a profesorské řízení).</w:t>
      </w:r>
    </w:p>
    <w:p w:rsidR="00CE5677" w:rsidRPr="00022142" w:rsidRDefault="008E601B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</w:t>
      </w:r>
      <w:r w:rsidR="00B2117C" w:rsidRPr="00022142">
        <w:rPr>
          <w:rFonts w:ascii="Times New Roman" w:hAnsi="Times New Roman" w:cs="Times New Roman"/>
          <w:b/>
          <w:sz w:val="24"/>
          <w:szCs w:val="24"/>
        </w:rPr>
        <w:t>: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20E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sz w:val="24"/>
          <w:szCs w:val="24"/>
        </w:rPr>
        <w:t> souladu s návrhem struktury programů na podpor</w:t>
      </w:r>
      <w:r w:rsidR="00CE5677" w:rsidRPr="00022142">
        <w:rPr>
          <w:rFonts w:ascii="Times New Roman" w:hAnsi="Times New Roman" w:cs="Times New Roman"/>
          <w:sz w:val="24"/>
          <w:szCs w:val="24"/>
        </w:rPr>
        <w:t>u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vědy na UK od roku 2017 pokračovat v zapojování akademických pracovníků s titulem Ph.D. a doktorandů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>do projektů Univerzitních výzkumných center (UNCE)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E20F3B" w:rsidRPr="00022142">
        <w:rPr>
          <w:rFonts w:ascii="Times New Roman" w:hAnsi="Times New Roman" w:cs="Times New Roman"/>
          <w:sz w:val="24"/>
          <w:szCs w:val="24"/>
        </w:rPr>
        <w:t>do programů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rozvoje vědních oborů na UK (P</w:t>
      </w:r>
      <w:r w:rsidR="00CE5677" w:rsidRPr="00022142">
        <w:rPr>
          <w:rFonts w:ascii="Times New Roman" w:hAnsi="Times New Roman" w:cs="Times New Roman"/>
          <w:sz w:val="24"/>
          <w:szCs w:val="24"/>
        </w:rPr>
        <w:t>RVOUK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) s perspektivou v uvažovaném nástupnickém programu </w:t>
      </w:r>
      <w:r w:rsidR="00782823" w:rsidRPr="00022142">
        <w:rPr>
          <w:rFonts w:ascii="Times New Roman" w:hAnsi="Times New Roman" w:cs="Times New Roman"/>
          <w:sz w:val="24"/>
          <w:szCs w:val="24"/>
        </w:rPr>
        <w:t>Progres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do navrhovaného programu 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Primus </w:t>
      </w:r>
      <w:r w:rsidR="007B520E" w:rsidRPr="00022142">
        <w:rPr>
          <w:rFonts w:ascii="Times New Roman" w:hAnsi="Times New Roman" w:cs="Times New Roman"/>
          <w:sz w:val="24"/>
          <w:szCs w:val="24"/>
        </w:rPr>
        <w:t>pro mladé vědecké pracovníky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7E9E" w:rsidRPr="00022142">
        <w:rPr>
          <w:rFonts w:ascii="Times New Roman" w:hAnsi="Times New Roman" w:cs="Times New Roman"/>
          <w:sz w:val="24"/>
          <w:szCs w:val="24"/>
        </w:rPr>
        <w:t>do projektů GA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CE5677" w:rsidRPr="00022142">
        <w:rPr>
          <w:rFonts w:ascii="Times New Roman" w:hAnsi="Times New Roman" w:cs="Times New Roman"/>
          <w:sz w:val="24"/>
          <w:szCs w:val="24"/>
        </w:rPr>
        <w:t>Č</w:t>
      </w:r>
      <w:r w:rsidR="00D97E9E" w:rsidRPr="00022142">
        <w:rPr>
          <w:rFonts w:ascii="Times New Roman" w:hAnsi="Times New Roman" w:cs="Times New Roman"/>
          <w:sz w:val="24"/>
          <w:szCs w:val="24"/>
        </w:rPr>
        <w:t>R, TA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D97E9E" w:rsidRPr="00022142">
        <w:rPr>
          <w:rFonts w:ascii="Times New Roman" w:hAnsi="Times New Roman" w:cs="Times New Roman"/>
          <w:sz w:val="24"/>
          <w:szCs w:val="24"/>
        </w:rPr>
        <w:t>ČR</w:t>
      </w:r>
      <w:r w:rsidR="00B2117C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97E9E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Podpora</w:t>
      </w:r>
      <w:r w:rsidR="00D97E9E" w:rsidRPr="00022142">
        <w:rPr>
          <w:rFonts w:ascii="Times New Roman" w:hAnsi="Times New Roman" w:cs="Times New Roman"/>
          <w:sz w:val="24"/>
          <w:szCs w:val="24"/>
        </w:rPr>
        <w:t xml:space="preserve"> zahraniční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D97E9E" w:rsidRPr="00022142">
        <w:rPr>
          <w:rFonts w:ascii="Times New Roman" w:hAnsi="Times New Roman" w:cs="Times New Roman"/>
          <w:sz w:val="24"/>
          <w:szCs w:val="24"/>
        </w:rPr>
        <w:t xml:space="preserve"> výjezd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D97E9E" w:rsidRPr="00022142">
        <w:rPr>
          <w:rFonts w:ascii="Times New Roman" w:hAnsi="Times New Roman" w:cs="Times New Roman"/>
          <w:sz w:val="24"/>
          <w:szCs w:val="24"/>
        </w:rPr>
        <w:t xml:space="preserve"> na studijní, výzkumné pobyty a mezinárodní konference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BD1D41" w:rsidRPr="00022142" w:rsidRDefault="002B6C1D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7B520E" w:rsidRPr="00022142">
        <w:rPr>
          <w:rFonts w:ascii="Times New Roman" w:hAnsi="Times New Roman" w:cs="Times New Roman"/>
          <w:sz w:val="24"/>
          <w:szCs w:val="24"/>
        </w:rPr>
        <w:t>okrač</w:t>
      </w:r>
      <w:r w:rsidRPr="00022142">
        <w:rPr>
          <w:rFonts w:ascii="Times New Roman" w:hAnsi="Times New Roman" w:cs="Times New Roman"/>
          <w:sz w:val="24"/>
          <w:szCs w:val="24"/>
        </w:rPr>
        <w:t>ující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podpo</w:t>
      </w:r>
      <w:r w:rsidRPr="00022142">
        <w:rPr>
          <w:rFonts w:ascii="Times New Roman" w:hAnsi="Times New Roman" w:cs="Times New Roman"/>
          <w:sz w:val="24"/>
          <w:szCs w:val="24"/>
        </w:rPr>
        <w:t>ra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vědecké prác</w:t>
      </w:r>
      <w:r w:rsidR="00954894" w:rsidRPr="00022142">
        <w:rPr>
          <w:rFonts w:ascii="Times New Roman" w:hAnsi="Times New Roman" w:cs="Times New Roman"/>
          <w:sz w:val="24"/>
          <w:szCs w:val="24"/>
        </w:rPr>
        <w:t>e studentů prostřednictvím SVV,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GA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>UK</w:t>
      </w:r>
      <w:r w:rsidR="00954894" w:rsidRPr="00022142">
        <w:rPr>
          <w:rFonts w:ascii="Times New Roman" w:hAnsi="Times New Roman" w:cs="Times New Roman"/>
          <w:sz w:val="24"/>
          <w:szCs w:val="24"/>
        </w:rPr>
        <w:t xml:space="preserve"> a SVO</w:t>
      </w:r>
      <w:r w:rsidRPr="00022142">
        <w:rPr>
          <w:rFonts w:ascii="Times New Roman" w:hAnsi="Times New Roman" w:cs="Times New Roman"/>
          <w:sz w:val="24"/>
          <w:szCs w:val="24"/>
        </w:rPr>
        <w:t>Č.</w:t>
      </w:r>
    </w:p>
    <w:p w:rsidR="00BD1D41" w:rsidRPr="00022142" w:rsidRDefault="002B6C1D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 rámci celého trendu internacionalizace vědy p</w:t>
      </w:r>
      <w:r w:rsidR="00954894" w:rsidRPr="00022142">
        <w:rPr>
          <w:rFonts w:ascii="Times New Roman" w:hAnsi="Times New Roman" w:cs="Times New Roman"/>
          <w:sz w:val="24"/>
          <w:szCs w:val="24"/>
        </w:rPr>
        <w:t>odpor</w:t>
      </w: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954894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vznik</w:t>
      </w:r>
      <w:r w:rsidRPr="00022142">
        <w:rPr>
          <w:rFonts w:ascii="Times New Roman" w:hAnsi="Times New Roman" w:cs="Times New Roman"/>
          <w:sz w:val="24"/>
          <w:szCs w:val="24"/>
        </w:rPr>
        <w:t>u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a publikac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954894" w:rsidRPr="00022142">
        <w:rPr>
          <w:rFonts w:ascii="Times New Roman" w:hAnsi="Times New Roman" w:cs="Times New Roman"/>
          <w:sz w:val="24"/>
          <w:szCs w:val="24"/>
        </w:rPr>
        <w:t>pr</w:t>
      </w:r>
      <w:r w:rsidR="00CE5677" w:rsidRPr="00022142">
        <w:rPr>
          <w:rFonts w:ascii="Times New Roman" w:hAnsi="Times New Roman" w:cs="Times New Roman"/>
          <w:sz w:val="24"/>
          <w:szCs w:val="24"/>
        </w:rPr>
        <w:t>ací</w:t>
      </w:r>
      <w:r w:rsidR="00954894" w:rsidRPr="00022142">
        <w:rPr>
          <w:rFonts w:ascii="Times New Roman" w:hAnsi="Times New Roman" w:cs="Times New Roman"/>
          <w:sz w:val="24"/>
          <w:szCs w:val="24"/>
        </w:rPr>
        <w:t xml:space="preserve"> v angličtině, případně jiných cizích jazycích</w:t>
      </w:r>
      <w:r w:rsidR="00BD1D41" w:rsidRPr="00022142">
        <w:rPr>
          <w:rFonts w:ascii="Times New Roman" w:hAnsi="Times New Roman" w:cs="Times New Roman"/>
          <w:sz w:val="24"/>
          <w:szCs w:val="24"/>
        </w:rPr>
        <w:t>, a to i vytvořením podpůrného pracoviště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577E3A" w:rsidP="005A2E02">
      <w:pPr>
        <w:pStyle w:val="Odstavecseseznamem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Zvýšení vědeckého výkonu fakulty při současném důrazu na kvalitu a mezinárodní přínos výsledků vědecké činnosti, zvýšení podílu účelového financování a úspěšnosti v domácích grantových projektech, zejména GA ČR a TA ČR, využití dalších možností například v rámci jednotlivých resortů (např. projekty NAKI), využití prostředků z evropských zdrojů (např. Horizont 2020, Jean Monet projekty), jakož i z projektů mimoevropských (Čína, Korea</w:t>
      </w:r>
      <w:r w:rsidR="00406D7E" w:rsidRPr="00022142">
        <w:rPr>
          <w:rFonts w:ascii="Times New Roman" w:hAnsi="Times New Roman" w:cs="Times New Roman"/>
          <w:b/>
          <w:sz w:val="24"/>
          <w:szCs w:val="24"/>
        </w:rPr>
        <w:t>, Latinská</w:t>
      </w:r>
      <w:r w:rsidR="005D1C85" w:rsidRPr="00022142">
        <w:rPr>
          <w:rFonts w:ascii="Times New Roman" w:hAnsi="Times New Roman" w:cs="Times New Roman"/>
          <w:b/>
          <w:sz w:val="24"/>
          <w:szCs w:val="24"/>
        </w:rPr>
        <w:t xml:space="preserve"> Amerika)</w:t>
      </w:r>
      <w:r w:rsidR="00CE5677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A160B8" w:rsidRPr="00022142" w:rsidRDefault="00A160B8" w:rsidP="008E75D6">
      <w:pPr>
        <w:spacing w:after="120"/>
        <w:ind w:left="14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Nástroje:</w:t>
      </w:r>
    </w:p>
    <w:p w:rsidR="00A160B8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A160B8" w:rsidRPr="00022142">
        <w:rPr>
          <w:rFonts w:ascii="Times New Roman" w:hAnsi="Times New Roman" w:cs="Times New Roman"/>
          <w:sz w:val="24"/>
          <w:szCs w:val="24"/>
        </w:rPr>
        <w:t>rovedení evaluace vědecké činnosti podle jednotlivých pracovišť jako součást vnitřního systému hodnocení kvality vědecké a tvůrčí práce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a to podle zásad hodnocení akademických pracovníků za vědeckou činnost schválených VR PF UK 11.</w:t>
      </w:r>
      <w:r w:rsidR="00782823" w:rsidRPr="00022142">
        <w:rPr>
          <w:rFonts w:ascii="Times New Roman" w:hAnsi="Times New Roman" w:cs="Times New Roman"/>
          <w:sz w:val="24"/>
          <w:szCs w:val="24"/>
        </w:rPr>
        <w:t> </w:t>
      </w:r>
      <w:r w:rsidR="00A160B8" w:rsidRPr="00022142">
        <w:rPr>
          <w:rFonts w:ascii="Times New Roman" w:hAnsi="Times New Roman" w:cs="Times New Roman"/>
          <w:sz w:val="24"/>
          <w:szCs w:val="24"/>
        </w:rPr>
        <w:t>6.</w:t>
      </w:r>
      <w:r w:rsidR="00782823" w:rsidRPr="00022142">
        <w:rPr>
          <w:rFonts w:ascii="Times New Roman" w:hAnsi="Times New Roman" w:cs="Times New Roman"/>
          <w:sz w:val="24"/>
          <w:szCs w:val="24"/>
        </w:rPr>
        <w:t> </w:t>
      </w:r>
      <w:r w:rsidR="00A160B8" w:rsidRPr="00022142">
        <w:rPr>
          <w:rFonts w:ascii="Times New Roman" w:hAnsi="Times New Roman" w:cs="Times New Roman"/>
          <w:sz w:val="24"/>
          <w:szCs w:val="24"/>
        </w:rPr>
        <w:t>2015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Využití </w:t>
      </w:r>
      <w:r w:rsidR="00A160B8" w:rsidRPr="00022142">
        <w:rPr>
          <w:rFonts w:ascii="Times New Roman" w:hAnsi="Times New Roman" w:cs="Times New Roman"/>
          <w:sz w:val="24"/>
          <w:szCs w:val="24"/>
        </w:rPr>
        <w:t>t</w:t>
      </w:r>
      <w:r w:rsidRPr="00022142">
        <w:rPr>
          <w:rFonts w:ascii="Times New Roman" w:hAnsi="Times New Roman" w:cs="Times New Roman"/>
          <w:sz w:val="24"/>
          <w:szCs w:val="24"/>
        </w:rPr>
        <w:t>é</w:t>
      </w:r>
      <w:r w:rsidR="00A160B8" w:rsidRPr="00022142">
        <w:rPr>
          <w:rFonts w:ascii="Times New Roman" w:hAnsi="Times New Roman" w:cs="Times New Roman"/>
          <w:sz w:val="24"/>
          <w:szCs w:val="24"/>
        </w:rPr>
        <w:t>to evaluac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zejména jako motivační faktor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56699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A160B8" w:rsidRPr="00022142">
        <w:rPr>
          <w:rFonts w:ascii="Times New Roman" w:hAnsi="Times New Roman" w:cs="Times New Roman"/>
          <w:sz w:val="24"/>
          <w:szCs w:val="24"/>
        </w:rPr>
        <w:t>okrač</w:t>
      </w:r>
      <w:r w:rsidRPr="00022142">
        <w:rPr>
          <w:rFonts w:ascii="Times New Roman" w:hAnsi="Times New Roman" w:cs="Times New Roman"/>
          <w:sz w:val="24"/>
          <w:szCs w:val="24"/>
        </w:rPr>
        <w:t xml:space="preserve">ující </w:t>
      </w:r>
      <w:r w:rsidR="00A160B8" w:rsidRPr="00022142">
        <w:rPr>
          <w:rFonts w:ascii="Times New Roman" w:hAnsi="Times New Roman" w:cs="Times New Roman"/>
          <w:sz w:val="24"/>
          <w:szCs w:val="24"/>
        </w:rPr>
        <w:t>sna</w:t>
      </w:r>
      <w:r w:rsidRPr="00022142">
        <w:rPr>
          <w:rFonts w:ascii="Times New Roman" w:hAnsi="Times New Roman" w:cs="Times New Roman"/>
          <w:sz w:val="24"/>
          <w:szCs w:val="24"/>
        </w:rPr>
        <w:t>ha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oceňovat nejlepší výsledky vědecké práce, zejména </w:t>
      </w:r>
      <w:r w:rsidR="00656699" w:rsidRPr="00022142">
        <w:rPr>
          <w:rFonts w:ascii="Times New Roman" w:hAnsi="Times New Roman" w:cs="Times New Roman"/>
          <w:sz w:val="24"/>
          <w:szCs w:val="24"/>
        </w:rPr>
        <w:t>vědeckých monografií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(promítnout do nich například i preferenci publikace v cizím jazyce apod.)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CE5677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M</w:t>
      </w:r>
      <w:r w:rsidR="00CE5677" w:rsidRPr="00022142">
        <w:rPr>
          <w:rFonts w:ascii="Times New Roman" w:hAnsi="Times New Roman" w:cs="Times New Roman"/>
          <w:sz w:val="24"/>
          <w:szCs w:val="24"/>
        </w:rPr>
        <w:t>otivov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CE5677" w:rsidRPr="00022142">
        <w:rPr>
          <w:rFonts w:ascii="Times New Roman" w:hAnsi="Times New Roman" w:cs="Times New Roman"/>
          <w:sz w:val="24"/>
          <w:szCs w:val="24"/>
        </w:rPr>
        <w:t xml:space="preserve"> k publikaci v zahraničních časopisech s</w:t>
      </w:r>
      <w:r w:rsidR="0030244C" w:rsidRPr="00022142">
        <w:rPr>
          <w:rFonts w:ascii="Times New Roman" w:hAnsi="Times New Roman" w:cs="Times New Roman"/>
          <w:sz w:val="24"/>
          <w:szCs w:val="24"/>
        </w:rPr>
        <w:t> impa</w:t>
      </w:r>
      <w:r w:rsidRPr="00022142">
        <w:rPr>
          <w:rFonts w:ascii="Times New Roman" w:hAnsi="Times New Roman" w:cs="Times New Roman"/>
          <w:sz w:val="24"/>
          <w:szCs w:val="24"/>
        </w:rPr>
        <w:t>k</w:t>
      </w:r>
      <w:r w:rsidR="0030244C" w:rsidRPr="00022142">
        <w:rPr>
          <w:rFonts w:ascii="Times New Roman" w:hAnsi="Times New Roman" w:cs="Times New Roman"/>
          <w:sz w:val="24"/>
          <w:szCs w:val="24"/>
        </w:rPr>
        <w:t>t faktorem (IF)</w:t>
      </w:r>
      <w:r w:rsidR="00CE5677" w:rsidRPr="00022142">
        <w:rPr>
          <w:rFonts w:ascii="Times New Roman" w:hAnsi="Times New Roman" w:cs="Times New Roman"/>
          <w:sz w:val="24"/>
          <w:szCs w:val="24"/>
        </w:rPr>
        <w:t xml:space="preserve"> v rámci důrazu na internacionalizaci vědy a vzhledem k vysokému přínosu finančních</w:t>
      </w:r>
      <w:r w:rsidRPr="00022142">
        <w:rPr>
          <w:rFonts w:ascii="Times New Roman" w:hAnsi="Times New Roman" w:cs="Times New Roman"/>
          <w:sz w:val="24"/>
          <w:szCs w:val="24"/>
        </w:rPr>
        <w:t xml:space="preserve"> prostředků pro fakultu (RIV).</w:t>
      </w:r>
    </w:p>
    <w:p w:rsidR="00A160B8" w:rsidRPr="00022142" w:rsidRDefault="00E109A5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M</w:t>
      </w:r>
      <w:r w:rsidR="00F224DA" w:rsidRPr="00022142">
        <w:rPr>
          <w:rFonts w:ascii="Times New Roman" w:hAnsi="Times New Roman" w:cs="Times New Roman"/>
          <w:sz w:val="24"/>
          <w:szCs w:val="24"/>
        </w:rPr>
        <w:t>otivov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F224D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k </w:t>
      </w:r>
      <w:r w:rsidR="00A160B8" w:rsidRPr="00022142">
        <w:rPr>
          <w:rFonts w:ascii="Times New Roman" w:hAnsi="Times New Roman" w:cs="Times New Roman"/>
          <w:sz w:val="24"/>
          <w:szCs w:val="24"/>
        </w:rPr>
        <w:t>tvorbě projektů</w:t>
      </w:r>
      <w:r w:rsidRPr="00022142">
        <w:rPr>
          <w:rFonts w:ascii="Times New Roman" w:hAnsi="Times New Roman" w:cs="Times New Roman"/>
          <w:sz w:val="24"/>
          <w:szCs w:val="24"/>
        </w:rPr>
        <w:t xml:space="preserve"> a poskytování příslušné administrativní podpory</w:t>
      </w:r>
      <w:r w:rsidR="00656699" w:rsidRPr="00022142">
        <w:rPr>
          <w:rFonts w:ascii="Times New Roman" w:hAnsi="Times New Roman" w:cs="Times New Roman"/>
          <w:sz w:val="24"/>
          <w:szCs w:val="24"/>
        </w:rPr>
        <w:t>, zlepšení informovanosti o možnostech podílet se na projektech, aktivní vyhledávání projektových možností (včetně pořádání workshopů, seminářů a prezentací k významným projektovým možnostem)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E109A5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N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avázání (rozšíření) spolupráce s Technologickou agenturou 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České republiky </w:t>
      </w:r>
      <w:r w:rsidR="00A160B8" w:rsidRPr="00022142">
        <w:rPr>
          <w:rFonts w:ascii="Times New Roman" w:hAnsi="Times New Roman" w:cs="Times New Roman"/>
          <w:sz w:val="24"/>
          <w:szCs w:val="24"/>
        </w:rPr>
        <w:t>(TA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A160B8" w:rsidRPr="00022142">
        <w:rPr>
          <w:rFonts w:ascii="Times New Roman" w:hAnsi="Times New Roman" w:cs="Times New Roman"/>
          <w:sz w:val="24"/>
          <w:szCs w:val="24"/>
        </w:rPr>
        <w:t>ČR) k rozšíření dalších možnosti financování projektů vědeckých pracovníků fakulty</w:t>
      </w:r>
      <w:r w:rsidR="0080589B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97E9E" w:rsidRPr="00022142" w:rsidRDefault="00577E3A" w:rsidP="005A2E02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Posílení evropského a mezinárodního rozměru vědecké práce na fakultě, zlepšení vědecké spolupráce s vybranými strategickými partnery mezi významnými evropskými i světovými univerzitami</w:t>
      </w:r>
      <w:r w:rsidR="00CD5C81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D97E9E" w:rsidRPr="00022142" w:rsidRDefault="00D97E9E" w:rsidP="005D391C">
      <w:pPr>
        <w:spacing w:after="120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Nástroje:</w:t>
      </w:r>
    </w:p>
    <w:p w:rsidR="00A160B8" w:rsidRPr="00022142" w:rsidRDefault="005D391C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K</w:t>
      </w:r>
      <w:r w:rsidR="007B520E" w:rsidRPr="00022142">
        <w:rPr>
          <w:rFonts w:ascii="Times New Roman" w:hAnsi="Times New Roman" w:cs="Times New Roman"/>
          <w:sz w:val="24"/>
          <w:szCs w:val="24"/>
        </w:rPr>
        <w:t>onání konferencí s mezinárodní účastí, seminářů a přednášek zahraničních hostů z v</w:t>
      </w:r>
      <w:r w:rsidR="00133DEF" w:rsidRPr="00022142">
        <w:rPr>
          <w:rFonts w:ascii="Times New Roman" w:hAnsi="Times New Roman" w:cs="Times New Roman"/>
          <w:sz w:val="24"/>
          <w:szCs w:val="24"/>
        </w:rPr>
        <w:t>ýznamných evropských univerzit</w:t>
      </w:r>
      <w:r w:rsidR="00830EE0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včetně posílení personálního a administrativního servisu pro pořádání takových akcí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133DEF" w:rsidRPr="00022142" w:rsidRDefault="005D391C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133DEF" w:rsidRPr="00022142">
        <w:rPr>
          <w:rFonts w:ascii="Times New Roman" w:hAnsi="Times New Roman" w:cs="Times New Roman"/>
          <w:sz w:val="24"/>
          <w:szCs w:val="24"/>
        </w:rPr>
        <w:t>ysílání pracovníků fakulty na konference a výzkumné pobyty v zahraničí (viz též část IV)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77E3A" w:rsidRPr="00022142" w:rsidRDefault="005D391C" w:rsidP="005A2E02">
      <w:pPr>
        <w:pStyle w:val="FormtovanvHTML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2142">
        <w:rPr>
          <w:rFonts w:ascii="Times New Roman" w:hAnsi="Times New Roman" w:cs="Times New Roman"/>
          <w:sz w:val="24"/>
          <w:szCs w:val="24"/>
          <w:lang w:val="cs-CZ"/>
        </w:rPr>
        <w:lastRenderedPageBreak/>
        <w:t>P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odpora publikační činnost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v cizích jazycích v českých periodikách (např. recenzovaná anglická paralela </w:t>
      </w:r>
      <w:r w:rsidR="008409B6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časopisu 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Právník „The Lawyer Quarterly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Czech Yearbook of Public &amp; Private International Law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), ale zejména v odborných časopisech v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zahraničí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9451B" w:rsidRPr="00022142" w:rsidRDefault="000F0D8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7B520E" w:rsidRPr="00022142">
        <w:rPr>
          <w:rFonts w:ascii="Times New Roman" w:hAnsi="Times New Roman" w:cs="Times New Roman"/>
          <w:sz w:val="24"/>
          <w:szCs w:val="24"/>
        </w:rPr>
        <w:t>apojení fakulty v mezinárodních grantových soutěžích např. prostřednictvím nově vzniklého Evropského centra UK a pracovní koordinační skupi</w:t>
      </w:r>
      <w:r w:rsidR="008E601B" w:rsidRPr="00022142">
        <w:rPr>
          <w:rFonts w:ascii="Times New Roman" w:hAnsi="Times New Roman" w:cs="Times New Roman"/>
          <w:sz w:val="24"/>
          <w:szCs w:val="24"/>
        </w:rPr>
        <w:t>ny pro granty Evropské výzkumn</w:t>
      </w:r>
      <w:r w:rsidR="005B4D8E" w:rsidRPr="00022142">
        <w:rPr>
          <w:rFonts w:ascii="Times New Roman" w:hAnsi="Times New Roman" w:cs="Times New Roman"/>
          <w:sz w:val="24"/>
          <w:szCs w:val="24"/>
        </w:rPr>
        <w:t>é</w:t>
      </w:r>
      <w:r w:rsidR="008E601B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>rady (ERC), jejímž cílem je i zvýšení účasti a úspěšnosti univerzity v ERC programu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0F0D8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A160B8" w:rsidRPr="00022142">
        <w:rPr>
          <w:rFonts w:ascii="Times New Roman" w:hAnsi="Times New Roman" w:cs="Times New Roman"/>
          <w:sz w:val="24"/>
          <w:szCs w:val="24"/>
        </w:rPr>
        <w:t>odpora p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articipace akademických pracovníků </w:t>
      </w:r>
      <w:r w:rsidR="00DA0D92" w:rsidRPr="00022142">
        <w:rPr>
          <w:rFonts w:ascii="Times New Roman" w:hAnsi="Times New Roman" w:cs="Times New Roman"/>
          <w:sz w:val="24"/>
          <w:szCs w:val="24"/>
        </w:rPr>
        <w:t>fakulty v evropských projektech</w:t>
      </w:r>
      <w:r w:rsidR="00830EE0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a s tím spojené</w:t>
      </w:r>
      <w:r w:rsidR="00AA30D7" w:rsidRPr="00022142">
        <w:rPr>
          <w:rFonts w:ascii="Times New Roman" w:hAnsi="Times New Roman" w:cs="Times New Roman"/>
          <w:sz w:val="24"/>
          <w:szCs w:val="24"/>
        </w:rPr>
        <w:t>ho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nezbytné</w:t>
      </w:r>
      <w:r w:rsidR="00AA30D7" w:rsidRPr="00022142">
        <w:rPr>
          <w:rFonts w:ascii="Times New Roman" w:hAnsi="Times New Roman" w:cs="Times New Roman"/>
          <w:sz w:val="24"/>
          <w:szCs w:val="24"/>
        </w:rPr>
        <w:t>ho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zvýšení kvality administrativního servisu poskytovaného fakultou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A0D92" w:rsidRPr="00022142" w:rsidRDefault="000F0D8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I</w:t>
      </w:r>
      <w:r w:rsidR="00DA0D92" w:rsidRPr="00022142">
        <w:rPr>
          <w:rFonts w:ascii="Times New Roman" w:hAnsi="Times New Roman" w:cs="Times New Roman"/>
          <w:sz w:val="24"/>
          <w:szCs w:val="24"/>
        </w:rPr>
        <w:t>dentifik</w:t>
      </w:r>
      <w:r w:rsidR="00F224DA" w:rsidRPr="00022142">
        <w:rPr>
          <w:rFonts w:ascii="Times New Roman" w:hAnsi="Times New Roman" w:cs="Times New Roman"/>
          <w:sz w:val="24"/>
          <w:szCs w:val="24"/>
        </w:rPr>
        <w:t>ace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vhodn</w:t>
      </w:r>
      <w:r w:rsidR="00F224DA" w:rsidRPr="00022142">
        <w:rPr>
          <w:rFonts w:ascii="Times New Roman" w:hAnsi="Times New Roman" w:cs="Times New Roman"/>
          <w:sz w:val="24"/>
          <w:szCs w:val="24"/>
        </w:rPr>
        <w:t>ých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témat pro mezinárodní spolupráci (např. kyberkriminalita, právní problematika informačních technologií, boj proti terorismu, otázky změny klimatu, energetiky a přírodních zdrojů, migrace či právního postavení menšin)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A0D92" w:rsidRPr="00022142" w:rsidRDefault="00EB6E95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N</w:t>
      </w:r>
      <w:r w:rsidR="00DA0D92" w:rsidRPr="00022142">
        <w:rPr>
          <w:rFonts w:ascii="Times New Roman" w:hAnsi="Times New Roman" w:cs="Times New Roman"/>
          <w:sz w:val="24"/>
          <w:szCs w:val="24"/>
        </w:rPr>
        <w:t>a základě vyhodnocení dosud uskutečněných post-doc projektů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definov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v tomto rámci či případně i mimo něj další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témat, která by 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="00DA0D92" w:rsidRPr="00022142">
        <w:rPr>
          <w:rFonts w:ascii="Times New Roman" w:hAnsi="Times New Roman" w:cs="Times New Roman"/>
          <w:sz w:val="24"/>
          <w:szCs w:val="24"/>
        </w:rPr>
        <w:t>mohla pro kvalitní post-doc zájemce</w:t>
      </w:r>
      <w:r w:rsidR="0030244C" w:rsidRPr="00022142">
        <w:rPr>
          <w:rFonts w:ascii="Times New Roman" w:hAnsi="Times New Roman" w:cs="Times New Roman"/>
          <w:sz w:val="24"/>
          <w:szCs w:val="24"/>
        </w:rPr>
        <w:t xml:space="preserve"> včetně zájemců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ze zahraničí do budoucna případně vypsat</w:t>
      </w:r>
      <w:r w:rsidR="00F224DA"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743F2F" w:rsidP="005A2E02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Dílčí cíl: </w:t>
      </w:r>
      <w:r w:rsidR="00577E3A" w:rsidRPr="00022142">
        <w:rPr>
          <w:rFonts w:ascii="Times New Roman" w:hAnsi="Times New Roman" w:cs="Times New Roman"/>
          <w:b/>
          <w:sz w:val="24"/>
          <w:szCs w:val="24"/>
        </w:rPr>
        <w:t xml:space="preserve"> Využívat vědeckou činnost pro prezentaci fakulty v rámci ČR i v zahraničí, </w:t>
      </w:r>
      <w:r w:rsidR="00577E3A" w:rsidRPr="00022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přispívat k řešení naléhavých společenských problémů a podporovat aplikaci výsledků vědecké a tvůrčí činnosti, včetně popularizaci vědy</w:t>
      </w:r>
      <w:r w:rsidR="00CD5C81" w:rsidRPr="00022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F224DA" w:rsidRPr="00022142" w:rsidRDefault="00A160B8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 xml:space="preserve">Nástroje: </w:t>
      </w:r>
    </w:p>
    <w:p w:rsidR="00577E3A" w:rsidRPr="00022142" w:rsidRDefault="007A3962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A160B8" w:rsidRPr="00022142">
        <w:rPr>
          <w:rFonts w:ascii="Times New Roman" w:hAnsi="Times New Roman" w:cs="Times New Roman"/>
          <w:sz w:val="24"/>
          <w:szCs w:val="24"/>
        </w:rPr>
        <w:t>yuží</w:t>
      </w:r>
      <w:r w:rsidR="00F224DA" w:rsidRPr="00022142">
        <w:rPr>
          <w:rFonts w:ascii="Times New Roman" w:hAnsi="Times New Roman" w:cs="Times New Roman"/>
          <w:sz w:val="24"/>
          <w:szCs w:val="24"/>
        </w:rPr>
        <w:t>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profilových oborů vědecké a tvůrčí práce na UK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43F2F" w:rsidRPr="00022142" w:rsidRDefault="002D5AC0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A160B8" w:rsidRPr="00022142">
        <w:rPr>
          <w:rFonts w:ascii="Times New Roman" w:hAnsi="Times New Roman" w:cs="Times New Roman"/>
          <w:sz w:val="24"/>
          <w:szCs w:val="24"/>
        </w:rPr>
        <w:t>yužív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prezentac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úspěchů ve vědecké činnosti, vydání nových publikací, ocenění vědecké práce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B4D8E" w:rsidRPr="00022142" w:rsidRDefault="002D5AC0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B4D8E"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polupr</w:t>
      </w:r>
      <w:r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áce</w:t>
      </w:r>
      <w:r w:rsidR="005B4D8E"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veřejnou správou, neziskovou sférou, legislativní a soudní praxí, kulturními institucemi, soukromou sférou a dalšími vhodnými subjekty, zejména v podobě projektů aplikovaného výzkumu a expertní činnosti.</w:t>
      </w:r>
    </w:p>
    <w:p w:rsidR="005B4D8E" w:rsidRPr="00022142" w:rsidRDefault="005B4D8E" w:rsidP="00C868F2">
      <w:pPr>
        <w:spacing w:after="12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B520E" w:rsidRPr="00022142" w:rsidRDefault="003459CD" w:rsidP="00FD78B9">
      <w:pPr>
        <w:pStyle w:val="Podtitul"/>
      </w:pPr>
      <w:r w:rsidRPr="00022142">
        <w:t xml:space="preserve">B. </w:t>
      </w:r>
      <w:r w:rsidR="00577E3A" w:rsidRPr="00022142">
        <w:t>Ediční činnost</w:t>
      </w:r>
    </w:p>
    <w:p w:rsidR="007B520E" w:rsidRPr="00022142" w:rsidRDefault="00C9451B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e vlastní ediční činnosti PF UK usilovat o navýšení kvalitních titulů</w:t>
      </w:r>
      <w:r w:rsidR="008409B6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zejména vědeckých publikací a učebních pomůcek (včetně titulů v anglickém či jiném světovém jazyce) a zejména podporovat elektronicky vydávané publikace</w:t>
      </w:r>
      <w:r w:rsidR="00D57DD3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yuží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vání 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Prague </w:t>
      </w:r>
      <w:r w:rsidR="00C9451B" w:rsidRPr="00022142">
        <w:rPr>
          <w:rFonts w:ascii="Times New Roman" w:hAnsi="Times New Roman" w:cs="Times New Roman"/>
          <w:bCs/>
          <w:sz w:val="24"/>
          <w:szCs w:val="24"/>
        </w:rPr>
        <w:t>L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aw </w:t>
      </w:r>
      <w:r w:rsidR="00C9451B" w:rsidRPr="00022142">
        <w:rPr>
          <w:rFonts w:ascii="Times New Roman" w:hAnsi="Times New Roman" w:cs="Times New Roman"/>
          <w:bCs/>
          <w:sz w:val="24"/>
          <w:szCs w:val="24"/>
        </w:rPr>
        <w:t>W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orking </w:t>
      </w:r>
      <w:r w:rsidR="00C9451B"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apers</w:t>
      </w:r>
      <w:r w:rsidR="00C9451B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9B6" w:rsidRPr="00022142">
        <w:rPr>
          <w:rFonts w:ascii="Times New Roman" w:hAnsi="Times New Roman" w:cs="Times New Roman"/>
          <w:bCs/>
          <w:sz w:val="24"/>
          <w:szCs w:val="24"/>
        </w:rPr>
        <w:t>S</w:t>
      </w:r>
      <w:r w:rsidR="00C9451B" w:rsidRPr="00022142">
        <w:rPr>
          <w:rFonts w:ascii="Times New Roman" w:hAnsi="Times New Roman" w:cs="Times New Roman"/>
          <w:bCs/>
          <w:sz w:val="24"/>
          <w:szCs w:val="24"/>
        </w:rPr>
        <w:t>eries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jako publikační platformy pro dílčí výstupy</w:t>
      </w:r>
      <w:r w:rsidR="00AA30D7" w:rsidRPr="00022142">
        <w:rPr>
          <w:rFonts w:ascii="Times New Roman" w:hAnsi="Times New Roman" w:cs="Times New Roman"/>
          <w:bCs/>
          <w:sz w:val="24"/>
          <w:szCs w:val="24"/>
        </w:rPr>
        <w:t xml:space="preserve"> vědecké práce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ydáv</w:t>
      </w:r>
      <w:r w:rsidRPr="00022142">
        <w:rPr>
          <w:rFonts w:ascii="Times New Roman" w:hAnsi="Times New Roman" w:cs="Times New Roman"/>
          <w:bCs/>
          <w:sz w:val="24"/>
          <w:szCs w:val="24"/>
        </w:rPr>
        <w:t>ání učebních pomůcek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v cenách dostupných pro studenty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O</w:t>
      </w:r>
      <w:r w:rsidR="007B520E" w:rsidRPr="00022142">
        <w:rPr>
          <w:rFonts w:ascii="Times New Roman" w:hAnsi="Times New Roman" w:cs="Times New Roman"/>
          <w:sz w:val="24"/>
          <w:szCs w:val="24"/>
        </w:rPr>
        <w:t>patř</w:t>
      </w:r>
      <w:r w:rsidRPr="00022142">
        <w:rPr>
          <w:rFonts w:ascii="Times New Roman" w:hAnsi="Times New Roman" w:cs="Times New Roman"/>
          <w:sz w:val="24"/>
          <w:szCs w:val="24"/>
        </w:rPr>
        <w:t xml:space="preserve">ení </w:t>
      </w: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Pr="00022142">
        <w:rPr>
          <w:rFonts w:ascii="Times New Roman" w:hAnsi="Times New Roman" w:cs="Times New Roman"/>
          <w:sz w:val="24"/>
          <w:szCs w:val="24"/>
        </w:rPr>
        <w:t>ublikací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rozsáhlejšími anglickými, německými a francouzskými resumé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výš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počt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publikací prodaných internetovým prodejem publikací v rámci e-shopu</w:t>
      </w:r>
      <w:r w:rsidR="00FD7059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FD7059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osíl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spoluprác</w:t>
      </w:r>
      <w:r w:rsidRPr="00022142">
        <w:rPr>
          <w:rFonts w:ascii="Times New Roman" w:hAnsi="Times New Roman" w:cs="Times New Roman"/>
          <w:bCs/>
          <w:sz w:val="24"/>
          <w:szCs w:val="24"/>
        </w:rPr>
        <w:t>e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s nakladatelstvím Karolinum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FD7059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e spolupráci s právnickými nakladatelstvími ověř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možnost</w:t>
      </w:r>
      <w:r w:rsidRPr="00022142">
        <w:rPr>
          <w:rFonts w:ascii="Times New Roman" w:hAnsi="Times New Roman" w:cs="Times New Roman"/>
          <w:bCs/>
          <w:sz w:val="24"/>
          <w:szCs w:val="24"/>
        </w:rPr>
        <w:t>i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spuštění specializovaného systému zaměřeného na elektronické publikace</w:t>
      </w:r>
      <w:r w:rsidR="00AE333D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33D" w:rsidRPr="00022142" w:rsidRDefault="00AE333D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520E" w:rsidRPr="00022142" w:rsidRDefault="003459CD" w:rsidP="00FD78B9">
      <w:pPr>
        <w:pStyle w:val="Podtitul"/>
      </w:pPr>
      <w:r w:rsidRPr="00022142">
        <w:t xml:space="preserve">C. </w:t>
      </w:r>
      <w:r w:rsidR="00577E3A" w:rsidRPr="00022142">
        <w:t>Evidence publikační činnosti</w:t>
      </w:r>
    </w:p>
    <w:p w:rsidR="007B520E" w:rsidRPr="00022142" w:rsidRDefault="007B520E" w:rsidP="005A2E02">
      <w:pPr>
        <w:pStyle w:val="Odstavecseseznamem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Zkvalitn</w:t>
      </w:r>
      <w:r w:rsidR="0001595E" w:rsidRPr="00022142">
        <w:rPr>
          <w:rFonts w:ascii="Times New Roman" w:hAnsi="Times New Roman" w:cs="Times New Roman"/>
          <w:sz w:val="24"/>
          <w:szCs w:val="24"/>
        </w:rPr>
        <w:t>ění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 vykazování a </w:t>
      </w:r>
      <w:r w:rsidR="008409B6" w:rsidRPr="00022142">
        <w:rPr>
          <w:rFonts w:ascii="Times New Roman" w:hAnsi="Times New Roman" w:cs="Times New Roman"/>
          <w:sz w:val="24"/>
          <w:szCs w:val="24"/>
        </w:rPr>
        <w:t xml:space="preserve">kontroly </w:t>
      </w:r>
      <w:r w:rsidRPr="00022142">
        <w:rPr>
          <w:rFonts w:ascii="Times New Roman" w:hAnsi="Times New Roman" w:cs="Times New Roman"/>
          <w:sz w:val="24"/>
          <w:szCs w:val="24"/>
        </w:rPr>
        <w:t>evidence publikační činnosti, zejména ve vztahu k RIV,</w:t>
      </w:r>
      <w:r w:rsidR="00C9451B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který slouží k hodnocení vědy a výzkumu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a jako kritérium pro institucionální financování</w:t>
      </w:r>
      <w:r w:rsidR="00C9451B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7B520E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1C14" w:rsidRPr="00022142" w:rsidRDefault="003459CD" w:rsidP="00FD78B9">
      <w:pPr>
        <w:pStyle w:val="Podtitul"/>
      </w:pPr>
      <w:r w:rsidRPr="00022142">
        <w:t xml:space="preserve">D. </w:t>
      </w:r>
      <w:r w:rsidR="00351C14" w:rsidRPr="00022142">
        <w:t>Profesorské a habilitační řízení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Právnická fakulta Univerzity Karlovy je jediným pracovištěm v celé České republice, které má v současné době </w:t>
      </w:r>
      <w:r w:rsidR="008409B6" w:rsidRPr="00022142">
        <w:rPr>
          <w:rFonts w:ascii="Times New Roman" w:hAnsi="Times New Roman" w:cs="Times New Roman"/>
          <w:sz w:val="24"/>
          <w:szCs w:val="24"/>
        </w:rPr>
        <w:t xml:space="preserve">akreditována </w:t>
      </w:r>
      <w:r w:rsidRPr="00022142">
        <w:rPr>
          <w:rFonts w:ascii="Times New Roman" w:hAnsi="Times New Roman" w:cs="Times New Roman"/>
          <w:sz w:val="24"/>
          <w:szCs w:val="24"/>
        </w:rPr>
        <w:t>profesorská a habilitační řízení ve všech právních oborech. Z tohoto důvodu se na PF</w:t>
      </w:r>
      <w:r w:rsidR="00647B2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UK nekonají profesorská a habilitační řízení pouze pracovníků naší fakulty, ale také z dalších právnických fakult. V roce 2015 proběhla úspěšná reakreditace profesorského a habilitačního řízení v následujících oborech: Právo životního prostředí, Finanční právo a finanční věda, Právní dějiny</w:t>
      </w:r>
      <w:r w:rsidR="00327FBF" w:rsidRPr="00022142">
        <w:rPr>
          <w:rFonts w:ascii="Times New Roman" w:hAnsi="Times New Roman" w:cs="Times New Roman"/>
          <w:sz w:val="24"/>
          <w:szCs w:val="24"/>
        </w:rPr>
        <w:t xml:space="preserve"> a římské </w:t>
      </w:r>
      <w:r w:rsidRPr="00022142">
        <w:rPr>
          <w:rFonts w:ascii="Times New Roman" w:hAnsi="Times New Roman" w:cs="Times New Roman"/>
          <w:sz w:val="24"/>
          <w:szCs w:val="24"/>
        </w:rPr>
        <w:t>právo, Správní právo a správní věda, Trestní právo, kriminologie a kriminalistika, Ústavní právo a státověda. Ve všech případech byla akreditace udělena do roku 2023.</w:t>
      </w:r>
    </w:p>
    <w:p w:rsidR="00351C14" w:rsidRPr="00022142" w:rsidRDefault="00725988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Habilitační a profesorské řízení je hlavním nástrojem pro personální rozvoj fakulty a příslušných oborů, promítají se do něj i východiska, cíle a nástroje podrobněji uváděn</w:t>
      </w:r>
      <w:r w:rsidR="008409B6" w:rsidRPr="00022142">
        <w:rPr>
          <w:rFonts w:ascii="Times New Roman" w:hAnsi="Times New Roman" w:cs="Times New Roman"/>
          <w:sz w:val="24"/>
          <w:szCs w:val="24"/>
        </w:rPr>
        <w:t>é</w:t>
      </w:r>
      <w:r w:rsidRPr="00022142">
        <w:rPr>
          <w:rFonts w:ascii="Times New Roman" w:hAnsi="Times New Roman" w:cs="Times New Roman"/>
          <w:sz w:val="24"/>
          <w:szCs w:val="24"/>
        </w:rPr>
        <w:t xml:space="preserve"> v částech I, III. a IV.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Cíle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Základním cílem je soustavně vytvářet podmínky pro to, aby byly udrženy akreditace profesorského a habilitačního řízení ve všech oborech, které v současné době fakulta má. V dlouhodobé perspektivě se jedná o výše uvedené obory, u nichž v minulém roce úspěšně proběhla reakreditace, tak i ty, které budou reakreditovány v roce 2019. Jedná se o následující obory: Evropské právo, Mezinárodní právo, Mezinárodní právo soukromé a právo</w:t>
      </w:r>
      <w:r w:rsidR="00830EE0" w:rsidRP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E0" w:rsidRPr="00022142">
        <w:rPr>
          <w:rFonts w:ascii="Times New Roman" w:hAnsi="Times New Roman" w:cs="Times New Roman"/>
          <w:sz w:val="24"/>
          <w:szCs w:val="24"/>
        </w:rPr>
        <w:t>mezinárodního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obchodu, Občanské právo, Obchodní právo, Pracovní právo a právo sociálního zabezpečení, Teorie, filozofie a sociologie práva. </w:t>
      </w:r>
    </w:p>
    <w:p w:rsidR="00351C14" w:rsidRPr="00022142" w:rsidRDefault="00FD7059" w:rsidP="005A2E02">
      <w:pPr>
        <w:pStyle w:val="Odstavecseseznamem"/>
        <w:numPr>
          <w:ilvl w:val="0"/>
          <w:numId w:val="16"/>
        </w:numPr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 xml:space="preserve">Dílčí cíl: </w:t>
      </w:r>
      <w:r w:rsidR="00351C14" w:rsidRPr="00022142">
        <w:rPr>
          <w:rFonts w:ascii="Times New Roman" w:hAnsi="Times New Roman" w:cs="Times New Roman"/>
          <w:b/>
          <w:sz w:val="24"/>
          <w:szCs w:val="24"/>
        </w:rPr>
        <w:t xml:space="preserve">Vytváření takového prostředí na fakultě, aby byla zachována profesní a odborná kontinuita ve všech oborech profesorského a habilitačního řízení. S tím souvisí především „omlazení“ docentského i profesorského sboru fakulty. </w:t>
      </w:r>
    </w:p>
    <w:p w:rsidR="00351C14" w:rsidRPr="00022142" w:rsidRDefault="00647B25" w:rsidP="00FD7059">
      <w:pPr>
        <w:spacing w:after="120"/>
        <w:ind w:left="1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</w:t>
      </w:r>
      <w:r w:rsidR="00351C14" w:rsidRPr="00022142">
        <w:rPr>
          <w:rFonts w:ascii="Times New Roman" w:hAnsi="Times New Roman" w:cs="Times New Roman"/>
          <w:b/>
          <w:sz w:val="24"/>
          <w:szCs w:val="24"/>
        </w:rPr>
        <w:t>ástroje</w:t>
      </w:r>
      <w:r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9851F3" w:rsidRPr="00022142" w:rsidRDefault="00351C1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Podpora pro splnění podmínek pro profesorská a habilitační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řízení stanovených RUK</w:t>
      </w:r>
      <w:r w:rsidR="005A41DF" w:rsidRPr="00022142">
        <w:rPr>
          <w:rFonts w:ascii="Times New Roman" w:hAnsi="Times New Roman" w:cs="Times New Roman"/>
          <w:sz w:val="24"/>
          <w:szCs w:val="24"/>
        </w:rPr>
        <w:t>:</w:t>
      </w:r>
    </w:p>
    <w:p w:rsidR="009851F3" w:rsidRPr="00022142" w:rsidRDefault="005A41DF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351C14" w:rsidRPr="00022142">
        <w:rPr>
          <w:rFonts w:ascii="Times New Roman" w:hAnsi="Times New Roman" w:cs="Times New Roman"/>
          <w:sz w:val="24"/>
          <w:szCs w:val="24"/>
        </w:rPr>
        <w:t>odpor</w:t>
      </w:r>
      <w:r w:rsidR="00AE333D" w:rsidRPr="00022142">
        <w:rPr>
          <w:rFonts w:ascii="Times New Roman" w:hAnsi="Times New Roman" w:cs="Times New Roman"/>
          <w:sz w:val="24"/>
          <w:szCs w:val="24"/>
        </w:rPr>
        <w:t>a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351C14" w:rsidRPr="00022142">
        <w:rPr>
          <w:rFonts w:ascii="Times New Roman" w:hAnsi="Times New Roman" w:cs="Times New Roman"/>
          <w:sz w:val="24"/>
          <w:szCs w:val="24"/>
        </w:rPr>
        <w:t xml:space="preserve">výjezdů </w:t>
      </w:r>
      <w:r w:rsidR="009851F3" w:rsidRPr="00022142">
        <w:rPr>
          <w:rFonts w:ascii="Times New Roman" w:hAnsi="Times New Roman" w:cs="Times New Roman"/>
          <w:sz w:val="24"/>
          <w:szCs w:val="24"/>
        </w:rPr>
        <w:t>pedagogických pracovníků fakulty</w:t>
      </w:r>
      <w:r w:rsidR="00351C14" w:rsidRPr="00022142">
        <w:rPr>
          <w:rFonts w:ascii="Times New Roman" w:hAnsi="Times New Roman" w:cs="Times New Roman"/>
          <w:sz w:val="24"/>
          <w:szCs w:val="24"/>
        </w:rPr>
        <w:t xml:space="preserve"> na krátkodobé, střednědobé </w:t>
      </w:r>
      <w:r w:rsidR="009851F3" w:rsidRPr="00022142">
        <w:rPr>
          <w:rFonts w:ascii="Times New Roman" w:hAnsi="Times New Roman" w:cs="Times New Roman"/>
          <w:sz w:val="24"/>
          <w:szCs w:val="24"/>
        </w:rPr>
        <w:t>i dlouhodobé pobyty v</w:t>
      </w:r>
      <w:r w:rsidRPr="00022142">
        <w:rPr>
          <w:rFonts w:ascii="Times New Roman" w:hAnsi="Times New Roman" w:cs="Times New Roman"/>
          <w:sz w:val="24"/>
          <w:szCs w:val="24"/>
        </w:rPr>
        <w:t> </w:t>
      </w:r>
      <w:r w:rsidR="009851F3" w:rsidRPr="00022142">
        <w:rPr>
          <w:rFonts w:ascii="Times New Roman" w:hAnsi="Times New Roman" w:cs="Times New Roman"/>
          <w:sz w:val="24"/>
          <w:szCs w:val="24"/>
        </w:rPr>
        <w:t>zahraničí</w:t>
      </w:r>
      <w:r w:rsidRPr="00022142">
        <w:rPr>
          <w:rFonts w:ascii="Times New Roman" w:hAnsi="Times New Roman" w:cs="Times New Roman"/>
          <w:sz w:val="24"/>
          <w:szCs w:val="24"/>
        </w:rPr>
        <w:t>;</w:t>
      </w:r>
    </w:p>
    <w:p w:rsidR="009851F3" w:rsidRPr="00022142" w:rsidRDefault="00AE333D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 xml:space="preserve">motivace a </w:t>
      </w:r>
      <w:r w:rsidR="009851F3" w:rsidRPr="00022142">
        <w:rPr>
          <w:rFonts w:ascii="Times New Roman" w:hAnsi="Times New Roman" w:cs="Times New Roman"/>
          <w:sz w:val="24"/>
          <w:szCs w:val="24"/>
        </w:rPr>
        <w:t>podpora p</w:t>
      </w:r>
      <w:r w:rsidR="00725988" w:rsidRPr="00022142">
        <w:rPr>
          <w:rFonts w:ascii="Times New Roman" w:hAnsi="Times New Roman" w:cs="Times New Roman"/>
          <w:sz w:val="24"/>
          <w:szCs w:val="24"/>
        </w:rPr>
        <w:t xml:space="preserve">ři podávání grantů </w:t>
      </w:r>
      <w:r w:rsidRPr="00022142">
        <w:rPr>
          <w:rFonts w:ascii="Times New Roman" w:hAnsi="Times New Roman" w:cs="Times New Roman"/>
          <w:sz w:val="24"/>
          <w:szCs w:val="24"/>
        </w:rPr>
        <w:t xml:space="preserve">jako jednoho z parametrů posuzování úspěšnosti kandidáta </w:t>
      </w:r>
      <w:r w:rsidR="00725988" w:rsidRPr="00022142">
        <w:rPr>
          <w:rFonts w:ascii="Times New Roman" w:hAnsi="Times New Roman" w:cs="Times New Roman"/>
          <w:sz w:val="24"/>
          <w:szCs w:val="24"/>
        </w:rPr>
        <w:t>(viz též výše</w:t>
      </w:r>
      <w:r w:rsidR="009851F3" w:rsidRPr="00022142">
        <w:rPr>
          <w:rFonts w:ascii="Times New Roman" w:hAnsi="Times New Roman" w:cs="Times New Roman"/>
          <w:sz w:val="24"/>
          <w:szCs w:val="24"/>
        </w:rPr>
        <w:t>)</w:t>
      </w:r>
      <w:r w:rsidR="005A41DF" w:rsidRPr="00022142">
        <w:rPr>
          <w:rFonts w:ascii="Times New Roman" w:hAnsi="Times New Roman" w:cs="Times New Roman"/>
          <w:sz w:val="24"/>
          <w:szCs w:val="24"/>
        </w:rPr>
        <w:t>;</w:t>
      </w:r>
    </w:p>
    <w:p w:rsidR="009851F3" w:rsidRPr="00022142" w:rsidRDefault="009851F3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využívání tvůrčího volna</w:t>
      </w:r>
      <w:r w:rsidR="00AE333D" w:rsidRPr="00022142">
        <w:rPr>
          <w:rFonts w:ascii="Times New Roman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sz w:val="24"/>
          <w:szCs w:val="24"/>
        </w:rPr>
        <w:t>zejména za účelem přípravy významných publikací</w:t>
      </w:r>
      <w:r w:rsidR="00AE333D" w:rsidRPr="00022142">
        <w:rPr>
          <w:rFonts w:ascii="Times New Roman" w:hAnsi="Times New Roman" w:cs="Times New Roman"/>
          <w:sz w:val="24"/>
          <w:szCs w:val="24"/>
        </w:rPr>
        <w:t>;</w:t>
      </w:r>
    </w:p>
    <w:p w:rsidR="00351C14" w:rsidRPr="00022142" w:rsidRDefault="00351C14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vytváření možností pro publikování uchazečů ve fakultních časopisech (</w:t>
      </w:r>
      <w:r w:rsidR="00AE333D" w:rsidRPr="00022142">
        <w:rPr>
          <w:rFonts w:ascii="Times New Roman" w:hAnsi="Times New Roman" w:cs="Times New Roman"/>
          <w:sz w:val="24"/>
          <w:szCs w:val="24"/>
        </w:rPr>
        <w:t>J</w:t>
      </w:r>
      <w:r w:rsidRPr="00022142">
        <w:rPr>
          <w:rFonts w:ascii="Times New Roman" w:hAnsi="Times New Roman" w:cs="Times New Roman"/>
          <w:sz w:val="24"/>
          <w:szCs w:val="24"/>
        </w:rPr>
        <w:t>urisprudence, AUC</w:t>
      </w:r>
      <w:r w:rsidR="000968AB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Iuridica, Právněhistorické studie).</w:t>
      </w:r>
    </w:p>
    <w:p w:rsidR="00351C14" w:rsidRPr="00022142" w:rsidRDefault="00AA30D7" w:rsidP="005A2E02">
      <w:pPr>
        <w:pStyle w:val="Odstavecseseznamem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351C14" w:rsidRPr="00022142">
        <w:rPr>
          <w:rFonts w:ascii="Times New Roman" w:hAnsi="Times New Roman" w:cs="Times New Roman"/>
          <w:sz w:val="24"/>
          <w:szCs w:val="24"/>
        </w:rPr>
        <w:t>ůraz na náročnost práce hodnotících komisí tak, aby návrhy předkládané RUK byly po všech stránkách kvalitně zpracovány. Především se v tomto případě jedná o složen</w:t>
      </w:r>
      <w:r w:rsidR="00725988" w:rsidRPr="00022142">
        <w:rPr>
          <w:rFonts w:ascii="Times New Roman" w:hAnsi="Times New Roman" w:cs="Times New Roman"/>
          <w:sz w:val="24"/>
          <w:szCs w:val="24"/>
        </w:rPr>
        <w:t>í a efektivní fungován</w:t>
      </w:r>
      <w:r w:rsidR="00351C14" w:rsidRPr="00022142">
        <w:rPr>
          <w:rFonts w:ascii="Times New Roman" w:hAnsi="Times New Roman" w:cs="Times New Roman"/>
          <w:sz w:val="24"/>
          <w:szCs w:val="24"/>
        </w:rPr>
        <w:t>í takovýchto komisí.</w:t>
      </w:r>
    </w:p>
    <w:p w:rsidR="00351C14" w:rsidRPr="00F26321" w:rsidRDefault="00351C1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596C" w:rsidRPr="00F26321" w:rsidRDefault="00725988" w:rsidP="00FD78B9">
      <w:pPr>
        <w:pStyle w:val="Nzev"/>
      </w:pPr>
      <w:r w:rsidRPr="00F26321">
        <w:t>IV.</w:t>
      </w:r>
      <w:r w:rsidR="005A41DF" w:rsidRPr="00F26321">
        <w:t xml:space="preserve"> </w:t>
      </w:r>
      <w:r w:rsidR="0062596C" w:rsidRPr="00F26321">
        <w:t>Zahraniční spolupráce</w:t>
      </w:r>
    </w:p>
    <w:p w:rsidR="005D5255" w:rsidRPr="00022142" w:rsidRDefault="00BE740A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Hlavním cílem fakulty v této oblasti je rozvíjet zahraniční spolupráci jako nástroj zvyšování odborné úrovně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v pedagogické a vědecké činnosti</w:t>
      </w:r>
      <w:r w:rsidR="00F93062" w:rsidRPr="00022142">
        <w:rPr>
          <w:rFonts w:ascii="Times New Roman" w:hAnsi="Times New Roman" w:cs="Times New Roman"/>
          <w:sz w:val="24"/>
          <w:szCs w:val="24"/>
        </w:rPr>
        <w:t>,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stejně jako</w:t>
      </w:r>
      <w:r w:rsidRPr="00022142">
        <w:rPr>
          <w:rFonts w:ascii="Times New Roman" w:hAnsi="Times New Roman" w:cs="Times New Roman"/>
          <w:sz w:val="24"/>
          <w:szCs w:val="24"/>
        </w:rPr>
        <w:t xml:space="preserve"> prestiže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a dobrého jména</w:t>
      </w:r>
      <w:r w:rsidRPr="00022142">
        <w:rPr>
          <w:rFonts w:ascii="Times New Roman" w:hAnsi="Times New Roman" w:cs="Times New Roman"/>
          <w:sz w:val="24"/>
          <w:szCs w:val="24"/>
        </w:rPr>
        <w:t xml:space="preserve"> fakulty.</w:t>
      </w:r>
      <w:r w:rsidR="00725988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Pr="00022142">
        <w:rPr>
          <w:rFonts w:ascii="Times New Roman" w:hAnsi="Times New Roman" w:cs="Times New Roman"/>
          <w:sz w:val="24"/>
          <w:szCs w:val="24"/>
        </w:rPr>
        <w:t xml:space="preserve">se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bude nadále zapojovat </w:t>
      </w:r>
      <w:r w:rsidR="000971B8" w:rsidRPr="00022142">
        <w:rPr>
          <w:rFonts w:ascii="Times New Roman" w:hAnsi="Times New Roman" w:cs="Times New Roman"/>
          <w:sz w:val="24"/>
          <w:szCs w:val="24"/>
        </w:rPr>
        <w:t xml:space="preserve">dle svého zaměření a možností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do celouniverzitních aktivit s mezinárodním prvkem a vedle toho bude </w:t>
      </w:r>
      <w:r w:rsidR="000971B8" w:rsidRPr="00022142">
        <w:rPr>
          <w:rFonts w:ascii="Times New Roman" w:hAnsi="Times New Roman" w:cs="Times New Roman"/>
          <w:sz w:val="24"/>
          <w:szCs w:val="24"/>
        </w:rPr>
        <w:t xml:space="preserve">zejména </w:t>
      </w:r>
      <w:r w:rsidR="005D5255" w:rsidRPr="00022142">
        <w:rPr>
          <w:rFonts w:ascii="Times New Roman" w:hAnsi="Times New Roman" w:cs="Times New Roman"/>
          <w:sz w:val="24"/>
          <w:szCs w:val="24"/>
        </w:rPr>
        <w:t>rozvíjet vybrané aktivity a projekty i samostatně ve spolupráci se svými katedrami, ústavy a centry</w:t>
      </w:r>
      <w:r w:rsidR="003459CD" w:rsidRPr="00022142">
        <w:rPr>
          <w:rFonts w:ascii="Times New Roman" w:hAnsi="Times New Roman" w:cs="Times New Roman"/>
          <w:sz w:val="24"/>
          <w:szCs w:val="24"/>
        </w:rPr>
        <w:t>.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53" w:rsidRPr="00022142" w:rsidRDefault="00BE740A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Cílem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PF</w:t>
      </w:r>
      <w:r w:rsidRPr="00022142">
        <w:rPr>
          <w:rFonts w:ascii="Times New Roman" w:hAnsi="Times New Roman" w:cs="Times New Roman"/>
          <w:sz w:val="24"/>
          <w:szCs w:val="24"/>
        </w:rPr>
        <w:t xml:space="preserve"> UK je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nadále udržovat</w:t>
      </w:r>
      <w:r w:rsidRPr="00022142">
        <w:rPr>
          <w:rFonts w:ascii="Times New Roman" w:hAnsi="Times New Roman" w:cs="Times New Roman"/>
          <w:sz w:val="24"/>
          <w:szCs w:val="24"/>
        </w:rPr>
        <w:t xml:space="preserve">, prohlubovat a rozvíjet </w:t>
      </w:r>
      <w:r w:rsidR="005D5255" w:rsidRPr="00022142">
        <w:rPr>
          <w:rFonts w:ascii="Times New Roman" w:hAnsi="Times New Roman" w:cs="Times New Roman"/>
          <w:sz w:val="24"/>
          <w:szCs w:val="24"/>
        </w:rPr>
        <w:t>stávající úspěšné zahraniční aktivity, které již probíhají na úrovni studentské, vědecké i administrativní spolupráce,</w:t>
      </w:r>
      <w:r w:rsidRPr="00022142">
        <w:rPr>
          <w:rFonts w:ascii="Times New Roman" w:hAnsi="Times New Roman" w:cs="Times New Roman"/>
          <w:sz w:val="24"/>
          <w:szCs w:val="24"/>
        </w:rPr>
        <w:t xml:space="preserve"> což přispívá naplnění univerzitního cíle působit </w:t>
      </w:r>
      <w:r w:rsidR="005D5255" w:rsidRPr="00022142">
        <w:rPr>
          <w:rFonts w:ascii="Times New Roman" w:hAnsi="Times New Roman" w:cs="Times New Roman"/>
          <w:sz w:val="24"/>
          <w:szCs w:val="24"/>
        </w:rPr>
        <w:t>jako mezinárodně otevřená instituce</w:t>
      </w:r>
      <w:r w:rsidR="008D0553" w:rsidRPr="00022142">
        <w:rPr>
          <w:rFonts w:ascii="Times New Roman" w:hAnsi="Times New Roman" w:cs="Times New Roman"/>
          <w:sz w:val="24"/>
          <w:szCs w:val="24"/>
        </w:rPr>
        <w:t xml:space="preserve">. 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>S ohledem na v současnosti již existující širokou síť partnerských univerzit bude při navazování nových kontaktů více než dříve kladen důraz na kvalitu a serióznost nových partnerských univerzit, a to i v návaznosti na univerzitní dohody. Jako prioritní budou nadále chápány vztahy k univerzitám ze zemí členských států EU, Severní Ameriky (USA a Kanada) i</w:t>
      </w:r>
      <w:r w:rsidR="00406D7E" w:rsidRPr="00022142">
        <w:rPr>
          <w:rFonts w:ascii="Times New Roman" w:hAnsi="Times New Roman" w:cs="Times New Roman"/>
          <w:bCs/>
          <w:sz w:val="24"/>
          <w:szCs w:val="24"/>
        </w:rPr>
        <w:t xml:space="preserve"> Latinské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 xml:space="preserve"> Ameriky (zejména Peru</w:t>
      </w:r>
      <w:r w:rsidR="002A75D2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 xml:space="preserve"> Mexiko</w:t>
      </w:r>
      <w:r w:rsidR="002A75D2" w:rsidRPr="00022142">
        <w:rPr>
          <w:rFonts w:ascii="Times New Roman" w:hAnsi="Times New Roman" w:cs="Times New Roman"/>
          <w:bCs/>
          <w:sz w:val="24"/>
          <w:szCs w:val="24"/>
        </w:rPr>
        <w:t xml:space="preserve"> a Brazílie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>), Ruska, Austrálie a Nového Zélandu, Japonska, Číny a Jihoafrické republiky.</w:t>
      </w:r>
    </w:p>
    <w:p w:rsidR="009851F3" w:rsidRPr="00022142" w:rsidRDefault="009851F3" w:rsidP="005A2E02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Dílčím cílem je vyslat ke studijnímu pobytu v zahraničí co nejvyšší počet kvalitních studentů magisterského i doktorského studia a podporovat navýšení obousměrné zahraniční mobility akademických a vědeckých pracovníků</w:t>
      </w:r>
      <w:r w:rsidR="00AE333D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DF7F2F" w:rsidRPr="00022142" w:rsidRDefault="00BE740A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</w:t>
      </w:r>
      <w:r w:rsidR="002F2CBF" w:rsidRPr="00022142">
        <w:rPr>
          <w:rFonts w:ascii="Times New Roman" w:hAnsi="Times New Roman" w:cs="Times New Roman"/>
          <w:b/>
          <w:sz w:val="24"/>
          <w:szCs w:val="24"/>
        </w:rPr>
        <w:t>e</w:t>
      </w:r>
      <w:r w:rsidR="005A41DF" w:rsidRPr="00022142">
        <w:rPr>
          <w:rFonts w:ascii="Times New Roman" w:hAnsi="Times New Roman" w:cs="Times New Roman"/>
          <w:b/>
          <w:sz w:val="24"/>
          <w:szCs w:val="24"/>
        </w:rPr>
        <w:t>: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255" w:rsidRPr="00022142" w:rsidRDefault="00FD7059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R</w:t>
      </w:r>
      <w:r w:rsidR="00BE740A" w:rsidRPr="00022142">
        <w:rPr>
          <w:rFonts w:ascii="Times New Roman" w:hAnsi="Times New Roman" w:cs="Times New Roman"/>
          <w:sz w:val="24"/>
          <w:szCs w:val="24"/>
        </w:rPr>
        <w:t>ozvíjení</w:t>
      </w:r>
      <w:r w:rsidR="00750483" w:rsidRPr="00022142">
        <w:rPr>
          <w:rFonts w:ascii="Times New Roman" w:hAnsi="Times New Roman" w:cs="Times New Roman"/>
          <w:sz w:val="24"/>
          <w:szCs w:val="24"/>
        </w:rPr>
        <w:t>,</w:t>
      </w:r>
      <w:r w:rsidR="00BE740A" w:rsidRPr="00022142">
        <w:rPr>
          <w:rFonts w:ascii="Times New Roman" w:hAnsi="Times New Roman" w:cs="Times New Roman"/>
          <w:sz w:val="24"/>
          <w:szCs w:val="24"/>
        </w:rPr>
        <w:t xml:space="preserve"> popřípadě navazování nové spolupráce s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prestižními zahraničními univerzitami, vědeckými pracovišti a institucemi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FD7059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2F2CBF" w:rsidRPr="00022142">
        <w:rPr>
          <w:rFonts w:ascii="Times New Roman" w:hAnsi="Times New Roman" w:cs="Times New Roman"/>
          <w:sz w:val="24"/>
          <w:szCs w:val="24"/>
        </w:rPr>
        <w:t>yužití zahraničních kontaktů</w:t>
      </w:r>
      <w:r w:rsidR="00460FCF" w:rsidRPr="00022142">
        <w:rPr>
          <w:rFonts w:ascii="Times New Roman" w:hAnsi="Times New Roman" w:cs="Times New Roman"/>
          <w:sz w:val="24"/>
          <w:szCs w:val="24"/>
        </w:rPr>
        <w:t xml:space="preserve"> a zahraničních zkušeností</w:t>
      </w:r>
      <w:r w:rsidR="00603F13" w:rsidRPr="00022142">
        <w:rPr>
          <w:rFonts w:ascii="Times New Roman" w:hAnsi="Times New Roman" w:cs="Times New Roman"/>
          <w:sz w:val="24"/>
          <w:szCs w:val="24"/>
        </w:rPr>
        <w:t xml:space="preserve"> studentů a učitelů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v rámci studijních programů </w:t>
      </w:r>
      <w:r w:rsidR="002F2CBF" w:rsidRPr="00022142">
        <w:rPr>
          <w:rFonts w:ascii="Times New Roman" w:hAnsi="Times New Roman" w:cs="Times New Roman"/>
          <w:sz w:val="24"/>
          <w:szCs w:val="24"/>
        </w:rPr>
        <w:t>(účast zahraničních vyučujíc</w:t>
      </w:r>
      <w:r w:rsidR="009851F3" w:rsidRPr="00022142">
        <w:rPr>
          <w:rFonts w:ascii="Times New Roman" w:hAnsi="Times New Roman" w:cs="Times New Roman"/>
          <w:sz w:val="24"/>
          <w:szCs w:val="24"/>
        </w:rPr>
        <w:t>ích ve výuce, využití institutu hostujících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profesorů, organizace výměnných studijních pobytů a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odborných seminářů konaných na partnerských univerzitách v Evropě i na dalších kontinentech</w:t>
      </w:r>
      <w:r w:rsidR="00603F13" w:rsidRPr="00022142">
        <w:rPr>
          <w:rFonts w:ascii="Times New Roman" w:hAnsi="Times New Roman" w:cs="Times New Roman"/>
          <w:sz w:val="24"/>
          <w:szCs w:val="24"/>
        </w:rPr>
        <w:t>, využití zahraničních zkušeností studentů navracejících se z</w:t>
      </w:r>
      <w:r w:rsidR="00750483" w:rsidRPr="00022142">
        <w:rPr>
          <w:rFonts w:ascii="Times New Roman" w:hAnsi="Times New Roman" w:cs="Times New Roman"/>
          <w:sz w:val="24"/>
          <w:szCs w:val="24"/>
        </w:rPr>
        <w:t> pobytu v </w:t>
      </w:r>
      <w:r w:rsidR="00F93062" w:rsidRPr="00022142">
        <w:rPr>
          <w:rFonts w:ascii="Times New Roman" w:hAnsi="Times New Roman" w:cs="Times New Roman"/>
          <w:sz w:val="24"/>
          <w:szCs w:val="24"/>
        </w:rPr>
        <w:t xml:space="preserve">zahraničí </w:t>
      </w:r>
      <w:r w:rsidR="00750483" w:rsidRPr="00022142">
        <w:rPr>
          <w:rFonts w:ascii="Times New Roman" w:hAnsi="Times New Roman" w:cs="Times New Roman"/>
          <w:sz w:val="24"/>
          <w:szCs w:val="24"/>
        </w:rPr>
        <w:t xml:space="preserve">v rámci programu </w:t>
      </w:r>
      <w:r w:rsidR="00603F13" w:rsidRPr="00022142">
        <w:rPr>
          <w:rFonts w:ascii="Times New Roman" w:hAnsi="Times New Roman" w:cs="Times New Roman"/>
          <w:sz w:val="24"/>
          <w:szCs w:val="24"/>
        </w:rPr>
        <w:t>Erasmu</w:t>
      </w:r>
      <w:r w:rsidR="00750483" w:rsidRPr="00022142">
        <w:rPr>
          <w:rFonts w:ascii="Times New Roman" w:hAnsi="Times New Roman" w:cs="Times New Roman"/>
          <w:sz w:val="24"/>
          <w:szCs w:val="24"/>
        </w:rPr>
        <w:t>s+</w:t>
      </w:r>
      <w:r w:rsidR="002F2CBF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851F3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851F3" w:rsidRPr="00022142">
        <w:rPr>
          <w:rFonts w:ascii="Times New Roman" w:hAnsi="Times New Roman" w:cs="Times New Roman"/>
          <w:sz w:val="24"/>
          <w:szCs w:val="24"/>
        </w:rPr>
        <w:t>apojení do programu Erasmus+, a to zejména na úrovni studijních pobytů a odborných stáží studen</w:t>
      </w:r>
      <w:r w:rsidR="00DF7F2F" w:rsidRPr="00022142">
        <w:rPr>
          <w:rFonts w:ascii="Times New Roman" w:hAnsi="Times New Roman" w:cs="Times New Roman"/>
          <w:sz w:val="24"/>
          <w:szCs w:val="24"/>
        </w:rPr>
        <w:t>t</w:t>
      </w:r>
      <w:r w:rsidR="009851F3" w:rsidRPr="00022142">
        <w:rPr>
          <w:rFonts w:ascii="Times New Roman" w:hAnsi="Times New Roman" w:cs="Times New Roman"/>
          <w:sz w:val="24"/>
          <w:szCs w:val="24"/>
        </w:rPr>
        <w:t>ů, učitelské mobility, popř. výjimečně i mobility administrativních pracovníků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851F3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DF7F2F" w:rsidRPr="00022142">
        <w:rPr>
          <w:rFonts w:ascii="Times New Roman" w:hAnsi="Times New Roman" w:cs="Times New Roman"/>
          <w:sz w:val="24"/>
          <w:szCs w:val="24"/>
        </w:rPr>
        <w:t>alší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rozv</w:t>
      </w:r>
      <w:r w:rsidR="00DF7F2F" w:rsidRPr="00022142">
        <w:rPr>
          <w:rFonts w:ascii="Times New Roman" w:hAnsi="Times New Roman" w:cs="Times New Roman"/>
          <w:sz w:val="24"/>
          <w:szCs w:val="24"/>
        </w:rPr>
        <w:t>oj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zapojení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do programů studentské mobility prostřednictvím meziuniverzitních smluv, fakultních dohod, mezivládních dohod apod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vyšování </w:t>
      </w:r>
      <w:r w:rsidR="00AA30D7" w:rsidRPr="00022142">
        <w:rPr>
          <w:rFonts w:ascii="Times New Roman" w:hAnsi="Times New Roman" w:cs="Times New Roman"/>
          <w:sz w:val="24"/>
          <w:szCs w:val="24"/>
        </w:rPr>
        <w:t>cizojazyčné kompetence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studentů</w:t>
      </w:r>
      <w:r w:rsidR="00DF7F2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>(lze navázat i na nově zavedenou nabídku základních kurzů čínštiny, která rozšiřuje tradiční okruh výuky cizích jazyků v odborném kontextu na PF UK, do které již dlouhodobě spadají angličtina, němčina, francouzština, it</w:t>
      </w:r>
      <w:r w:rsidR="002F2CBF" w:rsidRPr="00022142">
        <w:rPr>
          <w:rFonts w:ascii="Times New Roman" w:hAnsi="Times New Roman" w:cs="Times New Roman"/>
          <w:sz w:val="24"/>
          <w:szCs w:val="24"/>
        </w:rPr>
        <w:t>alština, španělština a ruština)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2F2CBF" w:rsidRPr="00022142">
        <w:rPr>
          <w:rFonts w:ascii="Times New Roman" w:hAnsi="Times New Roman" w:cs="Times New Roman"/>
          <w:sz w:val="24"/>
          <w:szCs w:val="24"/>
        </w:rPr>
        <w:t>odpora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stávající</w:t>
      </w:r>
      <w:r w:rsidR="002F2CBF" w:rsidRPr="00022142">
        <w:rPr>
          <w:rFonts w:ascii="Times New Roman" w:hAnsi="Times New Roman" w:cs="Times New Roman"/>
          <w:sz w:val="24"/>
          <w:szCs w:val="24"/>
        </w:rPr>
        <w:t>ch programů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 cizojazyčnou výukou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5D5255" w:rsidRPr="00022142">
        <w:rPr>
          <w:rFonts w:ascii="Times New Roman" w:hAnsi="Times New Roman" w:cs="Times New Roman"/>
          <w:sz w:val="24"/>
          <w:szCs w:val="24"/>
        </w:rPr>
        <w:t>, které jsou vyučovány na pravidelném základě zahraničními pedagogy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2F2CBF" w:rsidRPr="00022142">
        <w:rPr>
          <w:rFonts w:ascii="Times New Roman" w:hAnsi="Times New Roman" w:cs="Times New Roman"/>
          <w:sz w:val="24"/>
          <w:szCs w:val="24"/>
        </w:rPr>
        <w:t>odpora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2F2CBF" w:rsidRPr="00022142">
        <w:rPr>
          <w:rFonts w:ascii="Times New Roman" w:hAnsi="Times New Roman" w:cs="Times New Roman"/>
          <w:sz w:val="24"/>
          <w:szCs w:val="24"/>
        </w:rPr>
        <w:t>zahraniční mobility učitelů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(efektivní předávání informací, spojení s habilitačním a profesorským řízením, vědeckou činností</w:t>
      </w:r>
      <w:r w:rsidR="00460FCF" w:rsidRPr="00022142">
        <w:rPr>
          <w:rFonts w:ascii="Times New Roman" w:hAnsi="Times New Roman" w:cs="Times New Roman"/>
          <w:sz w:val="24"/>
          <w:szCs w:val="24"/>
        </w:rPr>
        <w:t xml:space="preserve"> a publikováním v prestižních zahraničních časopisech</w:t>
      </w:r>
      <w:r w:rsidR="009851F3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60FCF" w:rsidRPr="00022142" w:rsidRDefault="00AF35B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O</w:t>
      </w:r>
      <w:r w:rsidR="00460FCF" w:rsidRPr="00022142">
        <w:rPr>
          <w:rFonts w:ascii="Times New Roman" w:hAnsi="Times New Roman" w:cs="Times New Roman"/>
          <w:bCs/>
          <w:sz w:val="24"/>
          <w:szCs w:val="24"/>
        </w:rPr>
        <w:t>rienta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ce výjezdů </w:t>
      </w:r>
      <w:r w:rsidR="00460FCF" w:rsidRPr="00022142">
        <w:rPr>
          <w:rFonts w:ascii="Times New Roman" w:hAnsi="Times New Roman" w:cs="Times New Roman"/>
          <w:bCs/>
          <w:sz w:val="24"/>
          <w:szCs w:val="24"/>
        </w:rPr>
        <w:t>na prestižní zahraniční vědecké konference, semináře, sympozia, či cesty orientované na zpracování rešerší, přípravu publikací a konzultace s odborníky na zahraničních univerzitách a institucích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1F3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2F2CBF" w:rsidRPr="00022142">
        <w:rPr>
          <w:rFonts w:ascii="Times New Roman" w:hAnsi="Times New Roman" w:cs="Times New Roman"/>
          <w:sz w:val="24"/>
          <w:szCs w:val="24"/>
        </w:rPr>
        <w:t>ytváření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podmín</w:t>
      </w:r>
      <w:r w:rsidR="002F2CBF" w:rsidRPr="00022142">
        <w:rPr>
          <w:rFonts w:ascii="Times New Roman" w:hAnsi="Times New Roman" w:cs="Times New Roman"/>
          <w:sz w:val="24"/>
          <w:szCs w:val="24"/>
        </w:rPr>
        <w:t>ek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pro přijetí zahra</w:t>
      </w:r>
      <w:r w:rsidR="009851F3" w:rsidRPr="00022142">
        <w:rPr>
          <w:rFonts w:ascii="Times New Roman" w:hAnsi="Times New Roman" w:cs="Times New Roman"/>
          <w:sz w:val="24"/>
          <w:szCs w:val="24"/>
        </w:rPr>
        <w:t>ničních odborníků k výuce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>, postupně rozvíjet institut tzv. „hostujícího profesora“ tak, aby výhledově při každé odborné katedře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jeden takový zahraniční odborník působil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851F3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5D5255" w:rsidRPr="00022142">
        <w:rPr>
          <w:rFonts w:ascii="Times New Roman" w:hAnsi="Times New Roman" w:cs="Times New Roman"/>
          <w:sz w:val="24"/>
          <w:szCs w:val="24"/>
        </w:rPr>
        <w:t>apojení do mezinárodních vědeckých sítí, projektů a odborných orgánů mezinárodních vládních i nev</w:t>
      </w:r>
      <w:r w:rsidR="009851F3" w:rsidRPr="00022142">
        <w:rPr>
          <w:rFonts w:ascii="Times New Roman" w:hAnsi="Times New Roman" w:cs="Times New Roman"/>
          <w:sz w:val="24"/>
          <w:szCs w:val="24"/>
        </w:rPr>
        <w:t>ládních organizací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D5255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9851F3" w:rsidRPr="00022142">
        <w:rPr>
          <w:rFonts w:ascii="Times New Roman" w:hAnsi="Times New Roman" w:cs="Times New Roman"/>
          <w:sz w:val="24"/>
          <w:szCs w:val="24"/>
        </w:rPr>
        <w:t>ktivní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získá</w:t>
      </w:r>
      <w:r w:rsidR="009851F3" w:rsidRPr="00022142">
        <w:rPr>
          <w:rFonts w:ascii="Times New Roman" w:hAnsi="Times New Roman" w:cs="Times New Roman"/>
          <w:sz w:val="24"/>
          <w:szCs w:val="24"/>
        </w:rPr>
        <w:t>vá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ní dostatečných finančních prostředků </w:t>
      </w:r>
      <w:r w:rsidR="009851F3" w:rsidRPr="00022142">
        <w:rPr>
          <w:rFonts w:ascii="Times New Roman" w:hAnsi="Times New Roman" w:cs="Times New Roman"/>
          <w:sz w:val="24"/>
          <w:szCs w:val="24"/>
        </w:rPr>
        <w:t>(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evropské programy, zahraniční granty, </w:t>
      </w:r>
      <w:r w:rsidR="009851F3" w:rsidRPr="00022142">
        <w:rPr>
          <w:rFonts w:ascii="Times New Roman" w:hAnsi="Times New Roman" w:cs="Times New Roman"/>
          <w:sz w:val="24"/>
          <w:szCs w:val="24"/>
        </w:rPr>
        <w:t>LL.M., letní školy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a na základě dalších nabídek zejména u českých i mezinárodníc</w:t>
      </w:r>
      <w:r w:rsidR="009851F3" w:rsidRPr="00022142">
        <w:rPr>
          <w:rFonts w:ascii="Times New Roman" w:hAnsi="Times New Roman" w:cs="Times New Roman"/>
          <w:sz w:val="24"/>
          <w:szCs w:val="24"/>
        </w:rPr>
        <w:t>h nadací a organizací)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D5255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apojení </w:t>
      </w:r>
      <w:r w:rsidR="005D5255" w:rsidRPr="00022142">
        <w:rPr>
          <w:rFonts w:ascii="Times New Roman" w:hAnsi="Times New Roman" w:cs="Times New Roman"/>
          <w:sz w:val="24"/>
          <w:szCs w:val="24"/>
        </w:rPr>
        <w:t>do dalších mezinárodních projektů typu cotutelle, joint de</w:t>
      </w:r>
      <w:r w:rsidR="008D0553" w:rsidRPr="00022142">
        <w:rPr>
          <w:rFonts w:ascii="Times New Roman" w:hAnsi="Times New Roman" w:cs="Times New Roman"/>
          <w:sz w:val="24"/>
          <w:szCs w:val="24"/>
        </w:rPr>
        <w:t>gree a double degree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  <w:r w:rsidR="008D0553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5E" w:rsidRPr="00022142" w:rsidRDefault="00DB7B5E" w:rsidP="005A2E02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Dalším dílčím cílem je navýše</w:t>
      </w:r>
      <w:r w:rsidR="00725988" w:rsidRPr="00022142">
        <w:rPr>
          <w:rFonts w:ascii="Times New Roman" w:hAnsi="Times New Roman" w:cs="Times New Roman"/>
          <w:b/>
          <w:sz w:val="24"/>
          <w:szCs w:val="24"/>
        </w:rPr>
        <w:t>ní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počtu zahraničních studentů na PF UK</w:t>
      </w:r>
      <w:r w:rsidR="00CD5C81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DF7F2F" w:rsidRPr="00022142" w:rsidRDefault="00DF7F2F" w:rsidP="00C868F2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5E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alší rozvoj </w:t>
      </w:r>
      <w:r w:rsidR="005D5255" w:rsidRPr="00022142">
        <w:rPr>
          <w:rFonts w:ascii="Times New Roman" w:hAnsi="Times New Roman" w:cs="Times New Roman"/>
          <w:sz w:val="24"/>
          <w:szCs w:val="24"/>
        </w:rPr>
        <w:t>program</w:t>
      </w:r>
      <w:r w:rsidR="00DB7B5E" w:rsidRPr="00022142">
        <w:rPr>
          <w:rFonts w:ascii="Times New Roman" w:hAnsi="Times New Roman" w:cs="Times New Roman"/>
          <w:sz w:val="24"/>
          <w:szCs w:val="24"/>
        </w:rPr>
        <w:t>u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>Czech Legal System in European Context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pro zahraniční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 výměnné studenty i samoplátce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E518F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T</w:t>
      </w:r>
      <w:r w:rsidR="005D5255" w:rsidRPr="00022142">
        <w:rPr>
          <w:rFonts w:ascii="Times New Roman" w:hAnsi="Times New Roman" w:cs="Times New Roman"/>
          <w:sz w:val="24"/>
          <w:szCs w:val="24"/>
        </w:rPr>
        <w:t>estování „mezinárodní mobility předmětů“, tj. online výuky vedené z jedné univerzity pro studenty z více univerzit z rů</w:t>
      </w:r>
      <w:r w:rsidR="00DB7B5E" w:rsidRPr="00022142">
        <w:rPr>
          <w:rFonts w:ascii="Times New Roman" w:hAnsi="Times New Roman" w:cs="Times New Roman"/>
          <w:sz w:val="24"/>
          <w:szCs w:val="24"/>
        </w:rPr>
        <w:t>zných zemí současně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B7B5E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DB7B5E" w:rsidRPr="00022142">
        <w:rPr>
          <w:rFonts w:ascii="Times New Roman" w:hAnsi="Times New Roman" w:cs="Times New Roman"/>
          <w:sz w:val="24"/>
          <w:szCs w:val="24"/>
        </w:rPr>
        <w:t>alší rozvoj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program</w:t>
      </w:r>
      <w:r w:rsidR="00DB7B5E" w:rsidRPr="00022142">
        <w:rPr>
          <w:rFonts w:ascii="Times New Roman" w:hAnsi="Times New Roman" w:cs="Times New Roman"/>
          <w:sz w:val="24"/>
          <w:szCs w:val="24"/>
        </w:rPr>
        <w:t>u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mezinárodně uz</w:t>
      </w:r>
      <w:r w:rsidR="00DB7B5E" w:rsidRPr="00022142">
        <w:rPr>
          <w:rFonts w:ascii="Times New Roman" w:hAnsi="Times New Roman" w:cs="Times New Roman"/>
          <w:sz w:val="24"/>
          <w:szCs w:val="24"/>
        </w:rPr>
        <w:t>návaných kurzů LL.M.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4E518F" w:rsidRPr="00022142">
        <w:rPr>
          <w:rFonts w:ascii="Times New Roman" w:hAnsi="Times New Roman" w:cs="Times New Roman"/>
          <w:sz w:val="24"/>
          <w:szCs w:val="24"/>
        </w:rPr>
        <w:t>:</w:t>
      </w:r>
      <w:r w:rsidR="00DF7F2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>zachovají se stávající dvě specializace (</w:t>
      </w:r>
      <w:r w:rsidRPr="00022142">
        <w:rPr>
          <w:rFonts w:ascii="Times New Roman" w:hAnsi="Times New Roman" w:cs="Times New Roman"/>
          <w:sz w:val="24"/>
          <w:szCs w:val="24"/>
        </w:rPr>
        <w:t>„</w:t>
      </w:r>
      <w:r w:rsidR="00AE6A55" w:rsidRPr="00022142">
        <w:rPr>
          <w:rFonts w:ascii="Times New Roman" w:hAnsi="Times New Roman" w:cs="Times New Roman"/>
          <w:sz w:val="24"/>
          <w:szCs w:val="24"/>
        </w:rPr>
        <w:t xml:space="preserve">The 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>Law and Business in the Czech Republic and Central Europe</w:t>
      </w:r>
      <w:r w:rsidRPr="0002214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142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>International Human Rights Law and Protection of Environment</w:t>
      </w:r>
      <w:r w:rsidRPr="00022142">
        <w:rPr>
          <w:rFonts w:ascii="Times New Roman" w:hAnsi="Times New Roman" w:cs="Times New Roman"/>
          <w:sz w:val="24"/>
          <w:szCs w:val="24"/>
        </w:rPr>
        <w:t>“</w:t>
      </w:r>
      <w:r w:rsidR="005D5255" w:rsidRPr="00022142">
        <w:rPr>
          <w:rFonts w:ascii="Times New Roman" w:hAnsi="Times New Roman" w:cs="Times New Roman"/>
          <w:sz w:val="24"/>
          <w:szCs w:val="24"/>
        </w:rPr>
        <w:t>) a bude podán návrh na otevření nov</w:t>
      </w:r>
      <w:r w:rsidR="00DB7B5E" w:rsidRPr="00022142">
        <w:rPr>
          <w:rFonts w:ascii="Times New Roman" w:hAnsi="Times New Roman" w:cs="Times New Roman"/>
          <w:sz w:val="24"/>
          <w:szCs w:val="24"/>
        </w:rPr>
        <w:t>é specializace „</w:t>
      </w:r>
      <w:r w:rsidR="00DB7B5E" w:rsidRPr="00022142">
        <w:rPr>
          <w:rFonts w:ascii="Times New Roman" w:hAnsi="Times New Roman" w:cs="Times New Roman"/>
          <w:sz w:val="24"/>
          <w:szCs w:val="24"/>
          <w:lang w:val="en-US"/>
        </w:rPr>
        <w:t>Health and Law</w:t>
      </w:r>
      <w:r w:rsidR="00DB7B5E" w:rsidRPr="00022142">
        <w:rPr>
          <w:rFonts w:ascii="Times New Roman" w:hAnsi="Times New Roman" w:cs="Times New Roman"/>
          <w:sz w:val="24"/>
          <w:szCs w:val="24"/>
        </w:rPr>
        <w:t>“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B7B5E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5D5255" w:rsidRPr="00022142">
        <w:rPr>
          <w:rFonts w:ascii="Times New Roman" w:hAnsi="Times New Roman" w:cs="Times New Roman"/>
          <w:sz w:val="24"/>
          <w:szCs w:val="24"/>
        </w:rPr>
        <w:t>e spolupráci s dalšími fakultami či součástmi UK lze do budoucna uvažovat o zapojení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i do jiných typů mezinárodně uznávaných kurzů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 (např. typu MSc.)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D5255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držení stávající letní školy pro americké studenty (South Texas College of Law), projektu stáží pro studenty z University of San Francisco a příprava projektu </w:t>
      </w:r>
      <w:r w:rsidR="00DB7B5E" w:rsidRPr="00022142">
        <w:rPr>
          <w:rFonts w:ascii="Times New Roman" w:hAnsi="Times New Roman" w:cs="Times New Roman"/>
          <w:sz w:val="24"/>
          <w:szCs w:val="24"/>
        </w:rPr>
        <w:t>letní školy pro studenty z Asie, zejména Číny (</w:t>
      </w:r>
      <w:r w:rsidR="000968AB" w:rsidRPr="00022142">
        <w:rPr>
          <w:rFonts w:ascii="Times New Roman" w:hAnsi="Times New Roman" w:cs="Times New Roman"/>
          <w:sz w:val="24"/>
          <w:szCs w:val="24"/>
        </w:rPr>
        <w:t xml:space="preserve">v </w:t>
      </w:r>
      <w:r w:rsidR="00DB7B5E" w:rsidRPr="00022142">
        <w:rPr>
          <w:rFonts w:ascii="Times New Roman" w:hAnsi="Times New Roman" w:cs="Times New Roman"/>
          <w:sz w:val="24"/>
          <w:szCs w:val="24"/>
        </w:rPr>
        <w:t>rámci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připravovaného projektu Centra UK pro studium Číny</w:t>
      </w:r>
      <w:r w:rsidR="00DB7B5E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60FCF" w:rsidRPr="00022142" w:rsidRDefault="003B42F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Podpora </w:t>
      </w:r>
      <w:r w:rsidR="000D1A3D" w:rsidRPr="00022142">
        <w:rPr>
          <w:rFonts w:ascii="Times New Roman" w:hAnsi="Times New Roman" w:cs="Times New Roman"/>
          <w:sz w:val="24"/>
          <w:szCs w:val="24"/>
        </w:rPr>
        <w:t>mezinárodní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kontakt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také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využitím moderních technologií (např. videokonference)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0D1A3D" w:rsidRPr="00022142" w:rsidRDefault="00BF0A2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Analýza možnosti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zvýš</w:t>
      </w:r>
      <w:r w:rsidRPr="00022142">
        <w:rPr>
          <w:rFonts w:ascii="Times New Roman" w:hAnsi="Times New Roman" w:cs="Times New Roman"/>
          <w:sz w:val="24"/>
          <w:szCs w:val="24"/>
        </w:rPr>
        <w:t>it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poč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0D1A3D" w:rsidRPr="00022142">
        <w:rPr>
          <w:rFonts w:ascii="Times New Roman" w:hAnsi="Times New Roman" w:cs="Times New Roman"/>
          <w:sz w:val="24"/>
          <w:szCs w:val="24"/>
        </w:rPr>
        <w:t>t vyjíždějících studentů zejména na univerzity s výukou v anglickém jazyce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2596C" w:rsidRPr="00022142" w:rsidRDefault="00BF0A2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62596C" w:rsidRPr="00022142">
        <w:rPr>
          <w:rFonts w:ascii="Times New Roman" w:hAnsi="Times New Roman" w:cs="Times New Roman"/>
          <w:sz w:val="24"/>
          <w:szCs w:val="24"/>
        </w:rPr>
        <w:t>odpor</w:t>
      </w: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a d</w:t>
      </w:r>
      <w:r w:rsidRPr="00022142">
        <w:rPr>
          <w:rFonts w:ascii="Times New Roman" w:hAnsi="Times New Roman" w:cs="Times New Roman"/>
          <w:sz w:val="24"/>
          <w:szCs w:val="24"/>
        </w:rPr>
        <w:t>alší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rozšiřov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výuk</w:t>
      </w:r>
      <w:r w:rsidRPr="00022142">
        <w:rPr>
          <w:rFonts w:ascii="Times New Roman" w:hAnsi="Times New Roman" w:cs="Times New Roman"/>
          <w:sz w:val="24"/>
          <w:szCs w:val="24"/>
        </w:rPr>
        <w:t>y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v anglickém</w:t>
      </w:r>
      <w:r w:rsidR="004528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jazyce </w:t>
      </w:r>
      <w:r w:rsidR="00452855" w:rsidRPr="00022142">
        <w:rPr>
          <w:rFonts w:ascii="Times New Roman" w:hAnsi="Times New Roman" w:cs="Times New Roman"/>
          <w:sz w:val="24"/>
          <w:szCs w:val="24"/>
        </w:rPr>
        <w:t>(</w:t>
      </w:r>
      <w:r w:rsidR="0062596C" w:rsidRPr="00022142">
        <w:rPr>
          <w:rFonts w:ascii="Times New Roman" w:hAnsi="Times New Roman" w:cs="Times New Roman"/>
          <w:sz w:val="24"/>
          <w:szCs w:val="24"/>
        </w:rPr>
        <w:t>Erasmus</w:t>
      </w:r>
      <w:r w:rsidR="00AE6A55" w:rsidRPr="00022142">
        <w:rPr>
          <w:rFonts w:ascii="Times New Roman" w:hAnsi="Times New Roman" w:cs="Times New Roman"/>
          <w:sz w:val="24"/>
          <w:szCs w:val="24"/>
        </w:rPr>
        <w:t>+</w:t>
      </w:r>
      <w:r w:rsidR="0062596C" w:rsidRPr="00022142">
        <w:rPr>
          <w:rFonts w:ascii="Times New Roman" w:hAnsi="Times New Roman" w:cs="Times New Roman"/>
          <w:sz w:val="24"/>
          <w:szCs w:val="24"/>
        </w:rPr>
        <w:t>, LLM a v doktorském studiu)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2596C" w:rsidRPr="00022142" w:rsidRDefault="00BF0A2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62596C" w:rsidRPr="00022142">
        <w:rPr>
          <w:rFonts w:ascii="Times New Roman" w:hAnsi="Times New Roman" w:cs="Times New Roman"/>
          <w:sz w:val="24"/>
          <w:szCs w:val="24"/>
        </w:rPr>
        <w:t>fektivní využívání různých zdrojů</w:t>
      </w:r>
      <w:r w:rsidRPr="00022142">
        <w:rPr>
          <w:rFonts w:ascii="Times New Roman" w:hAnsi="Times New Roman" w:cs="Times New Roman"/>
          <w:sz w:val="24"/>
          <w:szCs w:val="24"/>
        </w:rPr>
        <w:t xml:space="preserve"> v otázce financování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3459CD" w:rsidRPr="00F26321" w:rsidRDefault="003459CD" w:rsidP="00C868F2">
      <w:pPr>
        <w:pStyle w:val="Odstavecseseznamem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561B" w:rsidRPr="00F26321" w:rsidRDefault="00C0561B" w:rsidP="00FD78B9">
      <w:pPr>
        <w:pStyle w:val="Nzev"/>
      </w:pPr>
      <w:r w:rsidRPr="00F26321">
        <w:t>V. Vnitřní hodnocení (evaluace)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Existence vhodných nástrojů sloužících ke zjištění kvality a kvantity odvedené pedagogické práce, stejně jako vědeckých výkonů s přihlédnutím k dalším relevantním okolnostem je nezbytným předpokladem pro efektivní řízení fakulty, pro personální politiku, způsob odměňování a pro dosažení cílů uvedených v částech I.</w:t>
      </w:r>
      <w:r w:rsidR="004E518F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III. a IV.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 Vlastní vnitřní hodnocení kvality musí být prováděno v návaznosti na univerzitní cíle, nástroje a kritéria v této oblasti. 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Cíle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Vytvoření vlastních nástrojů pro vnitřní hodnocení kvality spočívající v</w:t>
      </w:r>
      <w:r w:rsidR="004E518F" w:rsidRPr="00022142">
        <w:rPr>
          <w:rFonts w:ascii="Times New Roman" w:hAnsi="Times New Roman" w:cs="Times New Roman"/>
          <w:sz w:val="24"/>
          <w:szCs w:val="24"/>
        </w:rPr>
        <w:t>e</w:t>
      </w:r>
      <w:r w:rsidRPr="00022142">
        <w:rPr>
          <w:rFonts w:ascii="Times New Roman" w:hAnsi="Times New Roman" w:cs="Times New Roman"/>
          <w:sz w:val="24"/>
          <w:szCs w:val="24"/>
        </w:rPr>
        <w:t xml:space="preserve"> zjištění pedagogických výkonů</w:t>
      </w:r>
      <w:r w:rsidR="00AE4576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zjištění a zhodnocení vědeckých výstupů, vytvoření nástrojů ke zjištění dalších odborných aktivit (např. zahraniční spolupráce, účast na řešení grantů, členství ve vědeckých a redakčních radách).</w:t>
      </w:r>
    </w:p>
    <w:p w:rsidR="00C0561B" w:rsidRPr="00022142" w:rsidRDefault="00C0561B" w:rsidP="005A2E02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Evaluace pedagogické činnosti z hlediska jednotlivých oborů a učitelů</w:t>
      </w:r>
      <w:r w:rsidR="00CD5C81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561B" w:rsidRPr="00022142" w:rsidRDefault="00C0561B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57E1D" w:rsidRPr="00022142" w:rsidRDefault="00661B84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Provedení a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>nalýz</w:t>
      </w:r>
      <w:r w:rsidRPr="00022142">
        <w:rPr>
          <w:rFonts w:ascii="Times New Roman" w:eastAsia="Calibri" w:hAnsi="Times New Roman" w:cs="Times New Roman"/>
          <w:sz w:val="24"/>
          <w:szCs w:val="24"/>
        </w:rPr>
        <w:t>y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 xml:space="preserve"> skutečné pedagogické zátěže jed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notlivých oborů a učitelů (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počet odučených hodin – semináře i přednášky </w:t>
      </w:r>
      <w:r w:rsidR="007E7728" w:rsidRPr="00022142">
        <w:rPr>
          <w:rFonts w:ascii="Times New Roman" w:hAnsi="Times New Roman" w:cs="Times New Roman"/>
          <w:sz w:val="24"/>
          <w:szCs w:val="24"/>
        </w:rPr>
        <w:t>–</w:t>
      </w:r>
      <w:r w:rsidR="004E518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v nejrůznějších formách výuky </w:t>
      </w:r>
      <w:r w:rsidR="007E7728" w:rsidRPr="00022142">
        <w:rPr>
          <w:rFonts w:ascii="Times New Roman" w:hAnsi="Times New Roman" w:cs="Times New Roman"/>
          <w:sz w:val="24"/>
          <w:szCs w:val="24"/>
        </w:rPr>
        <w:t>–</w:t>
      </w:r>
      <w:r w:rsidR="004E518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457E1D" w:rsidRPr="00022142">
        <w:rPr>
          <w:rFonts w:ascii="Times New Roman" w:hAnsi="Times New Roman" w:cs="Times New Roman"/>
          <w:sz w:val="24"/>
          <w:szCs w:val="24"/>
        </w:rPr>
        <w:t>pregraduální studium, doktorské studium, CŽV, LL</w:t>
      </w:r>
      <w:r w:rsidR="007E7728" w:rsidRPr="00022142">
        <w:rPr>
          <w:rFonts w:ascii="Times New Roman" w:hAnsi="Times New Roman" w:cs="Times New Roman"/>
          <w:sz w:val="24"/>
          <w:szCs w:val="24"/>
        </w:rPr>
        <w:t>.</w:t>
      </w:r>
      <w:r w:rsidR="00457E1D" w:rsidRPr="00022142">
        <w:rPr>
          <w:rFonts w:ascii="Times New Roman" w:hAnsi="Times New Roman" w:cs="Times New Roman"/>
          <w:sz w:val="24"/>
          <w:szCs w:val="24"/>
        </w:rPr>
        <w:t>M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, zjištění počtů vyzkoušených studentů, vedení a oponování kvalifikačních prací </w:t>
      </w:r>
      <w:r w:rsidR="007E7728" w:rsidRPr="00022142">
        <w:rPr>
          <w:rFonts w:ascii="Times New Roman" w:hAnsi="Times New Roman" w:cs="Times New Roman"/>
          <w:sz w:val="24"/>
          <w:szCs w:val="24"/>
        </w:rPr>
        <w:t>–</w:t>
      </w:r>
      <w:r w:rsidR="004E518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457E1D" w:rsidRPr="00022142">
        <w:rPr>
          <w:rFonts w:ascii="Times New Roman" w:hAnsi="Times New Roman" w:cs="Times New Roman"/>
          <w:sz w:val="24"/>
          <w:szCs w:val="24"/>
        </w:rPr>
        <w:t>diplomové, rigorózní a dizertační práce</w:t>
      </w:r>
      <w:r w:rsidR="00603F13" w:rsidRPr="00022142">
        <w:rPr>
          <w:rFonts w:ascii="Times New Roman" w:eastAsia="Calibri" w:hAnsi="Times New Roman" w:cs="Times New Roman"/>
          <w:sz w:val="24"/>
          <w:szCs w:val="24"/>
        </w:rPr>
        <w:t>, jakož i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 xml:space="preserve"> další pedagogické činnosti</w:t>
      </w:r>
      <w:r w:rsidR="00A44A82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eastAsia="Calibri" w:hAnsi="Times New Roman" w:cs="Times New Roman"/>
          <w:sz w:val="24"/>
          <w:szCs w:val="24"/>
        </w:rPr>
        <w:t>SVOČ</w:t>
      </w:r>
      <w:r w:rsidR="00603F13" w:rsidRPr="00022142">
        <w:rPr>
          <w:rFonts w:ascii="Times New Roman" w:eastAsia="Calibri" w:hAnsi="Times New Roman" w:cs="Times New Roman"/>
          <w:sz w:val="24"/>
          <w:szCs w:val="24"/>
        </w:rPr>
        <w:t>, moot courty</w:t>
      </w:r>
      <w:r w:rsidR="00577E3A" w:rsidRPr="00022142">
        <w:rPr>
          <w:rFonts w:ascii="Times New Roman" w:eastAsia="Calibri" w:hAnsi="Times New Roman" w:cs="Times New Roman"/>
          <w:sz w:val="24"/>
          <w:szCs w:val="24"/>
        </w:rPr>
        <w:t xml:space="preserve"> atd</w:t>
      </w:r>
      <w:r w:rsidR="00A44A82"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>)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1B" w:rsidRPr="00022142" w:rsidRDefault="00740FC6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S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 xml:space="preserve">tanovení minimálních 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pedagogických 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>standardů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0D7" w:rsidRPr="00022142" w:rsidRDefault="00AA30D7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výsledků </w:t>
      </w:r>
      <w:r w:rsidR="007E7728" w:rsidRPr="00022142">
        <w:rPr>
          <w:rFonts w:ascii="Times New Roman" w:eastAsia="Calibri" w:hAnsi="Times New Roman" w:cs="Times New Roman"/>
          <w:sz w:val="24"/>
          <w:szCs w:val="24"/>
        </w:rPr>
        <w:t xml:space="preserve">hodnocení výuky studenty </w:t>
      </w:r>
      <w:r w:rsidR="00D64C2F" w:rsidRPr="00022142">
        <w:rPr>
          <w:rFonts w:ascii="Times New Roman" w:eastAsia="Calibri" w:hAnsi="Times New Roman" w:cs="Times New Roman"/>
          <w:sz w:val="24"/>
          <w:szCs w:val="24"/>
        </w:rPr>
        <w:t>jako jednoho z </w:t>
      </w:r>
      <w:r w:rsidR="007E7728" w:rsidRPr="00022142">
        <w:rPr>
          <w:rFonts w:ascii="Times New Roman" w:eastAsia="Calibri" w:hAnsi="Times New Roman" w:cs="Times New Roman"/>
          <w:sz w:val="24"/>
          <w:szCs w:val="24"/>
        </w:rPr>
        <w:t xml:space="preserve">nástrojů </w:t>
      </w:r>
      <w:r w:rsidR="00D64C2F" w:rsidRPr="00022142">
        <w:rPr>
          <w:rFonts w:ascii="Times New Roman" w:eastAsia="Calibri" w:hAnsi="Times New Roman" w:cs="Times New Roman"/>
          <w:sz w:val="24"/>
          <w:szCs w:val="24"/>
        </w:rPr>
        <w:t xml:space="preserve">pro evaluaci pedagogické </w:t>
      </w:r>
      <w:r w:rsidR="007E7728" w:rsidRPr="00022142">
        <w:rPr>
          <w:rFonts w:ascii="Times New Roman" w:eastAsia="Calibri" w:hAnsi="Times New Roman" w:cs="Times New Roman"/>
          <w:sz w:val="24"/>
          <w:szCs w:val="24"/>
        </w:rPr>
        <w:t>činnosti</w:t>
      </w:r>
      <w:r w:rsidR="00D64C2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C2F" w:rsidRPr="00022142" w:rsidRDefault="00D64C2F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výstupů evaluace </w:t>
      </w:r>
    </w:p>
    <w:p w:rsidR="00C0561B" w:rsidRPr="00022142" w:rsidRDefault="00C0561B" w:rsidP="005A2E02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lastRenderedPageBreak/>
        <w:t>pro motivaci pracovníků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 xml:space="preserve">jejich </w:t>
      </w:r>
      <w:r w:rsidRPr="00022142">
        <w:rPr>
          <w:rFonts w:ascii="Times New Roman" w:eastAsia="Calibri" w:hAnsi="Times New Roman" w:cs="Times New Roman"/>
          <w:sz w:val="24"/>
          <w:szCs w:val="24"/>
        </w:rPr>
        <w:t>zohled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>nění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při odměňování</w:t>
      </w:r>
      <w:r w:rsidR="00AA30D7" w:rsidRPr="000221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561B" w:rsidRPr="00022142" w:rsidRDefault="00C0561B" w:rsidP="005A2E02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pro vnitrouniverzitní a vnitrofakultní systém hodnocení</w:t>
      </w:r>
      <w:r w:rsidR="00AA30D7" w:rsidRPr="000221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561B" w:rsidRPr="00022142" w:rsidRDefault="00C0561B" w:rsidP="005A2E02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pro akreditace, habilitační a profesorská řízení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1B" w:rsidRPr="00022142" w:rsidRDefault="00AA30D7" w:rsidP="005A2E02">
      <w:pPr>
        <w:pStyle w:val="Odstavecseseznamem"/>
        <w:numPr>
          <w:ilvl w:val="0"/>
          <w:numId w:val="28"/>
        </w:numPr>
        <w:spacing w:after="120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Důraz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na to, aby mechanismy hodnocení a evaluací byly efektivní a nebyly nadbytečně zatěžující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457E1D" w:rsidRPr="00022142" w:rsidRDefault="00457E1D" w:rsidP="005A2E02">
      <w:pPr>
        <w:pStyle w:val="Odstavecseseznamem"/>
        <w:numPr>
          <w:ilvl w:val="0"/>
          <w:numId w:val="8"/>
        </w:numPr>
        <w:spacing w:after="120"/>
        <w:ind w:left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Evaluace vědecké činnosti z hlediska jednotlivých pracovišť, akademických a vědeckých pracovníků</w:t>
      </w:r>
      <w:r w:rsidR="00CD5C81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7E1D" w:rsidRPr="00022142" w:rsidRDefault="00457E1D" w:rsidP="00C868F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57E1D" w:rsidRPr="00022142" w:rsidRDefault="00661B84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rov</w:t>
      </w:r>
      <w:r w:rsidRPr="00022142">
        <w:rPr>
          <w:rFonts w:ascii="Times New Roman" w:eastAsia="Calibri" w:hAnsi="Times New Roman" w:cs="Times New Roman"/>
          <w:sz w:val="24"/>
          <w:szCs w:val="24"/>
        </w:rPr>
        <w:t>edení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analýz</w:t>
      </w:r>
      <w:r w:rsidRPr="00022142">
        <w:rPr>
          <w:rFonts w:ascii="Times New Roman" w:eastAsia="Calibri" w:hAnsi="Times New Roman" w:cs="Times New Roman"/>
          <w:sz w:val="24"/>
          <w:szCs w:val="24"/>
        </w:rPr>
        <w:t>y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dosavadní vědecké a výzkumné činnosti podle kritérií schválených vědeckou radou fakulty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661B84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457E1D" w:rsidRPr="00022142">
        <w:rPr>
          <w:rFonts w:ascii="Times New Roman" w:hAnsi="Times New Roman" w:cs="Times New Roman"/>
          <w:sz w:val="24"/>
          <w:szCs w:val="24"/>
        </w:rPr>
        <w:t>yuž</w:t>
      </w:r>
      <w:r w:rsidRPr="00022142">
        <w:rPr>
          <w:rFonts w:ascii="Times New Roman" w:hAnsi="Times New Roman" w:cs="Times New Roman"/>
          <w:sz w:val="24"/>
          <w:szCs w:val="24"/>
        </w:rPr>
        <w:t>ití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 informací obsažených v Informačním systému </w:t>
      </w:r>
      <w:r w:rsidR="007E7728" w:rsidRPr="00022142">
        <w:rPr>
          <w:rFonts w:ascii="Times New Roman" w:hAnsi="Times New Roman" w:cs="Times New Roman"/>
          <w:sz w:val="24"/>
          <w:szCs w:val="24"/>
        </w:rPr>
        <w:t xml:space="preserve">Studium </w:t>
      </w:r>
      <w:r w:rsidR="00457E1D" w:rsidRPr="00022142">
        <w:rPr>
          <w:rFonts w:ascii="Times New Roman" w:hAnsi="Times New Roman" w:cs="Times New Roman"/>
          <w:sz w:val="24"/>
          <w:szCs w:val="24"/>
        </w:rPr>
        <w:t>a v OBD, s přihlédnutím k vyjádření jednotlivých pracovišť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57E1D" w:rsidRPr="00022142" w:rsidRDefault="008F49FC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S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tanovení minimálních standardů podle typu pracoviště (katedry, ústavy, centra)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8F49FC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výsledk</w:t>
      </w:r>
      <w:r w:rsidRPr="00022142">
        <w:rPr>
          <w:rFonts w:ascii="Times New Roman" w:eastAsia="Calibri" w:hAnsi="Times New Roman" w:cs="Times New Roman"/>
          <w:sz w:val="24"/>
          <w:szCs w:val="24"/>
        </w:rPr>
        <w:t>ů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zejména pro motivaci pracovníků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jejich větší 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zohled</w:t>
      </w:r>
      <w:r w:rsidRPr="00022142">
        <w:rPr>
          <w:rFonts w:ascii="Times New Roman" w:eastAsia="Calibri" w:hAnsi="Times New Roman" w:cs="Times New Roman"/>
          <w:sz w:val="24"/>
          <w:szCs w:val="24"/>
        </w:rPr>
        <w:t>nění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při odměňování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0F4561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yuž</w:t>
      </w:r>
      <w:r w:rsidRPr="00022142">
        <w:rPr>
          <w:rFonts w:ascii="Times New Roman" w:eastAsia="Calibri" w:hAnsi="Times New Roman" w:cs="Times New Roman"/>
          <w:sz w:val="24"/>
          <w:szCs w:val="24"/>
        </w:rPr>
        <w:t>ití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pro vnitrouniverzitní a vnitrofakultní systém hodnocení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DE370D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yuž</w:t>
      </w:r>
      <w:r w:rsidR="00465E35" w:rsidRPr="00022142">
        <w:rPr>
          <w:rFonts w:ascii="Times New Roman" w:eastAsia="Calibri" w:hAnsi="Times New Roman" w:cs="Times New Roman"/>
          <w:sz w:val="24"/>
          <w:szCs w:val="24"/>
        </w:rPr>
        <w:t>ití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pro akreditace, habilitační a profesorská řízení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E35" w:rsidRPr="00022142" w:rsidRDefault="00465E35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457E1D" w:rsidRPr="00022142">
        <w:rPr>
          <w:rFonts w:ascii="Times New Roman" w:hAnsi="Times New Roman" w:cs="Times New Roman"/>
          <w:sz w:val="24"/>
          <w:szCs w:val="24"/>
        </w:rPr>
        <w:t>bát na to, aby mechanismy hodnocení a evaluací byly efektivní a nebyly nadbytečně zatěžující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41021" w:rsidRPr="00022142" w:rsidRDefault="00465E35" w:rsidP="00541021">
      <w:pPr>
        <w:pStyle w:val="Odstavecseseznamem"/>
        <w:numPr>
          <w:ilvl w:val="0"/>
          <w:numId w:val="28"/>
        </w:numPr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946D4B" w:rsidRPr="00022142">
        <w:rPr>
          <w:rFonts w:ascii="Times New Roman" w:hAnsi="Times New Roman" w:cs="Times New Roman"/>
          <w:sz w:val="24"/>
          <w:szCs w:val="24"/>
        </w:rPr>
        <w:t>řihlédnut</w:t>
      </w:r>
      <w:r w:rsidRPr="00022142">
        <w:rPr>
          <w:rFonts w:ascii="Times New Roman" w:hAnsi="Times New Roman" w:cs="Times New Roman"/>
          <w:sz w:val="24"/>
          <w:szCs w:val="24"/>
        </w:rPr>
        <w:t>í</w:t>
      </w:r>
      <w:r w:rsidR="00946D4B" w:rsidRPr="00022142">
        <w:rPr>
          <w:rFonts w:ascii="Times New Roman" w:hAnsi="Times New Roman" w:cs="Times New Roman"/>
          <w:sz w:val="24"/>
          <w:szCs w:val="24"/>
        </w:rPr>
        <w:t xml:space="preserve"> i k dalším aspektům, jako je zastávání akademických funkcí v rámci fakulty a univerzity a zejména k zahraniční mobilitě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učitelů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1B" w:rsidRPr="00F26321" w:rsidRDefault="00C0561B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27E2" w:rsidRPr="00F26321" w:rsidRDefault="00725988" w:rsidP="00FD78B9">
      <w:pPr>
        <w:pStyle w:val="Nzev"/>
      </w:pPr>
      <w:r w:rsidRPr="00F26321">
        <w:t>V</w:t>
      </w:r>
      <w:r w:rsidR="00C0561B" w:rsidRPr="00F26321">
        <w:t>I</w:t>
      </w:r>
      <w:r w:rsidRPr="00F26321">
        <w:t>.</w:t>
      </w:r>
      <w:r w:rsidR="00F5014F" w:rsidRPr="00F26321">
        <w:t xml:space="preserve"> </w:t>
      </w:r>
      <w:r w:rsidR="004C3FED" w:rsidRPr="00F26321">
        <w:t>Public relations</w:t>
      </w:r>
      <w:r w:rsidR="005327E2" w:rsidRPr="00F26321">
        <w:t xml:space="preserve"> a prezentace fakulty</w:t>
      </w:r>
    </w:p>
    <w:p w:rsidR="003459CD" w:rsidRPr="00022142" w:rsidRDefault="00DA0D92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DA0D92" w:rsidRPr="00022142" w:rsidRDefault="00DA0D92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Právnická fakulta Univerzity Karlovy patří bezesporu mezi přední pedagogická </w:t>
      </w:r>
      <w:r w:rsidR="002D3257" w:rsidRPr="00022142">
        <w:rPr>
          <w:rFonts w:ascii="Times New Roman" w:hAnsi="Times New Roman" w:cs="Times New Roman"/>
          <w:sz w:val="24"/>
          <w:szCs w:val="24"/>
        </w:rPr>
        <w:t xml:space="preserve">a vědecká </w:t>
      </w:r>
      <w:r w:rsidRPr="00022142">
        <w:rPr>
          <w:rFonts w:ascii="Times New Roman" w:hAnsi="Times New Roman" w:cs="Times New Roman"/>
          <w:sz w:val="24"/>
          <w:szCs w:val="24"/>
        </w:rPr>
        <w:t>pracoviště v oblasti práva v České republice a její pedagogičtí i vědečtí pracovníci jsou špičkovými představiteli svých oborů na národní úrovni a často i v mezinárodním srovnání. PF UK též může využít výhody vyplývající z příslu</w:t>
      </w:r>
      <w:r w:rsidR="00C0561B" w:rsidRPr="00022142">
        <w:rPr>
          <w:rFonts w:ascii="Times New Roman" w:hAnsi="Times New Roman" w:cs="Times New Roman"/>
          <w:sz w:val="24"/>
          <w:szCs w:val="24"/>
        </w:rPr>
        <w:t>šnosti k univerzitě a efektivně se podílet na aktivitách uskutečňovaných celou univerzitou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CD" w:rsidRPr="00022142" w:rsidRDefault="005327E2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Hlavní cíl</w:t>
      </w:r>
    </w:p>
    <w:p w:rsidR="002B19E2" w:rsidRPr="00022142" w:rsidRDefault="002B19E2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Rozvíjet public relations</w:t>
      </w:r>
      <w:r w:rsidR="00DA0D92" w:rsidRPr="00022142">
        <w:rPr>
          <w:rFonts w:ascii="Times New Roman" w:hAnsi="Times New Roman" w:cs="Times New Roman"/>
          <w:sz w:val="24"/>
          <w:szCs w:val="24"/>
        </w:rPr>
        <w:t>, zejména o výsledcích pedagogické a vědecké činnosti</w:t>
      </w:r>
      <w:r w:rsidR="00527043" w:rsidRPr="00022142">
        <w:rPr>
          <w:rFonts w:ascii="Times New Roman" w:hAnsi="Times New Roman" w:cs="Times New Roman"/>
          <w:sz w:val="24"/>
          <w:szCs w:val="24"/>
        </w:rPr>
        <w:t xml:space="preserve"> a o úspěších studentek a studentů</w:t>
      </w:r>
      <w:r w:rsidR="007E7728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jako nástroj prezentace fakulty směrem k uchazečům, studentům</w:t>
      </w:r>
      <w:r w:rsidR="005327E2" w:rsidRPr="00022142">
        <w:rPr>
          <w:rFonts w:ascii="Times New Roman" w:hAnsi="Times New Roman" w:cs="Times New Roman"/>
          <w:sz w:val="24"/>
          <w:szCs w:val="24"/>
        </w:rPr>
        <w:t>, veřejnosti i absolventům, a to jak v České republice, tak v</w:t>
      </w:r>
      <w:r w:rsidR="00F5014F" w:rsidRPr="00022142">
        <w:rPr>
          <w:rFonts w:ascii="Times New Roman" w:hAnsi="Times New Roman" w:cs="Times New Roman"/>
          <w:sz w:val="24"/>
          <w:szCs w:val="24"/>
        </w:rPr>
        <w:t> </w:t>
      </w:r>
      <w:r w:rsidR="005327E2" w:rsidRPr="00022142">
        <w:rPr>
          <w:rFonts w:ascii="Times New Roman" w:hAnsi="Times New Roman" w:cs="Times New Roman"/>
          <w:sz w:val="24"/>
          <w:szCs w:val="24"/>
        </w:rPr>
        <w:t>zahraničí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41021" w:rsidRPr="00022142" w:rsidRDefault="005327E2" w:rsidP="00541021">
      <w:pPr>
        <w:pStyle w:val="Odstavecseseznamem"/>
        <w:numPr>
          <w:ilvl w:val="0"/>
          <w:numId w:val="9"/>
        </w:numPr>
        <w:tabs>
          <w:tab w:val="left" w:pos="1993"/>
        </w:tabs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3459CD" w:rsidRPr="00022142">
        <w:rPr>
          <w:rFonts w:ascii="Times New Roman" w:hAnsi="Times New Roman" w:cs="Times New Roman"/>
          <w:b/>
          <w:sz w:val="24"/>
          <w:szCs w:val="24"/>
        </w:rPr>
        <w:t>ílčí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cíl</w:t>
      </w:r>
      <w:r w:rsidR="000800A3" w:rsidRPr="000221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2142">
        <w:rPr>
          <w:rFonts w:ascii="Times New Roman" w:hAnsi="Times New Roman" w:cs="Times New Roman"/>
          <w:b/>
          <w:sz w:val="24"/>
          <w:szCs w:val="24"/>
        </w:rPr>
        <w:t>Vytvořit takové nástroje a prostředí, které by umožnil</w:t>
      </w:r>
      <w:r w:rsidR="007E7728" w:rsidRPr="00022142">
        <w:rPr>
          <w:rFonts w:ascii="Times New Roman" w:hAnsi="Times New Roman" w:cs="Times New Roman"/>
          <w:b/>
          <w:sz w:val="24"/>
          <w:szCs w:val="24"/>
        </w:rPr>
        <w:t>y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prezentovat pedagogick</w:t>
      </w:r>
      <w:r w:rsidR="00F5014F" w:rsidRPr="00022142">
        <w:rPr>
          <w:rFonts w:ascii="Times New Roman" w:hAnsi="Times New Roman" w:cs="Times New Roman"/>
          <w:b/>
          <w:sz w:val="24"/>
          <w:szCs w:val="24"/>
        </w:rPr>
        <w:t>ou</w:t>
      </w:r>
      <w:r w:rsidRPr="00022142">
        <w:rPr>
          <w:rFonts w:ascii="Times New Roman" w:hAnsi="Times New Roman" w:cs="Times New Roman"/>
          <w:b/>
          <w:sz w:val="24"/>
          <w:szCs w:val="24"/>
        </w:rPr>
        <w:t>, vědeck</w:t>
      </w:r>
      <w:r w:rsidR="00F5014F" w:rsidRPr="00022142">
        <w:rPr>
          <w:rFonts w:ascii="Times New Roman" w:hAnsi="Times New Roman" w:cs="Times New Roman"/>
          <w:b/>
          <w:sz w:val="24"/>
          <w:szCs w:val="24"/>
        </w:rPr>
        <w:t>ou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a popularizační činnost fakulty jako celku, jednotlivých pracovišť (kateder a ústavů) i výsledky jednotlivců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C3FED" w:rsidRPr="00022142" w:rsidRDefault="004C3FED" w:rsidP="007E7728">
      <w:pPr>
        <w:pStyle w:val="Odstavecseseznamem"/>
        <w:numPr>
          <w:ilvl w:val="0"/>
          <w:numId w:val="29"/>
        </w:numPr>
        <w:spacing w:after="120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Prezentace fakulty ve směru k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 </w:t>
      </w:r>
      <w:r w:rsidRPr="00022142">
        <w:rPr>
          <w:rFonts w:ascii="Times New Roman" w:hAnsi="Times New Roman" w:cs="Times New Roman"/>
          <w:b/>
          <w:sz w:val="24"/>
          <w:szCs w:val="24"/>
        </w:rPr>
        <w:t>uchazečům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DA0D92" w:rsidRPr="00022142" w:rsidRDefault="00F5014F" w:rsidP="005A2E02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022142">
        <w:rPr>
          <w:rFonts w:ascii="Times New Roman" w:hAnsi="Times New Roman" w:cs="Times New Roman"/>
          <w:color w:val="auto"/>
          <w:lang w:val="cs-CZ"/>
        </w:rPr>
        <w:t>R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>ozvíje</w:t>
      </w:r>
      <w:r w:rsidR="008819B8" w:rsidRPr="00022142">
        <w:rPr>
          <w:rFonts w:ascii="Times New Roman" w:hAnsi="Times New Roman" w:cs="Times New Roman"/>
          <w:color w:val="auto"/>
          <w:lang w:val="cs-CZ"/>
        </w:rPr>
        <w:t>ní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systematick</w:t>
      </w:r>
      <w:r w:rsidR="008819B8" w:rsidRPr="00022142">
        <w:rPr>
          <w:rFonts w:ascii="Times New Roman" w:hAnsi="Times New Roman" w:cs="Times New Roman"/>
          <w:color w:val="auto"/>
          <w:lang w:val="cs-CZ"/>
        </w:rPr>
        <w:t>é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a celoroční propagační aktivit</w:t>
      </w:r>
      <w:r w:rsidR="008819B8" w:rsidRPr="00022142">
        <w:rPr>
          <w:rFonts w:ascii="Times New Roman" w:hAnsi="Times New Roman" w:cs="Times New Roman"/>
          <w:color w:val="auto"/>
          <w:lang w:val="cs-CZ"/>
        </w:rPr>
        <w:t>y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mezi potenciálními uchazeči o studium z řad středoškolských studentů s cílem získat co nejvyšší počet uchazečů přihlášených ke studiu. </w:t>
      </w:r>
      <w:r w:rsidR="00DA0D92" w:rsidRPr="00022142">
        <w:rPr>
          <w:rFonts w:ascii="Times New Roman" w:hAnsi="Times New Roman" w:cs="Times New Roman"/>
          <w:color w:val="auto"/>
          <w:lang w:val="cs-CZ"/>
        </w:rPr>
        <w:t xml:space="preserve"> 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>Propagace na veletrzích vzdělávání Gaudeamus v Brně a Praze, na Dni otevřených dveří, na Informačním dni UK, ve formě skupinových prohlídek fakulty a ve spolupráci s modulem Street Law</w:t>
      </w:r>
      <w:r w:rsidR="00E72F46" w:rsidRPr="00022142">
        <w:rPr>
          <w:rFonts w:ascii="Times New Roman" w:hAnsi="Times New Roman" w:cs="Times New Roman"/>
          <w:color w:val="auto"/>
          <w:lang w:val="cs-CZ"/>
        </w:rPr>
        <w:t>.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4C3FED" w:rsidRPr="00022142" w:rsidRDefault="004C3FED" w:rsidP="005A2E02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i/>
          <w:color w:val="auto"/>
          <w:lang w:val="cs-CZ"/>
        </w:rPr>
      </w:pPr>
      <w:r w:rsidRPr="00022142">
        <w:rPr>
          <w:rFonts w:ascii="Times New Roman" w:hAnsi="Times New Roman" w:cs="Times New Roman"/>
          <w:color w:val="auto"/>
          <w:lang w:val="cs-CZ"/>
        </w:rPr>
        <w:t>Jak koncepční práce, tak prezentace přímo v terénu je a bude i nadále úkolem</w:t>
      </w:r>
      <w:r w:rsidRPr="00022142">
        <w:rPr>
          <w:rFonts w:ascii="Times New Roman" w:hAnsi="Times New Roman" w:cs="Times New Roman"/>
          <w:i/>
          <w:color w:val="auto"/>
          <w:lang w:val="cs-CZ"/>
        </w:rPr>
        <w:t xml:space="preserve"> 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>P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racovní skupiny pro 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propagaci 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fakulty vůči uchazečům 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o studium 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>ustavené v rámci Komise pro informační technologie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 a propagaci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; pracovní skupina se skládá převážně ze studentů fakulty – jednak těch, kteří již mají bohaté zkušenosti s propagací fakulty z minulých let, ale také studentů 2. a 1. ročníku, kteří projevili o tuto činnost zájem. </w:t>
      </w:r>
    </w:p>
    <w:p w:rsidR="004C3FED" w:rsidRPr="00022142" w:rsidRDefault="008819B8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Facebook pro uchazeče o studium a webová stránka fakulty v modulu pro uchazeče jako p</w:t>
      </w:r>
      <w:r w:rsidR="004C3FED" w:rsidRPr="00022142">
        <w:rPr>
          <w:rFonts w:ascii="Times New Roman" w:hAnsi="Times New Roman" w:cs="Times New Roman"/>
          <w:sz w:val="24"/>
          <w:szCs w:val="24"/>
        </w:rPr>
        <w:t>rimární elektronick</w:t>
      </w:r>
      <w:r w:rsidRPr="00022142">
        <w:rPr>
          <w:rFonts w:ascii="Times New Roman" w:hAnsi="Times New Roman" w:cs="Times New Roman"/>
          <w:sz w:val="24"/>
          <w:szCs w:val="24"/>
        </w:rPr>
        <w:t>á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médi</w:t>
      </w: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4C3FED"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340E" w:rsidRPr="00022142" w:rsidRDefault="00A1340E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Využití projektu Juniorské univerzity.</w:t>
      </w:r>
    </w:p>
    <w:p w:rsidR="0047168C" w:rsidRPr="00022142" w:rsidRDefault="008819B8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Pořádání </w:t>
      </w:r>
      <w:r w:rsidR="0047168C" w:rsidRPr="00022142">
        <w:rPr>
          <w:rFonts w:ascii="Times New Roman" w:hAnsi="Times New Roman" w:cs="Times New Roman"/>
          <w:sz w:val="24"/>
          <w:szCs w:val="24"/>
        </w:rPr>
        <w:t>Dn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47168C" w:rsidRPr="00022142">
        <w:rPr>
          <w:rFonts w:ascii="Times New Roman" w:hAnsi="Times New Roman" w:cs="Times New Roman"/>
          <w:sz w:val="24"/>
          <w:szCs w:val="24"/>
        </w:rPr>
        <w:t xml:space="preserve"> přednášek pro potenciální uchazeče.</w:t>
      </w:r>
    </w:p>
    <w:p w:rsidR="00541021" w:rsidRPr="00022142" w:rsidRDefault="004C3FED" w:rsidP="00541021">
      <w:pPr>
        <w:pStyle w:val="Odstavecseseznamem"/>
        <w:numPr>
          <w:ilvl w:val="0"/>
          <w:numId w:val="29"/>
        </w:numPr>
        <w:spacing w:after="120"/>
        <w:ind w:left="64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Elektronická prezentace fakulty ve směru k právnické i neprávnické veřejnosti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5327E2" w:rsidRPr="00022142" w:rsidRDefault="004C3FED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Základní cíl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– </w:t>
      </w:r>
      <w:r w:rsidRPr="00022142">
        <w:rPr>
          <w:rFonts w:ascii="Times New Roman" w:hAnsi="Times New Roman" w:cs="Times New Roman"/>
          <w:sz w:val="24"/>
          <w:szCs w:val="24"/>
        </w:rPr>
        <w:t>dos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ažení </w:t>
      </w:r>
      <w:r w:rsidRPr="00022142">
        <w:rPr>
          <w:rFonts w:ascii="Times New Roman" w:hAnsi="Times New Roman" w:cs="Times New Roman"/>
          <w:sz w:val="24"/>
          <w:szCs w:val="24"/>
        </w:rPr>
        <w:t>maximální funkčnosti a přehlednosti dvou základních médií</w:t>
      </w:r>
      <w:r w:rsidR="008819B8" w:rsidRPr="00022142">
        <w:rPr>
          <w:rFonts w:ascii="Times New Roman" w:hAnsi="Times New Roman" w:cs="Times New Roman"/>
          <w:sz w:val="24"/>
          <w:szCs w:val="24"/>
        </w:rPr>
        <w:t>, tj.</w:t>
      </w:r>
      <w:r w:rsidR="000800A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webové stránky fakulty a jejího modulu aktualit a fakultní facebookové stránky. </w:t>
      </w:r>
    </w:p>
    <w:p w:rsidR="005327E2" w:rsidRPr="00022142" w:rsidRDefault="004C3FED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Základní kritéri</w:t>
      </w:r>
      <w:r w:rsidR="008819B8" w:rsidRPr="00022142">
        <w:rPr>
          <w:rFonts w:ascii="Times New Roman" w:hAnsi="Times New Roman" w:cs="Times New Roman"/>
          <w:sz w:val="24"/>
          <w:szCs w:val="24"/>
        </w:rPr>
        <w:t>u</w:t>
      </w:r>
      <w:r w:rsidRPr="00022142">
        <w:rPr>
          <w:rFonts w:ascii="Times New Roman" w:hAnsi="Times New Roman" w:cs="Times New Roman"/>
          <w:sz w:val="24"/>
          <w:szCs w:val="24"/>
        </w:rPr>
        <w:t xml:space="preserve">m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– </w:t>
      </w:r>
      <w:r w:rsidRPr="00022142">
        <w:rPr>
          <w:rFonts w:ascii="Times New Roman" w:hAnsi="Times New Roman" w:cs="Times New Roman"/>
          <w:sz w:val="24"/>
          <w:szCs w:val="24"/>
        </w:rPr>
        <w:t>neprodlené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vyvěšení informací o akcích, které fakulta pořádá, na daná média, aktivní správa aktualit webové stránky a facebooku a designová jednotnost vyvěšovaných informací. </w:t>
      </w:r>
    </w:p>
    <w:p w:rsidR="005327E2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Flexibiln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uvádě</w:t>
      </w:r>
      <w:r w:rsidR="008819B8" w:rsidRPr="00022142">
        <w:rPr>
          <w:rFonts w:ascii="Times New Roman" w:hAnsi="Times New Roman" w:cs="Times New Roman"/>
          <w:sz w:val="24"/>
          <w:szCs w:val="24"/>
        </w:rPr>
        <w:t>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informac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o mimořádných výsledcích (konání konferencí, vydání knih, získání individuálních ocenění pedagogů a studentů).</w:t>
      </w:r>
    </w:p>
    <w:p w:rsidR="005327E2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Zapoj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maximálního počtu fakultních pracovišť </w:t>
      </w:r>
      <w:r w:rsidRPr="00022142">
        <w:rPr>
          <w:rFonts w:ascii="Times New Roman" w:hAnsi="Times New Roman" w:cs="Times New Roman"/>
          <w:sz w:val="24"/>
          <w:szCs w:val="24"/>
        </w:rPr>
        <w:t>do Univerzitní inovační sítě a jejím prostřednictvím představ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činnost</w:t>
      </w:r>
      <w:r w:rsidR="008819B8" w:rsidRPr="00022142">
        <w:rPr>
          <w:rFonts w:ascii="Times New Roman" w:hAnsi="Times New Roman" w:cs="Times New Roman"/>
          <w:sz w:val="24"/>
          <w:szCs w:val="24"/>
        </w:rPr>
        <w:t>i</w:t>
      </w:r>
      <w:r w:rsidRPr="00022142">
        <w:rPr>
          <w:rFonts w:ascii="Times New Roman" w:hAnsi="Times New Roman" w:cs="Times New Roman"/>
          <w:sz w:val="24"/>
          <w:szCs w:val="24"/>
        </w:rPr>
        <w:t xml:space="preserve"> jednotlivých kateder a ústavů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s </w:t>
      </w:r>
      <w:r w:rsidR="000968AB" w:rsidRPr="00022142">
        <w:rPr>
          <w:rFonts w:ascii="Times New Roman" w:hAnsi="Times New Roman" w:cs="Times New Roman"/>
          <w:sz w:val="24"/>
          <w:szCs w:val="24"/>
        </w:rPr>
        <w:t xml:space="preserve">nabídkou </w:t>
      </w:r>
      <w:r w:rsidRPr="00022142">
        <w:rPr>
          <w:rFonts w:ascii="Times New Roman" w:hAnsi="Times New Roman" w:cs="Times New Roman"/>
          <w:sz w:val="24"/>
          <w:szCs w:val="24"/>
        </w:rPr>
        <w:t>přednáš</w:t>
      </w:r>
      <w:r w:rsidR="008819B8" w:rsidRPr="00022142">
        <w:rPr>
          <w:rFonts w:ascii="Times New Roman" w:hAnsi="Times New Roman" w:cs="Times New Roman"/>
          <w:sz w:val="24"/>
          <w:szCs w:val="24"/>
        </w:rPr>
        <w:t>e</w:t>
      </w:r>
      <w:r w:rsidRPr="00022142">
        <w:rPr>
          <w:rFonts w:ascii="Times New Roman" w:hAnsi="Times New Roman" w:cs="Times New Roman"/>
          <w:sz w:val="24"/>
          <w:szCs w:val="24"/>
        </w:rPr>
        <w:t>k, konání kurzů nebo poradensk</w:t>
      </w:r>
      <w:r w:rsidR="008819B8" w:rsidRPr="00022142">
        <w:rPr>
          <w:rFonts w:ascii="Times New Roman" w:hAnsi="Times New Roman" w:cs="Times New Roman"/>
          <w:sz w:val="24"/>
          <w:szCs w:val="24"/>
        </w:rPr>
        <w:t>é</w:t>
      </w:r>
      <w:r w:rsidRPr="00022142">
        <w:rPr>
          <w:rFonts w:ascii="Times New Roman" w:hAnsi="Times New Roman" w:cs="Times New Roman"/>
          <w:sz w:val="24"/>
          <w:szCs w:val="24"/>
        </w:rPr>
        <w:t xml:space="preserve"> činnost</w:t>
      </w:r>
      <w:r w:rsidR="008819B8" w:rsidRPr="00022142">
        <w:rPr>
          <w:rFonts w:ascii="Times New Roman" w:hAnsi="Times New Roman" w:cs="Times New Roman"/>
          <w:sz w:val="24"/>
          <w:szCs w:val="24"/>
        </w:rPr>
        <w:t>i univerzitnímu prostředí i veřejnosti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327E2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Vytvoř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digitální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archiv</w:t>
      </w:r>
      <w:r w:rsidR="008819B8" w:rsidRPr="00022142">
        <w:rPr>
          <w:rFonts w:ascii="Times New Roman" w:hAnsi="Times New Roman" w:cs="Times New Roman"/>
          <w:sz w:val="24"/>
          <w:szCs w:val="24"/>
        </w:rPr>
        <w:t>u</w:t>
      </w:r>
      <w:r w:rsidRPr="00022142">
        <w:rPr>
          <w:rFonts w:ascii="Times New Roman" w:hAnsi="Times New Roman" w:cs="Times New Roman"/>
          <w:sz w:val="24"/>
          <w:szCs w:val="24"/>
        </w:rPr>
        <w:t xml:space="preserve"> obrazové dokumentace historie i současnosti </w:t>
      </w:r>
      <w:r w:rsidR="00F5014F" w:rsidRPr="00022142">
        <w:rPr>
          <w:rFonts w:ascii="Times New Roman" w:hAnsi="Times New Roman" w:cs="Times New Roman"/>
          <w:sz w:val="24"/>
          <w:szCs w:val="24"/>
        </w:rPr>
        <w:t>p</w:t>
      </w:r>
      <w:r w:rsidRPr="00022142">
        <w:rPr>
          <w:rFonts w:ascii="Times New Roman" w:hAnsi="Times New Roman" w:cs="Times New Roman"/>
          <w:sz w:val="24"/>
          <w:szCs w:val="24"/>
        </w:rPr>
        <w:t xml:space="preserve">rávnické fakulty a </w:t>
      </w:r>
      <w:r w:rsidR="008819B8" w:rsidRPr="00022142">
        <w:rPr>
          <w:rFonts w:ascii="Times New Roman" w:hAnsi="Times New Roman" w:cs="Times New Roman"/>
          <w:sz w:val="24"/>
          <w:szCs w:val="24"/>
        </w:rPr>
        <w:t>jeho zpřístupnění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prostřednictvím webových stránek fakulty.</w:t>
      </w:r>
    </w:p>
    <w:p w:rsidR="005327E2" w:rsidRPr="00022142" w:rsidRDefault="008819B8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5327E2" w:rsidRPr="00022142">
        <w:rPr>
          <w:rFonts w:ascii="Times New Roman" w:hAnsi="Times New Roman" w:cs="Times New Roman"/>
          <w:sz w:val="24"/>
          <w:szCs w:val="24"/>
        </w:rPr>
        <w:t>ozornost obsahu osobních stránek pedagogických a vědeckých pracovníků fakulty a jejich pravidelné aktualizaci.</w:t>
      </w:r>
    </w:p>
    <w:p w:rsidR="004C3FED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S</w:t>
      </w:r>
      <w:r w:rsidR="004C3FED" w:rsidRPr="00022142">
        <w:rPr>
          <w:rFonts w:ascii="Times New Roman" w:hAnsi="Times New Roman" w:cs="Times New Roman"/>
          <w:sz w:val="24"/>
          <w:szCs w:val="24"/>
        </w:rPr>
        <w:t>tanov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přesn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pravid</w:t>
      </w:r>
      <w:r w:rsidR="008819B8" w:rsidRPr="00022142">
        <w:rPr>
          <w:rFonts w:ascii="Times New Roman" w:hAnsi="Times New Roman" w:cs="Times New Roman"/>
          <w:sz w:val="24"/>
          <w:szCs w:val="24"/>
        </w:rPr>
        <w:t>e</w:t>
      </w:r>
      <w:r w:rsidR="004C3FED" w:rsidRPr="00022142">
        <w:rPr>
          <w:rFonts w:ascii="Times New Roman" w:hAnsi="Times New Roman" w:cs="Times New Roman"/>
          <w:sz w:val="24"/>
          <w:szCs w:val="24"/>
        </w:rPr>
        <w:t>l pro rozesílání informací o akcích e</w:t>
      </w:r>
      <w:r w:rsidR="00965F13" w:rsidRPr="00022142">
        <w:rPr>
          <w:rFonts w:ascii="Times New Roman" w:hAnsi="Times New Roman" w:cs="Times New Roman"/>
          <w:sz w:val="24"/>
          <w:szCs w:val="24"/>
        </w:rPr>
        <w:t>-</w:t>
      </w:r>
      <w:r w:rsidR="004C3FED" w:rsidRPr="00022142">
        <w:rPr>
          <w:rFonts w:ascii="Times New Roman" w:hAnsi="Times New Roman" w:cs="Times New Roman"/>
          <w:sz w:val="24"/>
          <w:szCs w:val="24"/>
        </w:rPr>
        <w:t>mailem jednotlivým členům akademické obce a zaměstnancům fakulty.</w:t>
      </w:r>
    </w:p>
    <w:p w:rsidR="005F48F7" w:rsidRPr="00022142" w:rsidRDefault="005F48F7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Lepší využití možností poskytovaných RUK</w:t>
      </w:r>
      <w:r w:rsidR="00E72F46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41021" w:rsidRPr="00022142" w:rsidRDefault="004C3FED" w:rsidP="00541021">
      <w:pPr>
        <w:pStyle w:val="Odstavecseseznamem"/>
        <w:numPr>
          <w:ilvl w:val="0"/>
          <w:numId w:val="29"/>
        </w:numPr>
        <w:spacing w:after="120"/>
        <w:ind w:left="64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Prezentace fakulty ve směru k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 </w:t>
      </w:r>
      <w:r w:rsidRPr="00022142">
        <w:rPr>
          <w:rFonts w:ascii="Times New Roman" w:hAnsi="Times New Roman" w:cs="Times New Roman"/>
          <w:b/>
          <w:sz w:val="24"/>
          <w:szCs w:val="24"/>
        </w:rPr>
        <w:t>absolventům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DB7B5E" w:rsidRPr="00022142" w:rsidRDefault="00F5014F" w:rsidP="005A2E02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B7B5E" w:rsidRPr="00022142">
        <w:rPr>
          <w:rFonts w:ascii="Times New Roman" w:hAnsi="Times New Roman" w:cs="Times New Roman"/>
          <w:sz w:val="24"/>
          <w:szCs w:val="24"/>
        </w:rPr>
        <w:t>o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zpracování databáze budou absolventi v pravidelných intervalech informováni o dění na fakultě prostřednictvím elek</w:t>
      </w:r>
      <w:r w:rsidR="00DA0D92" w:rsidRPr="00022142">
        <w:rPr>
          <w:rFonts w:ascii="Times New Roman" w:hAnsi="Times New Roman" w:cs="Times New Roman"/>
          <w:sz w:val="24"/>
          <w:szCs w:val="24"/>
        </w:rPr>
        <w:t>tronicky zasílaného newsletteru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B7B5E" w:rsidRPr="00022142" w:rsidRDefault="004C3FED" w:rsidP="005A2E02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Počí</w:t>
      </w:r>
      <w:r w:rsidR="008D0553" w:rsidRPr="00022142">
        <w:rPr>
          <w:rFonts w:ascii="Times New Roman" w:hAnsi="Times New Roman" w:cs="Times New Roman"/>
          <w:sz w:val="24"/>
          <w:szCs w:val="24"/>
        </w:rPr>
        <w:t>naje výroční zprávou za rok 2015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uvedení </w:t>
      </w:r>
      <w:r w:rsidR="00DB7B5E" w:rsidRPr="00022142">
        <w:rPr>
          <w:rFonts w:ascii="Times New Roman" w:hAnsi="Times New Roman" w:cs="Times New Roman"/>
          <w:sz w:val="24"/>
          <w:szCs w:val="24"/>
        </w:rPr>
        <w:t>jmen</w:t>
      </w:r>
      <w:r w:rsidRPr="00022142">
        <w:rPr>
          <w:rFonts w:ascii="Times New Roman" w:hAnsi="Times New Roman" w:cs="Times New Roman"/>
          <w:sz w:val="24"/>
          <w:szCs w:val="24"/>
        </w:rPr>
        <w:t xml:space="preserve"> 5</w:t>
      </w:r>
      <w:r w:rsidR="00F5014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% absolventů, kteří patř</w:t>
      </w:r>
      <w:r w:rsidR="00E72F46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mezi nejlepší studenty, získali pro fakultu významná ocenění na různých soutěžích či jiným způsobem přispěli k dob</w:t>
      </w:r>
      <w:r w:rsidR="008D0553" w:rsidRPr="00022142">
        <w:rPr>
          <w:rFonts w:ascii="Times New Roman" w:hAnsi="Times New Roman" w:cs="Times New Roman"/>
          <w:sz w:val="24"/>
          <w:szCs w:val="24"/>
        </w:rPr>
        <w:t>rém</w:t>
      </w:r>
      <w:r w:rsidR="00DB7B5E" w:rsidRPr="00022142">
        <w:rPr>
          <w:rFonts w:ascii="Times New Roman" w:hAnsi="Times New Roman" w:cs="Times New Roman"/>
          <w:sz w:val="24"/>
          <w:szCs w:val="24"/>
        </w:rPr>
        <w:t>u jménu fakulty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4C3FED" w:rsidRPr="00022142" w:rsidRDefault="000800A3" w:rsidP="005A2E02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8819B8" w:rsidRPr="00022142">
        <w:rPr>
          <w:rFonts w:ascii="Times New Roman" w:hAnsi="Times New Roman" w:cs="Times New Roman"/>
          <w:sz w:val="24"/>
          <w:szCs w:val="24"/>
        </w:rPr>
        <w:t>avedení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zvláštní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ocenění děkana pro nejlepší diplomové práce podle jednotlivých oborů v daném akademickém roce.</w:t>
      </w:r>
    </w:p>
    <w:p w:rsidR="00541021" w:rsidRPr="00022142" w:rsidRDefault="00EF531A" w:rsidP="00541021">
      <w:pPr>
        <w:pStyle w:val="Odstavecseseznamem"/>
        <w:numPr>
          <w:ilvl w:val="0"/>
          <w:numId w:val="29"/>
        </w:numPr>
        <w:spacing w:after="120"/>
        <w:ind w:left="64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Prezentace všech forem me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 xml:space="preserve">zinárodní spolupráce PF </w:t>
      </w:r>
      <w:r w:rsidR="00965F13" w:rsidRPr="00022142">
        <w:rPr>
          <w:rFonts w:ascii="Times New Roman" w:hAnsi="Times New Roman" w:cs="Times New Roman"/>
          <w:b/>
          <w:sz w:val="24"/>
          <w:szCs w:val="24"/>
        </w:rPr>
        <w:t xml:space="preserve">UK 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navenek:</w:t>
      </w:r>
    </w:p>
    <w:p w:rsidR="00EF531A" w:rsidRPr="00022142" w:rsidRDefault="00F5014F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EF531A" w:rsidRPr="00022142">
        <w:rPr>
          <w:rFonts w:ascii="Times New Roman" w:hAnsi="Times New Roman" w:cs="Times New Roman"/>
          <w:sz w:val="24"/>
          <w:szCs w:val="24"/>
        </w:rPr>
        <w:t>aji</w:t>
      </w:r>
      <w:r w:rsidR="008819B8" w:rsidRPr="00022142">
        <w:rPr>
          <w:rFonts w:ascii="Times New Roman" w:hAnsi="Times New Roman" w:cs="Times New Roman"/>
          <w:sz w:val="24"/>
          <w:szCs w:val="24"/>
        </w:rPr>
        <w:t>štění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kvalitní</w:t>
      </w:r>
      <w:r w:rsidR="008819B8" w:rsidRPr="00022142">
        <w:rPr>
          <w:rFonts w:ascii="Times New Roman" w:hAnsi="Times New Roman" w:cs="Times New Roman"/>
          <w:sz w:val="24"/>
          <w:szCs w:val="24"/>
        </w:rPr>
        <w:t>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propagační</w:t>
      </w:r>
      <w:r w:rsidR="008819B8" w:rsidRPr="00022142">
        <w:rPr>
          <w:rFonts w:ascii="Times New Roman" w:hAnsi="Times New Roman" w:cs="Times New Roman"/>
          <w:sz w:val="24"/>
          <w:szCs w:val="24"/>
        </w:rPr>
        <w:t>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materiál</w:t>
      </w:r>
      <w:r w:rsidR="008819B8" w:rsidRPr="00022142">
        <w:rPr>
          <w:rFonts w:ascii="Times New Roman" w:hAnsi="Times New Roman" w:cs="Times New Roman"/>
          <w:sz w:val="24"/>
          <w:szCs w:val="24"/>
        </w:rPr>
        <w:t>ů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a informační</w:t>
      </w:r>
      <w:r w:rsidR="008819B8" w:rsidRPr="00022142">
        <w:rPr>
          <w:rFonts w:ascii="Times New Roman" w:hAnsi="Times New Roman" w:cs="Times New Roman"/>
          <w:sz w:val="24"/>
          <w:szCs w:val="24"/>
        </w:rPr>
        <w:t>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zdroj</w:t>
      </w:r>
      <w:r w:rsidR="008819B8" w:rsidRPr="00022142">
        <w:rPr>
          <w:rFonts w:ascii="Times New Roman" w:hAnsi="Times New Roman" w:cs="Times New Roman"/>
          <w:sz w:val="24"/>
          <w:szCs w:val="24"/>
        </w:rPr>
        <w:t>ů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(elektronick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i tištěn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EF531A" w:rsidRPr="00022142">
        <w:rPr>
          <w:rFonts w:ascii="Times New Roman" w:hAnsi="Times New Roman" w:cs="Times New Roman"/>
          <w:sz w:val="24"/>
          <w:szCs w:val="24"/>
        </w:rPr>
        <w:t>), popř. podíl na projektech UK, které souvis</w:t>
      </w:r>
      <w:r w:rsidR="00965F13" w:rsidRPr="00022142">
        <w:rPr>
          <w:rFonts w:ascii="Times New Roman" w:hAnsi="Times New Roman" w:cs="Times New Roman"/>
          <w:sz w:val="24"/>
          <w:szCs w:val="24"/>
        </w:rPr>
        <w:t>ej</w:t>
      </w:r>
      <w:r w:rsidR="00EF531A" w:rsidRPr="00022142">
        <w:rPr>
          <w:rFonts w:ascii="Times New Roman" w:hAnsi="Times New Roman" w:cs="Times New Roman"/>
          <w:sz w:val="24"/>
          <w:szCs w:val="24"/>
        </w:rPr>
        <w:t>í s mezinárodní propagací UK a jejích fakult (např. portál Study in Prague, aktivity IPSC UK apod.).</w:t>
      </w:r>
    </w:p>
    <w:p w:rsidR="00EF531A" w:rsidRPr="00022142" w:rsidRDefault="00EF531A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Př</w:t>
      </w:r>
      <w:r w:rsidR="008819B8" w:rsidRPr="00022142">
        <w:rPr>
          <w:rFonts w:ascii="Times New Roman" w:hAnsi="Times New Roman" w:cs="Times New Roman"/>
          <w:sz w:val="24"/>
          <w:szCs w:val="24"/>
        </w:rPr>
        <w:t>íprava</w:t>
      </w:r>
      <w:r w:rsidRPr="00022142">
        <w:rPr>
          <w:rFonts w:ascii="Times New Roman" w:hAnsi="Times New Roman" w:cs="Times New Roman"/>
          <w:sz w:val="24"/>
          <w:szCs w:val="24"/>
        </w:rPr>
        <w:t xml:space="preserve"> re-edic</w:t>
      </w:r>
      <w:r w:rsidR="008819B8" w:rsidRPr="00022142">
        <w:rPr>
          <w:rFonts w:ascii="Times New Roman" w:hAnsi="Times New Roman" w:cs="Times New Roman"/>
          <w:sz w:val="24"/>
          <w:szCs w:val="24"/>
        </w:rPr>
        <w:t>e</w:t>
      </w:r>
      <w:r w:rsidRPr="00022142">
        <w:rPr>
          <w:rFonts w:ascii="Times New Roman" w:hAnsi="Times New Roman" w:cs="Times New Roman"/>
          <w:sz w:val="24"/>
          <w:szCs w:val="24"/>
        </w:rPr>
        <w:t xml:space="preserve"> reprezentativní publikace o historii a současnosti 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Pr="00022142">
        <w:rPr>
          <w:rFonts w:ascii="Times New Roman" w:hAnsi="Times New Roman" w:cs="Times New Roman"/>
          <w:sz w:val="24"/>
          <w:szCs w:val="24"/>
        </w:rPr>
        <w:t>v anglickém jazyce.</w:t>
      </w:r>
    </w:p>
    <w:p w:rsidR="00EF531A" w:rsidRPr="00022142" w:rsidRDefault="00EF531A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Pro účely zlepšené prezentace 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="000800A3" w:rsidRPr="00022142">
        <w:rPr>
          <w:rFonts w:ascii="Times New Roman" w:hAnsi="Times New Roman" w:cs="Times New Roman"/>
          <w:sz w:val="24"/>
          <w:szCs w:val="24"/>
        </w:rPr>
        <w:t>př</w:t>
      </w:r>
      <w:r w:rsidR="008819B8" w:rsidRPr="00022142">
        <w:rPr>
          <w:rFonts w:ascii="Times New Roman" w:hAnsi="Times New Roman" w:cs="Times New Roman"/>
          <w:sz w:val="24"/>
          <w:szCs w:val="24"/>
        </w:rPr>
        <w:t>íprava</w:t>
      </w:r>
      <w:r w:rsidRPr="00022142">
        <w:rPr>
          <w:rFonts w:ascii="Times New Roman" w:hAnsi="Times New Roman" w:cs="Times New Roman"/>
          <w:sz w:val="24"/>
          <w:szCs w:val="24"/>
        </w:rPr>
        <w:t xml:space="preserve"> moderní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informativní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vide</w:t>
      </w:r>
      <w:r w:rsidR="008819B8" w:rsidRPr="00022142">
        <w:rPr>
          <w:rFonts w:ascii="Times New Roman" w:hAnsi="Times New Roman" w:cs="Times New Roman"/>
          <w:sz w:val="24"/>
          <w:szCs w:val="24"/>
        </w:rPr>
        <w:t>a</w:t>
      </w:r>
      <w:r w:rsidRPr="00022142">
        <w:rPr>
          <w:rFonts w:ascii="Times New Roman" w:hAnsi="Times New Roman" w:cs="Times New Roman"/>
          <w:sz w:val="24"/>
          <w:szCs w:val="24"/>
        </w:rPr>
        <w:t xml:space="preserve"> v anglickém jazyce.</w:t>
      </w:r>
    </w:p>
    <w:p w:rsidR="00EF531A" w:rsidRPr="00022142" w:rsidRDefault="000800A3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Jako s</w:t>
      </w:r>
      <w:r w:rsidR="00EF531A" w:rsidRPr="00022142">
        <w:rPr>
          <w:rFonts w:ascii="Times New Roman" w:hAnsi="Times New Roman" w:cs="Times New Roman"/>
          <w:sz w:val="24"/>
          <w:szCs w:val="24"/>
        </w:rPr>
        <w:t>oučást PR aktivit do budoucna posíl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EF531A" w:rsidRPr="00022142">
        <w:rPr>
          <w:rFonts w:ascii="Times New Roman" w:hAnsi="Times New Roman" w:cs="Times New Roman"/>
          <w:sz w:val="24"/>
          <w:szCs w:val="24"/>
        </w:rPr>
        <w:t>s diplomatickými misemi cizích států v</w:t>
      </w:r>
      <w:r w:rsidR="008819B8" w:rsidRPr="00022142">
        <w:rPr>
          <w:rFonts w:ascii="Times New Roman" w:hAnsi="Times New Roman" w:cs="Times New Roman"/>
          <w:sz w:val="24"/>
          <w:szCs w:val="24"/>
        </w:rPr>
        <w:t> </w:t>
      </w:r>
      <w:r w:rsidR="00EF531A" w:rsidRPr="00022142">
        <w:rPr>
          <w:rFonts w:ascii="Times New Roman" w:hAnsi="Times New Roman" w:cs="Times New Roman"/>
          <w:sz w:val="24"/>
          <w:szCs w:val="24"/>
        </w:rPr>
        <w:t>ČR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a </w:t>
      </w:r>
      <w:r w:rsidR="00EF531A" w:rsidRPr="00022142">
        <w:rPr>
          <w:rFonts w:ascii="Times New Roman" w:hAnsi="Times New Roman" w:cs="Times New Roman"/>
          <w:sz w:val="24"/>
          <w:szCs w:val="24"/>
        </w:rPr>
        <w:t>ve spolupráci s nimi uskutečňován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přínosn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akc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a projekt</w:t>
      </w:r>
      <w:r w:rsidR="008819B8" w:rsidRPr="00022142">
        <w:rPr>
          <w:rFonts w:ascii="Times New Roman" w:hAnsi="Times New Roman" w:cs="Times New Roman"/>
          <w:sz w:val="24"/>
          <w:szCs w:val="24"/>
        </w:rPr>
        <w:t>ů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pro studenty i odborné pracovníky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. Součástí </w:t>
      </w:r>
      <w:r w:rsidR="00E72F46" w:rsidRPr="00022142">
        <w:rPr>
          <w:rFonts w:ascii="Times New Roman" w:hAnsi="Times New Roman" w:cs="Times New Roman"/>
          <w:sz w:val="24"/>
          <w:szCs w:val="24"/>
        </w:rPr>
        <w:t>bude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rovněž pravidelné pořádání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oficiálního </w:t>
      </w:r>
      <w:r w:rsidR="00EF531A" w:rsidRPr="00022142">
        <w:rPr>
          <w:rFonts w:ascii="Times New Roman" w:hAnsi="Times New Roman" w:cs="Times New Roman"/>
          <w:sz w:val="24"/>
          <w:szCs w:val="24"/>
        </w:rPr>
        <w:t>přijetí diplomatů na PF UK (tzv. „Dny pro velvyslance na PF“).</w:t>
      </w:r>
    </w:p>
    <w:p w:rsidR="00EF531A" w:rsidRPr="00F26321" w:rsidRDefault="00EF531A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D4B" w:rsidRPr="00F26321" w:rsidRDefault="00946D4B" w:rsidP="00FD78B9">
      <w:pPr>
        <w:pStyle w:val="Nzev"/>
      </w:pPr>
      <w:r w:rsidRPr="00F26321">
        <w:t>VII. Technický rozvoj a investice</w:t>
      </w:r>
    </w:p>
    <w:p w:rsidR="00481D14" w:rsidRPr="00F26321" w:rsidRDefault="00FD78B9" w:rsidP="00FD78B9">
      <w:pPr>
        <w:pStyle w:val="Nadpis4"/>
        <w:rPr>
          <w:lang w:val="cs-CZ"/>
        </w:rPr>
      </w:pPr>
      <w:r w:rsidRPr="00F26321">
        <w:rPr>
          <w:lang w:val="cs-CZ"/>
        </w:rPr>
        <w:t xml:space="preserve">A. </w:t>
      </w:r>
      <w:r w:rsidR="00082DE5" w:rsidRPr="00F26321">
        <w:rPr>
          <w:lang w:val="cs-CZ"/>
        </w:rPr>
        <w:t>Informační technologie</w:t>
      </w:r>
    </w:p>
    <w:p w:rsidR="000800A3" w:rsidRPr="00F26321" w:rsidRDefault="00082DE5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Informační technologie se budou dále rozvíjet s ohledem na nové trendy v oboru tak, aby byly tyto prostředky efektivně využívány ve prospěch studentů a zaměstnanců fakulty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81D14" w:rsidRPr="00F26321" w:rsidRDefault="00946D4B" w:rsidP="005A2E02">
      <w:pPr>
        <w:pStyle w:val="Odstavecseseznamem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Cílem je obnova</w:t>
      </w:r>
      <w:r w:rsidR="00082DE5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dosluhujícího hardwarového a softwarového vybavení, které je potřebné pro chod a rozvoj fakulty.</w:t>
      </w:r>
    </w:p>
    <w:p w:rsidR="00946D4B" w:rsidRPr="00F26321" w:rsidRDefault="000800A3" w:rsidP="00C868F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Nástroje:</w:t>
      </w:r>
    </w:p>
    <w:p w:rsidR="000800A3" w:rsidRPr="00F26321" w:rsidRDefault="00481D14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</w:rPr>
        <w:t>Postupn</w:t>
      </w:r>
      <w:r w:rsidR="00965F13">
        <w:rPr>
          <w:rFonts w:ascii="Times New Roman" w:hAnsi="Times New Roman" w:cs="Times New Roman"/>
          <w:sz w:val="24"/>
          <w:szCs w:val="24"/>
        </w:rPr>
        <w:t>é</w:t>
      </w:r>
      <w:r w:rsidRPr="00F26321">
        <w:rPr>
          <w:rFonts w:ascii="Times New Roman" w:hAnsi="Times New Roman" w:cs="Times New Roman"/>
          <w:sz w:val="24"/>
          <w:szCs w:val="24"/>
        </w:rPr>
        <w:t xml:space="preserve"> obnov</w:t>
      </w:r>
      <w:r w:rsidR="00965F13">
        <w:rPr>
          <w:rFonts w:ascii="Times New Roman" w:hAnsi="Times New Roman" w:cs="Times New Roman"/>
          <w:sz w:val="24"/>
          <w:szCs w:val="24"/>
        </w:rPr>
        <w:t>ení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audiovizuální technik</w:t>
      </w:r>
      <w:r w:rsidR="00965F13">
        <w:rPr>
          <w:rFonts w:ascii="Times New Roman" w:hAnsi="Times New Roman" w:cs="Times New Roman"/>
          <w:sz w:val="24"/>
          <w:szCs w:val="24"/>
        </w:rPr>
        <w:t>y</w:t>
      </w:r>
      <w:r w:rsidRPr="00F26321">
        <w:rPr>
          <w:rFonts w:ascii="Times New Roman" w:hAnsi="Times New Roman" w:cs="Times New Roman"/>
          <w:sz w:val="24"/>
          <w:szCs w:val="24"/>
        </w:rPr>
        <w:t xml:space="preserve"> ve všech seminárních a výukových místnostech fakulty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>, realiz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ace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další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ho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posun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 obnově pracovních stanic a notebooků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2DE5" w:rsidRPr="00F26321" w:rsidRDefault="00946D4B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okračov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ání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ve virtualizaci prostředků na poli serverového řešení s ohledem na maximalizaci využití dostupného výpočetního výkonu.</w:t>
      </w:r>
    </w:p>
    <w:p w:rsidR="00946D4B" w:rsidRPr="00F26321" w:rsidRDefault="00965F13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bnov</w:t>
      </w:r>
      <w:r>
        <w:rPr>
          <w:rFonts w:ascii="Times New Roman" w:hAnsi="Times New Roman" w:cs="Times New Roman"/>
          <w:sz w:val="24"/>
          <w:szCs w:val="24"/>
          <w:lang w:eastAsia="ar-SA"/>
        </w:rPr>
        <w:t>ení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dosluhující</w:t>
      </w:r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tiskov</w:t>
      </w:r>
      <w:r>
        <w:rPr>
          <w:rFonts w:ascii="Times New Roman" w:hAnsi="Times New Roman" w:cs="Times New Roman"/>
          <w:sz w:val="24"/>
          <w:szCs w:val="24"/>
          <w:lang w:eastAsia="ar-SA"/>
        </w:rPr>
        <w:t>ých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stroj</w:t>
      </w:r>
      <w:r>
        <w:rPr>
          <w:rFonts w:ascii="Times New Roman" w:hAnsi="Times New Roman" w:cs="Times New Roman"/>
          <w:sz w:val="24"/>
          <w:szCs w:val="24"/>
          <w:lang w:eastAsia="ar-SA"/>
        </w:rPr>
        <w:t>ů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a stroj</w:t>
      </w:r>
      <w:r>
        <w:rPr>
          <w:rFonts w:ascii="Times New Roman" w:hAnsi="Times New Roman" w:cs="Times New Roman"/>
          <w:sz w:val="24"/>
          <w:szCs w:val="24"/>
          <w:lang w:eastAsia="ar-SA"/>
        </w:rPr>
        <w:t>ů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potřebn</w:t>
      </w:r>
      <w:r>
        <w:rPr>
          <w:rFonts w:ascii="Times New Roman" w:hAnsi="Times New Roman" w:cs="Times New Roman"/>
          <w:sz w:val="24"/>
          <w:szCs w:val="24"/>
          <w:lang w:eastAsia="ar-SA"/>
        </w:rPr>
        <w:t>ých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pro tvorbu vazeb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v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> tiskařském centru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 a to s ohledem na provozn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í a prezentační potřeby fakulty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46D4B" w:rsidRPr="00F26321" w:rsidRDefault="00946D4B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okračov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ání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 modernizac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vzhledu a funkčnosti hlavn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>ích webových fakultních stránek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46D4B" w:rsidRPr="00F26321" w:rsidRDefault="00946D4B" w:rsidP="005A2E02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Dalším c</w:t>
      </w:r>
      <w:r w:rsidR="00082DE5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ílem je zajisti</w:t>
      </w:r>
      <w:r w:rsidR="000800A3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082DE5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jednoduchou dostupnost potřebných informací pro všechny cílové skupiny a maxi</w:t>
      </w: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málně zamezit jejich duplicitě</w:t>
      </w:r>
      <w:r w:rsidR="0098227F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568C4" w:rsidRPr="00F26321" w:rsidRDefault="000800A3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Nástroje:</w:t>
      </w:r>
    </w:p>
    <w:p w:rsidR="00946D4B" w:rsidRPr="00F26321" w:rsidRDefault="00946D4B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Vzhledem k tomu, že v 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současné době jsou webové stránky fakulty propojeny na centrální univerzitní studijní a personální systémy, a vzhledem k neustálému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vývoji těchto systém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ů,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je třeba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přizpůsobovat změnám i rozhraní webových stránek.</w:t>
      </w:r>
    </w:p>
    <w:p w:rsidR="00946D4B" w:rsidRPr="00F26321" w:rsidRDefault="006568C4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odpora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e-learningu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a to s ohledem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cíle stanovené v částech I, II.</w:t>
      </w:r>
    </w:p>
    <w:p w:rsidR="00082DE5" w:rsidRPr="00F26321" w:rsidRDefault="006568C4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odpora otevřeného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systém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u </w:t>
      </w:r>
      <w:r w:rsidR="000968AB">
        <w:rPr>
          <w:rFonts w:ascii="Times New Roman" w:hAnsi="Times New Roman" w:cs="Times New Roman"/>
          <w:sz w:val="24"/>
          <w:szCs w:val="24"/>
          <w:lang w:eastAsia="ar-SA"/>
        </w:rPr>
        <w:t>Moodle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, který by měl být propojen</w:t>
      </w:r>
      <w:r w:rsidR="001C3288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s 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nformačním systémem 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 xml:space="preserve">UK 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tak, aby byly možnosti systému efektivně využívány.</w:t>
      </w:r>
    </w:p>
    <w:p w:rsidR="00946D4B" w:rsidRPr="00F26321" w:rsidRDefault="00FD78B9" w:rsidP="00FD78B9">
      <w:pPr>
        <w:pStyle w:val="Nadpis4"/>
        <w:rPr>
          <w:lang w:val="cs-CZ"/>
        </w:rPr>
      </w:pPr>
      <w:r w:rsidRPr="00F26321">
        <w:rPr>
          <w:lang w:val="cs-CZ"/>
        </w:rPr>
        <w:t xml:space="preserve">B. </w:t>
      </w:r>
      <w:r w:rsidR="00946D4B" w:rsidRPr="00F26321">
        <w:rPr>
          <w:lang w:val="cs-CZ"/>
        </w:rPr>
        <w:t>Knihovna</w:t>
      </w:r>
    </w:p>
    <w:p w:rsidR="00B02416" w:rsidRPr="00F26321" w:rsidRDefault="00B02416" w:rsidP="005A2E02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Základní</w:t>
      </w:r>
      <w:r w:rsidR="00531E6D">
        <w:rPr>
          <w:rFonts w:ascii="Times New Roman" w:hAnsi="Times New Roman" w:cs="Times New Roman"/>
          <w:b/>
          <w:sz w:val="24"/>
          <w:szCs w:val="24"/>
        </w:rPr>
        <w:t>m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posláním fakultní knihovny je zprostředkování informací a studijního materiálu studentům a pedagogům fakulty. </w:t>
      </w:r>
    </w:p>
    <w:p w:rsidR="001C3288" w:rsidRPr="00F26321" w:rsidRDefault="001C3288" w:rsidP="00C868F2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Nástroje</w:t>
      </w:r>
      <w:r w:rsidRPr="00F26321">
        <w:rPr>
          <w:rFonts w:ascii="Times New Roman" w:hAnsi="Times New Roman" w:cs="Times New Roman"/>
          <w:sz w:val="24"/>
          <w:szCs w:val="24"/>
        </w:rPr>
        <w:t>: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Budování knihovního fondu jak v</w:t>
      </w:r>
      <w:r w:rsidR="006568C4" w:rsidRPr="00F26321">
        <w:rPr>
          <w:rFonts w:ascii="Times New Roman" w:hAnsi="Times New Roman" w:cs="Times New Roman"/>
          <w:sz w:val="24"/>
          <w:szCs w:val="24"/>
        </w:rPr>
        <w:t> </w:t>
      </w:r>
      <w:r w:rsidRPr="00F26321">
        <w:rPr>
          <w:rFonts w:ascii="Times New Roman" w:hAnsi="Times New Roman" w:cs="Times New Roman"/>
          <w:sz w:val="24"/>
          <w:szCs w:val="24"/>
        </w:rPr>
        <w:t>klasické</w:t>
      </w:r>
      <w:r w:rsidR="006568C4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tak elektronické podobě. Udržet a rozšiřovat pří</w:t>
      </w:r>
      <w:r w:rsidR="00A60FBA" w:rsidRPr="00F26321">
        <w:rPr>
          <w:rFonts w:ascii="Times New Roman" w:hAnsi="Times New Roman" w:cs="Times New Roman"/>
          <w:sz w:val="24"/>
          <w:szCs w:val="24"/>
        </w:rPr>
        <w:t>stup do elektronických databází, rozšiřovat absenční fond knihovny.</w:t>
      </w:r>
      <w:r w:rsidRPr="00F2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Udržov</w:t>
      </w:r>
      <w:r w:rsidR="00531E6D">
        <w:rPr>
          <w:rFonts w:ascii="Times New Roman" w:hAnsi="Times New Roman" w:cs="Times New Roman"/>
          <w:sz w:val="24"/>
          <w:szCs w:val="24"/>
        </w:rPr>
        <w:t>ání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vysok</w:t>
      </w:r>
      <w:r w:rsidR="00531E6D">
        <w:rPr>
          <w:rFonts w:ascii="Times New Roman" w:hAnsi="Times New Roman" w:cs="Times New Roman"/>
          <w:sz w:val="24"/>
          <w:szCs w:val="24"/>
        </w:rPr>
        <w:t>é</w:t>
      </w:r>
      <w:r w:rsidRPr="00F26321">
        <w:rPr>
          <w:rFonts w:ascii="Times New Roman" w:hAnsi="Times New Roman" w:cs="Times New Roman"/>
          <w:sz w:val="24"/>
          <w:szCs w:val="24"/>
        </w:rPr>
        <w:t xml:space="preserve"> informační gramotnost</w:t>
      </w:r>
      <w:r w:rsidR="00531E6D">
        <w:rPr>
          <w:rFonts w:ascii="Times New Roman" w:hAnsi="Times New Roman" w:cs="Times New Roman"/>
          <w:sz w:val="24"/>
          <w:szCs w:val="24"/>
        </w:rPr>
        <w:t>i</w:t>
      </w:r>
      <w:r w:rsidRPr="00F26321">
        <w:rPr>
          <w:rFonts w:ascii="Times New Roman" w:hAnsi="Times New Roman" w:cs="Times New Roman"/>
          <w:sz w:val="24"/>
          <w:szCs w:val="24"/>
        </w:rPr>
        <w:t xml:space="preserve"> nejen zakoupením elektronických databází, ale i jejich propagací (informační výstavky, přednášky, semináře, školící kurzy, e-learning), což vyžaduje odpovídající personální zajištění</w:t>
      </w:r>
      <w:r w:rsidR="006568C4" w:rsidRPr="00F26321">
        <w:rPr>
          <w:rFonts w:ascii="Times New Roman" w:hAnsi="Times New Roman" w:cs="Times New Roman"/>
          <w:sz w:val="24"/>
          <w:szCs w:val="24"/>
        </w:rPr>
        <w:t>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Moderniz</w:t>
      </w:r>
      <w:r w:rsidR="00531E6D">
        <w:rPr>
          <w:rFonts w:ascii="Times New Roman" w:hAnsi="Times New Roman" w:cs="Times New Roman"/>
          <w:sz w:val="24"/>
          <w:szCs w:val="24"/>
        </w:rPr>
        <w:t>ace</w:t>
      </w:r>
      <w:r w:rsidRPr="00F26321">
        <w:rPr>
          <w:rFonts w:ascii="Times New Roman" w:hAnsi="Times New Roman" w:cs="Times New Roman"/>
          <w:sz w:val="24"/>
          <w:szCs w:val="24"/>
        </w:rPr>
        <w:t xml:space="preserve"> se záměrem </w:t>
      </w:r>
      <w:r w:rsidR="00531E6D">
        <w:rPr>
          <w:rFonts w:ascii="Times New Roman" w:hAnsi="Times New Roman" w:cs="Times New Roman"/>
          <w:sz w:val="24"/>
          <w:szCs w:val="24"/>
        </w:rPr>
        <w:t xml:space="preserve">Ústřední </w:t>
      </w:r>
      <w:r w:rsidRPr="00F26321">
        <w:rPr>
          <w:rFonts w:ascii="Times New Roman" w:hAnsi="Times New Roman" w:cs="Times New Roman"/>
          <w:sz w:val="24"/>
          <w:szCs w:val="24"/>
        </w:rPr>
        <w:t xml:space="preserve">knihovny </w:t>
      </w:r>
      <w:r w:rsidR="00531E6D">
        <w:rPr>
          <w:rFonts w:ascii="Times New Roman" w:hAnsi="Times New Roman" w:cs="Times New Roman"/>
          <w:sz w:val="24"/>
          <w:szCs w:val="24"/>
        </w:rPr>
        <w:t xml:space="preserve">UK </w:t>
      </w:r>
      <w:r w:rsidRPr="00F26321">
        <w:rPr>
          <w:rFonts w:ascii="Times New Roman" w:hAnsi="Times New Roman" w:cs="Times New Roman"/>
          <w:sz w:val="24"/>
          <w:szCs w:val="24"/>
        </w:rPr>
        <w:t>evidenc</w:t>
      </w:r>
      <w:r w:rsidR="00531E6D">
        <w:rPr>
          <w:rFonts w:ascii="Times New Roman" w:hAnsi="Times New Roman" w:cs="Times New Roman"/>
          <w:sz w:val="24"/>
          <w:szCs w:val="24"/>
        </w:rPr>
        <w:t>e</w:t>
      </w:r>
      <w:r w:rsidRPr="00F26321">
        <w:rPr>
          <w:rFonts w:ascii="Times New Roman" w:hAnsi="Times New Roman" w:cs="Times New Roman"/>
          <w:sz w:val="24"/>
          <w:szCs w:val="24"/>
        </w:rPr>
        <w:t xml:space="preserve"> a reviz</w:t>
      </w:r>
      <w:r w:rsidR="00531E6D">
        <w:rPr>
          <w:rFonts w:ascii="Times New Roman" w:hAnsi="Times New Roman" w:cs="Times New Roman"/>
          <w:sz w:val="24"/>
          <w:szCs w:val="24"/>
        </w:rPr>
        <w:t>e</w:t>
      </w:r>
      <w:r w:rsidRPr="00F26321">
        <w:rPr>
          <w:rFonts w:ascii="Times New Roman" w:hAnsi="Times New Roman" w:cs="Times New Roman"/>
          <w:sz w:val="24"/>
          <w:szCs w:val="24"/>
        </w:rPr>
        <w:t xml:space="preserve"> knih pomocí RFID čipů</w:t>
      </w:r>
      <w:r w:rsidR="006568C4" w:rsidRPr="00F26321">
        <w:rPr>
          <w:rFonts w:ascii="Times New Roman" w:hAnsi="Times New Roman" w:cs="Times New Roman"/>
          <w:sz w:val="24"/>
          <w:szCs w:val="24"/>
        </w:rPr>
        <w:t>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Pokračov</w:t>
      </w:r>
      <w:r w:rsidR="00531E6D">
        <w:rPr>
          <w:rFonts w:ascii="Times New Roman" w:hAnsi="Times New Roman" w:cs="Times New Roman"/>
          <w:sz w:val="24"/>
          <w:szCs w:val="24"/>
        </w:rPr>
        <w:t>ání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v digitalizaci nejen historických právních dokumentů, ale rozšíř</w:t>
      </w:r>
      <w:r w:rsidR="00531E6D">
        <w:rPr>
          <w:rFonts w:ascii="Times New Roman" w:hAnsi="Times New Roman" w:cs="Times New Roman"/>
          <w:sz w:val="24"/>
          <w:szCs w:val="24"/>
        </w:rPr>
        <w:t>ení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digitalizac</w:t>
      </w:r>
      <w:r w:rsidR="00531E6D">
        <w:rPr>
          <w:rFonts w:ascii="Times New Roman" w:hAnsi="Times New Roman" w:cs="Times New Roman"/>
          <w:sz w:val="24"/>
          <w:szCs w:val="24"/>
        </w:rPr>
        <w:t>e</w:t>
      </w:r>
      <w:r w:rsidRPr="00F26321">
        <w:rPr>
          <w:rFonts w:ascii="Times New Roman" w:hAnsi="Times New Roman" w:cs="Times New Roman"/>
          <w:sz w:val="24"/>
          <w:szCs w:val="24"/>
        </w:rPr>
        <w:t xml:space="preserve"> o historické prameny vztahující se přímo k PF UK, což vyžaduje odpovídající technické vybavení (scanner).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Umožn</w:t>
      </w:r>
      <w:r w:rsidR="00531E6D">
        <w:rPr>
          <w:rFonts w:ascii="Times New Roman" w:hAnsi="Times New Roman" w:cs="Times New Roman"/>
          <w:sz w:val="24"/>
          <w:szCs w:val="24"/>
        </w:rPr>
        <w:t>ění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širší nabídk</w:t>
      </w:r>
      <w:r w:rsidR="00531E6D">
        <w:rPr>
          <w:rFonts w:ascii="Times New Roman" w:hAnsi="Times New Roman" w:cs="Times New Roman"/>
          <w:sz w:val="24"/>
          <w:szCs w:val="24"/>
        </w:rPr>
        <w:t>y</w:t>
      </w:r>
      <w:r w:rsidRPr="00F26321">
        <w:rPr>
          <w:rFonts w:ascii="Times New Roman" w:hAnsi="Times New Roman" w:cs="Times New Roman"/>
          <w:sz w:val="24"/>
          <w:szCs w:val="24"/>
        </w:rPr>
        <w:t xml:space="preserve"> studijní literatury v digitální formě (e-knihy, digitalizace studijních materiálů, e-prezenčka </w:t>
      </w:r>
      <w:r w:rsidR="000968AB">
        <w:rPr>
          <w:rFonts w:ascii="Times New Roman" w:hAnsi="Times New Roman" w:cs="Times New Roman"/>
          <w:sz w:val="24"/>
          <w:szCs w:val="24"/>
        </w:rPr>
        <w:t>atd</w:t>
      </w:r>
      <w:r w:rsidRPr="00F26321">
        <w:rPr>
          <w:rFonts w:ascii="Times New Roman" w:hAnsi="Times New Roman" w:cs="Times New Roman"/>
          <w:sz w:val="24"/>
          <w:szCs w:val="24"/>
        </w:rPr>
        <w:t>.)</w:t>
      </w:r>
      <w:r w:rsidR="006568C4" w:rsidRPr="00F26321">
        <w:rPr>
          <w:rFonts w:ascii="Times New Roman" w:hAnsi="Times New Roman" w:cs="Times New Roman"/>
          <w:sz w:val="24"/>
          <w:szCs w:val="24"/>
        </w:rPr>
        <w:t>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Jednou z podmínek kvalitní</w:t>
      </w:r>
      <w:r w:rsidR="006568C4" w:rsidRPr="00F26321">
        <w:rPr>
          <w:rFonts w:ascii="Times New Roman" w:hAnsi="Times New Roman" w:cs="Times New Roman"/>
          <w:sz w:val="24"/>
          <w:szCs w:val="24"/>
        </w:rPr>
        <w:t>ch</w:t>
      </w:r>
      <w:r w:rsidRPr="00F26321">
        <w:rPr>
          <w:rFonts w:ascii="Times New Roman" w:hAnsi="Times New Roman" w:cs="Times New Roman"/>
          <w:sz w:val="24"/>
          <w:szCs w:val="24"/>
        </w:rPr>
        <w:t xml:space="preserve"> knihovních služeb jsou dostupné a kvalitní sklady, odpovídající všem současným standardům, včetně bezpečnostních, které knihovna velmi postrádá. Ideálně ve II. suterénu budovy Právnické fakulty.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Udržov</w:t>
      </w:r>
      <w:r w:rsidR="00531E6D">
        <w:rPr>
          <w:rFonts w:ascii="Times New Roman" w:hAnsi="Times New Roman" w:cs="Times New Roman"/>
          <w:sz w:val="24"/>
          <w:szCs w:val="24"/>
        </w:rPr>
        <w:t>ání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aktuálnost</w:t>
      </w:r>
      <w:r w:rsidR="00531E6D">
        <w:rPr>
          <w:rFonts w:ascii="Times New Roman" w:hAnsi="Times New Roman" w:cs="Times New Roman"/>
          <w:sz w:val="24"/>
          <w:szCs w:val="24"/>
        </w:rPr>
        <w:t>i nejen</w:t>
      </w:r>
      <w:r w:rsidRPr="00F26321">
        <w:rPr>
          <w:rFonts w:ascii="Times New Roman" w:hAnsi="Times New Roman" w:cs="Times New Roman"/>
          <w:sz w:val="24"/>
          <w:szCs w:val="24"/>
        </w:rPr>
        <w:t xml:space="preserve"> technického vybavení knihovny (výtahy, výtahové plošiny, počítačová technika, osvětlení, kopírky)</w:t>
      </w:r>
      <w:r w:rsidR="006568C4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a</w:t>
      </w:r>
      <w:r w:rsidR="006568C4" w:rsidRPr="00F26321">
        <w:rPr>
          <w:rFonts w:ascii="Times New Roman" w:hAnsi="Times New Roman" w:cs="Times New Roman"/>
          <w:sz w:val="24"/>
          <w:szCs w:val="24"/>
        </w:rPr>
        <w:t>le</w:t>
      </w:r>
      <w:r w:rsidRPr="00F26321">
        <w:rPr>
          <w:rFonts w:ascii="Times New Roman" w:hAnsi="Times New Roman" w:cs="Times New Roman"/>
          <w:sz w:val="24"/>
          <w:szCs w:val="24"/>
        </w:rPr>
        <w:t xml:space="preserve"> i samotn</w:t>
      </w:r>
      <w:r w:rsidR="006568C4" w:rsidRPr="00F26321">
        <w:rPr>
          <w:rFonts w:ascii="Times New Roman" w:hAnsi="Times New Roman" w:cs="Times New Roman"/>
          <w:sz w:val="24"/>
          <w:szCs w:val="24"/>
        </w:rPr>
        <w:t>ých</w:t>
      </w:r>
      <w:r w:rsidRPr="00F26321">
        <w:rPr>
          <w:rFonts w:ascii="Times New Roman" w:hAnsi="Times New Roman" w:cs="Times New Roman"/>
          <w:sz w:val="24"/>
          <w:szCs w:val="24"/>
        </w:rPr>
        <w:t xml:space="preserve"> prostor knihovny (dveře, nábytek).</w:t>
      </w:r>
    </w:p>
    <w:p w:rsidR="001026FB" w:rsidRPr="00F26321" w:rsidRDefault="00FD78B9" w:rsidP="00FD78B9">
      <w:pPr>
        <w:pStyle w:val="Nadpis4"/>
        <w:rPr>
          <w:lang w:val="cs-CZ"/>
        </w:rPr>
      </w:pPr>
      <w:r w:rsidRPr="00F26321">
        <w:rPr>
          <w:lang w:val="cs-CZ"/>
        </w:rPr>
        <w:t xml:space="preserve">C. </w:t>
      </w:r>
      <w:r w:rsidR="00425B84" w:rsidRPr="00F26321">
        <w:rPr>
          <w:lang w:val="cs-CZ"/>
        </w:rPr>
        <w:t>Budova</w:t>
      </w:r>
    </w:p>
    <w:p w:rsidR="00866FD4" w:rsidRPr="00F26321" w:rsidRDefault="00866FD4" w:rsidP="005A2E02">
      <w:pPr>
        <w:pStyle w:val="Odstavecseseznamem"/>
        <w:numPr>
          <w:ilvl w:val="0"/>
          <w:numId w:val="12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lastRenderedPageBreak/>
        <w:t>V období let 2016</w:t>
      </w:r>
      <w:r w:rsidR="00531E6D">
        <w:rPr>
          <w:rFonts w:ascii="Times New Roman" w:hAnsi="Times New Roman" w:cs="Times New Roman"/>
          <w:b/>
          <w:sz w:val="24"/>
          <w:szCs w:val="24"/>
        </w:rPr>
        <w:t>-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531E6D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F26321">
        <w:rPr>
          <w:rFonts w:ascii="Times New Roman" w:hAnsi="Times New Roman" w:cs="Times New Roman"/>
          <w:b/>
          <w:sz w:val="24"/>
          <w:szCs w:val="24"/>
        </w:rPr>
        <w:t>předpokládá provedení následujících investičních akcí v budově fakulty</w:t>
      </w:r>
      <w:r w:rsidR="00180A5A" w:rsidRPr="00F26321">
        <w:rPr>
          <w:rFonts w:ascii="Times New Roman" w:hAnsi="Times New Roman" w:cs="Times New Roman"/>
          <w:b/>
          <w:sz w:val="24"/>
          <w:szCs w:val="24"/>
        </w:rPr>
        <w:t>.</w:t>
      </w:r>
    </w:p>
    <w:p w:rsidR="00180A5A" w:rsidRPr="00F26321" w:rsidRDefault="00180A5A" w:rsidP="00C868F2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Kotelna – investiční záměr registrován MŠMT pod č. j. 35 297/2015-1 a id. č. EDS 133D21E000031, realizace se předpokládá v letech 2016</w:t>
      </w:r>
      <w:r w:rsidR="00531E6D">
        <w:rPr>
          <w:rFonts w:ascii="Times New Roman" w:hAnsi="Times New Roman" w:cs="Times New Roman"/>
          <w:sz w:val="24"/>
          <w:szCs w:val="24"/>
        </w:rPr>
        <w:t>-</w:t>
      </w:r>
      <w:r w:rsidRPr="00F26321">
        <w:rPr>
          <w:rFonts w:ascii="Times New Roman" w:hAnsi="Times New Roman" w:cs="Times New Roman"/>
          <w:sz w:val="24"/>
          <w:szCs w:val="24"/>
        </w:rPr>
        <w:t>2017.</w:t>
      </w: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Okna a fasáda – investiční záměr podán, realizace se předpokládá v letech 2016</w:t>
      </w:r>
      <w:r w:rsidR="00531E6D">
        <w:rPr>
          <w:rFonts w:ascii="Times New Roman" w:hAnsi="Times New Roman" w:cs="Times New Roman"/>
          <w:sz w:val="24"/>
          <w:szCs w:val="24"/>
        </w:rPr>
        <w:t>-</w:t>
      </w:r>
      <w:r w:rsidRPr="00F26321">
        <w:rPr>
          <w:rFonts w:ascii="Times New Roman" w:hAnsi="Times New Roman" w:cs="Times New Roman"/>
          <w:sz w:val="24"/>
          <w:szCs w:val="24"/>
        </w:rPr>
        <w:t>2018</w:t>
      </w:r>
      <w:r w:rsidR="00531E6D">
        <w:rPr>
          <w:rFonts w:ascii="Times New Roman" w:hAnsi="Times New Roman" w:cs="Times New Roman"/>
          <w:sz w:val="24"/>
          <w:szCs w:val="24"/>
        </w:rPr>
        <w:t>.</w:t>
      </w: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 xml:space="preserve">Znovuzprovoznění </w:t>
      </w:r>
      <w:r w:rsidR="00811231">
        <w:rPr>
          <w:rFonts w:ascii="Times New Roman" w:hAnsi="Times New Roman" w:cs="Times New Roman"/>
          <w:sz w:val="24"/>
          <w:szCs w:val="24"/>
        </w:rPr>
        <w:t>páternosteru</w:t>
      </w:r>
      <w:r w:rsidR="006568C4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a s tím spojená obměna vzduchotechnik</w:t>
      </w:r>
      <w:r w:rsidR="006568C4" w:rsidRPr="00F26321">
        <w:rPr>
          <w:rFonts w:ascii="Times New Roman" w:hAnsi="Times New Roman" w:cs="Times New Roman"/>
          <w:sz w:val="24"/>
          <w:szCs w:val="24"/>
        </w:rPr>
        <w:t>y</w:t>
      </w:r>
      <w:r w:rsidRPr="00F26321">
        <w:rPr>
          <w:rFonts w:ascii="Times New Roman" w:hAnsi="Times New Roman" w:cs="Times New Roman"/>
          <w:sz w:val="24"/>
          <w:szCs w:val="24"/>
        </w:rPr>
        <w:t xml:space="preserve"> pro místnosti č. 100 a 300; </w:t>
      </w:r>
      <w:r w:rsidR="00531E6D">
        <w:rPr>
          <w:rFonts w:ascii="Times New Roman" w:hAnsi="Times New Roman" w:cs="Times New Roman"/>
          <w:sz w:val="24"/>
          <w:szCs w:val="24"/>
        </w:rPr>
        <w:t xml:space="preserve">pokrytí </w:t>
      </w:r>
      <w:r w:rsidRPr="00F26321">
        <w:rPr>
          <w:rFonts w:ascii="Times New Roman" w:hAnsi="Times New Roman" w:cs="Times New Roman"/>
          <w:sz w:val="24"/>
          <w:szCs w:val="24"/>
        </w:rPr>
        <w:t>významn</w:t>
      </w:r>
      <w:r w:rsidR="00531E6D">
        <w:rPr>
          <w:rFonts w:ascii="Times New Roman" w:hAnsi="Times New Roman" w:cs="Times New Roman"/>
          <w:sz w:val="24"/>
          <w:szCs w:val="24"/>
        </w:rPr>
        <w:t>é</w:t>
      </w:r>
      <w:r w:rsidRPr="00F26321">
        <w:rPr>
          <w:rFonts w:ascii="Times New Roman" w:hAnsi="Times New Roman" w:cs="Times New Roman"/>
          <w:sz w:val="24"/>
          <w:szCs w:val="24"/>
        </w:rPr>
        <w:t xml:space="preserve"> část</w:t>
      </w:r>
      <w:r w:rsidR="00531E6D">
        <w:rPr>
          <w:rFonts w:ascii="Times New Roman" w:hAnsi="Times New Roman" w:cs="Times New Roman"/>
          <w:sz w:val="24"/>
          <w:szCs w:val="24"/>
        </w:rPr>
        <w:t>i</w:t>
      </w:r>
      <w:r w:rsidRPr="00F26321">
        <w:rPr>
          <w:rFonts w:ascii="Times New Roman" w:hAnsi="Times New Roman" w:cs="Times New Roman"/>
          <w:sz w:val="24"/>
          <w:szCs w:val="24"/>
        </w:rPr>
        <w:t xml:space="preserve"> nákladů na </w:t>
      </w:r>
      <w:r w:rsidR="00811231">
        <w:rPr>
          <w:rFonts w:ascii="Times New Roman" w:hAnsi="Times New Roman" w:cs="Times New Roman"/>
          <w:sz w:val="24"/>
          <w:szCs w:val="24"/>
        </w:rPr>
        <w:t xml:space="preserve">páternoster </w:t>
      </w:r>
      <w:r w:rsidRPr="00F26321">
        <w:rPr>
          <w:rFonts w:ascii="Times New Roman" w:hAnsi="Times New Roman" w:cs="Times New Roman"/>
          <w:sz w:val="24"/>
          <w:szCs w:val="24"/>
        </w:rPr>
        <w:t>z příspěvků s</w:t>
      </w:r>
      <w:r w:rsidR="006568C4" w:rsidRPr="00F26321">
        <w:rPr>
          <w:rFonts w:ascii="Times New Roman" w:hAnsi="Times New Roman" w:cs="Times New Roman"/>
          <w:sz w:val="24"/>
          <w:szCs w:val="24"/>
        </w:rPr>
        <w:t>ponzorů</w:t>
      </w:r>
      <w:r w:rsidRPr="00F26321">
        <w:rPr>
          <w:rFonts w:ascii="Times New Roman" w:hAnsi="Times New Roman" w:cs="Times New Roman"/>
          <w:sz w:val="24"/>
          <w:szCs w:val="24"/>
        </w:rPr>
        <w:t>.</w:t>
      </w:r>
    </w:p>
    <w:p w:rsidR="00061D35" w:rsidRPr="00F26321" w:rsidRDefault="00061D35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 xml:space="preserve">Provedení rekonstrukcí vhodných místností pro pořádání větších a středních konferencí a vzdělávacích akcí (zejména v místnostech č. 120, 319, popřípadě </w:t>
      </w:r>
      <w:r w:rsidR="00B3235B" w:rsidRPr="00F26321">
        <w:rPr>
          <w:rFonts w:ascii="Times New Roman" w:hAnsi="Times New Roman" w:cs="Times New Roman"/>
          <w:sz w:val="24"/>
          <w:szCs w:val="24"/>
        </w:rPr>
        <w:t xml:space="preserve">dalších </w:t>
      </w:r>
      <w:r w:rsidRPr="00F26321">
        <w:rPr>
          <w:rFonts w:ascii="Times New Roman" w:hAnsi="Times New Roman" w:cs="Times New Roman"/>
          <w:sz w:val="24"/>
          <w:szCs w:val="24"/>
        </w:rPr>
        <w:t>seminárních místností).</w:t>
      </w: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Druhý suterén – dokončení protipovodňových opatření, po jejichž provedení by bylo možné druhý suterén využívat zejména jako skladové prostory pro</w:t>
      </w:r>
      <w:r w:rsidR="00866FD4" w:rsidRPr="00F26321">
        <w:rPr>
          <w:rFonts w:ascii="Times New Roman" w:hAnsi="Times New Roman" w:cs="Times New Roman"/>
          <w:sz w:val="24"/>
          <w:szCs w:val="24"/>
        </w:rPr>
        <w:t xml:space="preserve"> Knihovnu PF UK</w:t>
      </w:r>
      <w:r w:rsidRPr="00F26321">
        <w:rPr>
          <w:rFonts w:ascii="Times New Roman" w:hAnsi="Times New Roman" w:cs="Times New Roman"/>
          <w:sz w:val="24"/>
          <w:szCs w:val="24"/>
        </w:rPr>
        <w:t>.</w:t>
      </w:r>
    </w:p>
    <w:p w:rsidR="00866FD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Revitalizace studentské menzy a bufetu ve spolupráci s KaM (podíl PF UK na investiční akci KaM).</w:t>
      </w:r>
    </w:p>
    <w:p w:rsidR="00F7038D" w:rsidRPr="00F26321" w:rsidRDefault="00866FD4" w:rsidP="005A2E02">
      <w:pPr>
        <w:pStyle w:val="Odstavecseseznamem"/>
        <w:numPr>
          <w:ilvl w:val="0"/>
          <w:numId w:val="13"/>
        </w:numPr>
        <w:spacing w:after="120"/>
        <w:ind w:left="28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Cílem je pokračovat v</w:t>
      </w:r>
      <w:r w:rsidR="00180A5A" w:rsidRPr="00F26321">
        <w:rPr>
          <w:rFonts w:ascii="Times New Roman" w:hAnsi="Times New Roman" w:cs="Times New Roman"/>
          <w:b/>
          <w:sz w:val="24"/>
          <w:szCs w:val="24"/>
        </w:rPr>
        <w:t>e</w:t>
      </w:r>
      <w:r w:rsidR="00F7038D" w:rsidRPr="00F26321">
        <w:rPr>
          <w:rFonts w:ascii="Times New Roman" w:hAnsi="Times New Roman" w:cs="Times New Roman"/>
          <w:b/>
          <w:sz w:val="24"/>
          <w:szCs w:val="24"/>
        </w:rPr>
        <w:t> zlepšování prostředí fakulty pro zaměstnance a studenty, a to v oblasti materiálního vybavení, stravovacích a dalších služeb apod.</w:t>
      </w:r>
    </w:p>
    <w:p w:rsidR="00F7038D" w:rsidRPr="00F26321" w:rsidRDefault="00E72F46" w:rsidP="005A2E02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P</w:t>
      </w:r>
      <w:r w:rsidR="00F7038D" w:rsidRPr="00F26321">
        <w:rPr>
          <w:rFonts w:ascii="Times New Roman" w:hAnsi="Times New Roman" w:cs="Times New Roman"/>
          <w:sz w:val="24"/>
          <w:szCs w:val="24"/>
        </w:rPr>
        <w:t>okračov</w:t>
      </w:r>
      <w:r w:rsidR="00020B92" w:rsidRPr="00F26321">
        <w:rPr>
          <w:rFonts w:ascii="Times New Roman" w:hAnsi="Times New Roman" w:cs="Times New Roman"/>
          <w:sz w:val="24"/>
          <w:szCs w:val="24"/>
        </w:rPr>
        <w:t>ání</w:t>
      </w:r>
      <w:r w:rsidR="00853D24" w:rsidRPr="00F26321">
        <w:rPr>
          <w:rFonts w:ascii="Times New Roman" w:hAnsi="Times New Roman" w:cs="Times New Roman"/>
          <w:sz w:val="24"/>
          <w:szCs w:val="24"/>
        </w:rPr>
        <w:t xml:space="preserve"> ve vybavování studentského zázemí</w:t>
      </w:r>
      <w:r w:rsidR="00F7038D" w:rsidRPr="00F26321">
        <w:rPr>
          <w:rFonts w:ascii="Times New Roman" w:hAnsi="Times New Roman" w:cs="Times New Roman"/>
          <w:sz w:val="24"/>
          <w:szCs w:val="24"/>
        </w:rPr>
        <w:t xml:space="preserve"> fakulty v dohodě se studentskou kurií AS</w:t>
      </w:r>
      <w:r w:rsidRPr="00F26321">
        <w:rPr>
          <w:rFonts w:ascii="Times New Roman" w:hAnsi="Times New Roman" w:cs="Times New Roman"/>
          <w:sz w:val="24"/>
          <w:szCs w:val="24"/>
        </w:rPr>
        <w:t>.</w:t>
      </w:r>
    </w:p>
    <w:p w:rsidR="00866FD4" w:rsidRPr="00F26321" w:rsidRDefault="00E72F46" w:rsidP="005A2E02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V</w:t>
      </w:r>
      <w:r w:rsidR="00020B92" w:rsidRPr="00F26321">
        <w:rPr>
          <w:rFonts w:ascii="Times New Roman" w:hAnsi="Times New Roman" w:cs="Times New Roman"/>
          <w:sz w:val="24"/>
          <w:szCs w:val="24"/>
        </w:rPr>
        <w:t>y</w:t>
      </w:r>
      <w:r w:rsidR="00F7038D" w:rsidRPr="00F26321">
        <w:rPr>
          <w:rFonts w:ascii="Times New Roman" w:hAnsi="Times New Roman" w:cs="Times New Roman"/>
          <w:sz w:val="24"/>
          <w:szCs w:val="24"/>
        </w:rPr>
        <w:t>hodnocení využití komerčně pronajímaných prostor fakulty v souvislostech s prodlužováním nájemních smluv</w:t>
      </w:r>
      <w:r w:rsidR="00180A5A" w:rsidRPr="00F26321">
        <w:rPr>
          <w:rFonts w:ascii="Times New Roman" w:hAnsi="Times New Roman" w:cs="Times New Roman"/>
          <w:sz w:val="24"/>
          <w:szCs w:val="24"/>
        </w:rPr>
        <w:t>.</w:t>
      </w:r>
    </w:p>
    <w:p w:rsidR="00F7038D" w:rsidRPr="00F26321" w:rsidRDefault="00F7038D" w:rsidP="005A2E02">
      <w:pPr>
        <w:pStyle w:val="Odstavecseseznamem"/>
        <w:numPr>
          <w:ilvl w:val="0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Dílčím cílem je</w:t>
      </w:r>
      <w:r w:rsidR="00425B84" w:rsidRPr="00F26321">
        <w:rPr>
          <w:rFonts w:ascii="Times New Roman" w:hAnsi="Times New Roman" w:cs="Times New Roman"/>
          <w:b/>
          <w:sz w:val="24"/>
          <w:szCs w:val="24"/>
        </w:rPr>
        <w:t xml:space="preserve"> udržovat chod fakulty alespoň na stávající úrovni jejího personálního a materiálního vybavení s přirozenou obměnou pracovníků děkanátu a s modernizací provozního zařízení a vybavení.</w:t>
      </w:r>
    </w:p>
    <w:p w:rsidR="001026FB" w:rsidRPr="00F26321" w:rsidRDefault="00425B8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Není vyloučeno, že pro nové úkoly, plynoucí přímo ze zákonů (</w:t>
      </w:r>
      <w:r w:rsidRPr="00F26321">
        <w:rPr>
          <w:rFonts w:ascii="Times New Roman" w:hAnsi="Times New Roman" w:cs="Times New Roman"/>
          <w:bCs/>
          <w:sz w:val="24"/>
          <w:szCs w:val="24"/>
        </w:rPr>
        <w:t>o</w:t>
      </w:r>
      <w:r w:rsidRPr="00F26321">
        <w:rPr>
          <w:rFonts w:ascii="Times New Roman" w:hAnsi="Times New Roman" w:cs="Times New Roman"/>
          <w:sz w:val="24"/>
          <w:szCs w:val="24"/>
        </w:rPr>
        <w:t xml:space="preserve"> </w:t>
      </w:r>
      <w:r w:rsidRPr="00F26321">
        <w:rPr>
          <w:rFonts w:ascii="Times New Roman" w:hAnsi="Times New Roman" w:cs="Times New Roman"/>
          <w:bCs/>
          <w:sz w:val="24"/>
          <w:szCs w:val="24"/>
        </w:rPr>
        <w:t>podpoře</w:t>
      </w:r>
      <w:r w:rsidRPr="00F26321">
        <w:rPr>
          <w:rFonts w:ascii="Times New Roman" w:hAnsi="Times New Roman" w:cs="Times New Roman"/>
          <w:sz w:val="24"/>
          <w:szCs w:val="24"/>
        </w:rPr>
        <w:t xml:space="preserve"> výzkumu a vývoje z veřejných prostředků, o finanční kontrole, o registru smluv apod.)</w:t>
      </w:r>
      <w:r w:rsidR="00C868F2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bude třeba personálně posílit administrativní aparát fakulty.</w:t>
      </w:r>
    </w:p>
    <w:p w:rsidR="007B2010" w:rsidRPr="00F26321" w:rsidRDefault="007B2010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2010" w:rsidRPr="00F26321" w:rsidRDefault="00531E6D" w:rsidP="00FD78B9">
      <w:pPr>
        <w:pStyle w:val="Nadpis4"/>
        <w:rPr>
          <w:rFonts w:eastAsia="Calibri"/>
          <w:lang w:val="cs-CZ"/>
        </w:rPr>
      </w:pPr>
      <w:r>
        <w:rPr>
          <w:rFonts w:eastAsia="Calibri"/>
          <w:lang w:val="cs-CZ"/>
        </w:rPr>
        <w:t xml:space="preserve">D. </w:t>
      </w:r>
      <w:r w:rsidR="007B2010" w:rsidRPr="00F26321">
        <w:rPr>
          <w:rFonts w:eastAsia="Calibri"/>
          <w:lang w:val="cs-CZ"/>
        </w:rPr>
        <w:t>Aktivní vytváření prostoru pro rovné uplatnění</w:t>
      </w:r>
    </w:p>
    <w:p w:rsidR="007B2010" w:rsidRPr="00F26321" w:rsidRDefault="007B2010" w:rsidP="00C868F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321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022142" w:rsidRDefault="005410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1021">
        <w:rPr>
          <w:rFonts w:ascii="Times New Roman" w:hAnsi="Times New Roman" w:cs="Times New Roman"/>
          <w:sz w:val="24"/>
          <w:szCs w:val="24"/>
        </w:rPr>
        <w:t>Hledání způsobů, jak co nejvíce napomoci členům své akademické obce skloubit studijní, profesní a rodinný život např. iniciativou za vytvoření dětské skupiny (případně ve spolupráci s dalšími fakultami).</w:t>
      </w:r>
    </w:p>
    <w:sectPr w:rsidR="00022142" w:rsidSect="009A51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0D01C" w15:done="0"/>
  <w15:commentEx w15:paraId="4A0C81A3" w15:done="0"/>
  <w15:commentEx w15:paraId="386DB18A" w15:done="0"/>
  <w15:commentEx w15:paraId="5CD61E48" w15:done="0"/>
  <w15:commentEx w15:paraId="53B1E5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AA" w:rsidRDefault="00C429AA">
      <w:pPr>
        <w:spacing w:after="0" w:line="240" w:lineRule="auto"/>
      </w:pPr>
      <w:r>
        <w:separator/>
      </w:r>
    </w:p>
  </w:endnote>
  <w:endnote w:type="continuationSeparator" w:id="0">
    <w:p w:rsidR="00C429AA" w:rsidRDefault="00C4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 Light">
    <w:altName w:val="Source Sans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75409"/>
      <w:docPartObj>
        <w:docPartGallery w:val="Page Numbers (Bottom of Page)"/>
        <w:docPartUnique/>
      </w:docPartObj>
    </w:sdtPr>
    <w:sdtEndPr/>
    <w:sdtContent>
      <w:p w:rsidR="00022142" w:rsidRDefault="00C429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142" w:rsidRDefault="00022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AA" w:rsidRDefault="00C429AA">
      <w:pPr>
        <w:spacing w:after="0" w:line="240" w:lineRule="auto"/>
      </w:pPr>
      <w:r>
        <w:separator/>
      </w:r>
    </w:p>
  </w:footnote>
  <w:footnote w:type="continuationSeparator" w:id="0">
    <w:p w:rsidR="00C429AA" w:rsidRDefault="00C4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9"/>
    <w:multiLevelType w:val="multilevel"/>
    <w:tmpl w:val="FC2EFCD4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00C06923"/>
    <w:multiLevelType w:val="hybridMultilevel"/>
    <w:tmpl w:val="22E05C7A"/>
    <w:lvl w:ilvl="0" w:tplc="56B6EC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E4762"/>
    <w:multiLevelType w:val="hybridMultilevel"/>
    <w:tmpl w:val="D9A4F1B0"/>
    <w:lvl w:ilvl="0" w:tplc="BBE0F4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C3F"/>
    <w:multiLevelType w:val="hybridMultilevel"/>
    <w:tmpl w:val="2E34E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F7B38"/>
    <w:multiLevelType w:val="hybridMultilevel"/>
    <w:tmpl w:val="EA8A3824"/>
    <w:lvl w:ilvl="0" w:tplc="F376A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4AC8"/>
    <w:multiLevelType w:val="hybridMultilevel"/>
    <w:tmpl w:val="3744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3ED4"/>
    <w:multiLevelType w:val="hybridMultilevel"/>
    <w:tmpl w:val="07E2C9DA"/>
    <w:lvl w:ilvl="0" w:tplc="D23494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601D"/>
    <w:multiLevelType w:val="hybridMultilevel"/>
    <w:tmpl w:val="6916CA50"/>
    <w:lvl w:ilvl="0" w:tplc="9B7C52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E43DA"/>
    <w:multiLevelType w:val="hybridMultilevel"/>
    <w:tmpl w:val="8070EA5E"/>
    <w:lvl w:ilvl="0" w:tplc="04050015">
      <w:start w:val="1"/>
      <w:numFmt w:val="upperLetter"/>
      <w:lvlText w:val="%1."/>
      <w:lvlJc w:val="left"/>
      <w:pPr>
        <w:ind w:left="36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38" w:hanging="360"/>
      </w:pPr>
    </w:lvl>
    <w:lvl w:ilvl="2" w:tplc="0405001B" w:tentative="1">
      <w:start w:val="1"/>
      <w:numFmt w:val="lowerRoman"/>
      <w:lvlText w:val="%3."/>
      <w:lvlJc w:val="right"/>
      <w:pPr>
        <w:ind w:left="5058" w:hanging="180"/>
      </w:pPr>
    </w:lvl>
    <w:lvl w:ilvl="3" w:tplc="0405000F" w:tentative="1">
      <w:start w:val="1"/>
      <w:numFmt w:val="decimal"/>
      <w:lvlText w:val="%4."/>
      <w:lvlJc w:val="left"/>
      <w:pPr>
        <w:ind w:left="5778" w:hanging="360"/>
      </w:pPr>
    </w:lvl>
    <w:lvl w:ilvl="4" w:tplc="04050019" w:tentative="1">
      <w:start w:val="1"/>
      <w:numFmt w:val="lowerLetter"/>
      <w:lvlText w:val="%5."/>
      <w:lvlJc w:val="left"/>
      <w:pPr>
        <w:ind w:left="6498" w:hanging="360"/>
      </w:pPr>
    </w:lvl>
    <w:lvl w:ilvl="5" w:tplc="0405001B" w:tentative="1">
      <w:start w:val="1"/>
      <w:numFmt w:val="lowerRoman"/>
      <w:lvlText w:val="%6."/>
      <w:lvlJc w:val="right"/>
      <w:pPr>
        <w:ind w:left="7218" w:hanging="180"/>
      </w:pPr>
    </w:lvl>
    <w:lvl w:ilvl="6" w:tplc="0405000F" w:tentative="1">
      <w:start w:val="1"/>
      <w:numFmt w:val="decimal"/>
      <w:lvlText w:val="%7."/>
      <w:lvlJc w:val="left"/>
      <w:pPr>
        <w:ind w:left="7938" w:hanging="360"/>
      </w:pPr>
    </w:lvl>
    <w:lvl w:ilvl="7" w:tplc="04050019" w:tentative="1">
      <w:start w:val="1"/>
      <w:numFmt w:val="lowerLetter"/>
      <w:lvlText w:val="%8."/>
      <w:lvlJc w:val="left"/>
      <w:pPr>
        <w:ind w:left="8658" w:hanging="360"/>
      </w:pPr>
    </w:lvl>
    <w:lvl w:ilvl="8" w:tplc="0405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9">
    <w:nsid w:val="100076C5"/>
    <w:multiLevelType w:val="hybridMultilevel"/>
    <w:tmpl w:val="47A63CFE"/>
    <w:lvl w:ilvl="0" w:tplc="DD48B63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12FB3"/>
    <w:multiLevelType w:val="hybridMultilevel"/>
    <w:tmpl w:val="5B2C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42B"/>
    <w:multiLevelType w:val="hybridMultilevel"/>
    <w:tmpl w:val="E62E2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D37FB"/>
    <w:multiLevelType w:val="hybridMultilevel"/>
    <w:tmpl w:val="98A8E9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4B1FB3"/>
    <w:multiLevelType w:val="hybridMultilevel"/>
    <w:tmpl w:val="369ECC6A"/>
    <w:lvl w:ilvl="0" w:tplc="F452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94DDA"/>
    <w:multiLevelType w:val="hybridMultilevel"/>
    <w:tmpl w:val="E1B4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47C6"/>
    <w:multiLevelType w:val="hybridMultilevel"/>
    <w:tmpl w:val="70FA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81AD9"/>
    <w:multiLevelType w:val="hybridMultilevel"/>
    <w:tmpl w:val="42F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91FE2"/>
    <w:multiLevelType w:val="hybridMultilevel"/>
    <w:tmpl w:val="36665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379F4"/>
    <w:multiLevelType w:val="hybridMultilevel"/>
    <w:tmpl w:val="AFE222DE"/>
    <w:lvl w:ilvl="0" w:tplc="F376AEF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8B4EA3"/>
    <w:multiLevelType w:val="hybridMultilevel"/>
    <w:tmpl w:val="73F86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81F5D"/>
    <w:multiLevelType w:val="hybridMultilevel"/>
    <w:tmpl w:val="B1EC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8344C"/>
    <w:multiLevelType w:val="hybridMultilevel"/>
    <w:tmpl w:val="E8E64D28"/>
    <w:lvl w:ilvl="0" w:tplc="F452B9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A33582"/>
    <w:multiLevelType w:val="hybridMultilevel"/>
    <w:tmpl w:val="7946E784"/>
    <w:lvl w:ilvl="0" w:tplc="57DAD8B6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B77308"/>
    <w:multiLevelType w:val="hybridMultilevel"/>
    <w:tmpl w:val="839EE628"/>
    <w:lvl w:ilvl="0" w:tplc="38F8E9F8">
      <w:start w:val="5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55A9E"/>
    <w:multiLevelType w:val="hybridMultilevel"/>
    <w:tmpl w:val="747E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84F66"/>
    <w:multiLevelType w:val="hybridMultilevel"/>
    <w:tmpl w:val="BF34D0C8"/>
    <w:lvl w:ilvl="0" w:tplc="9420F6E2">
      <w:start w:val="27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FB05B2"/>
    <w:multiLevelType w:val="hybridMultilevel"/>
    <w:tmpl w:val="D29E709C"/>
    <w:lvl w:ilvl="0" w:tplc="4B08F0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61E8"/>
    <w:multiLevelType w:val="hybridMultilevel"/>
    <w:tmpl w:val="D6D2F430"/>
    <w:lvl w:ilvl="0" w:tplc="06F64BE0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>
    <w:nsid w:val="58CD6DD6"/>
    <w:multiLevelType w:val="hybridMultilevel"/>
    <w:tmpl w:val="1BC25B40"/>
    <w:lvl w:ilvl="0" w:tplc="EB2A63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7043A8"/>
    <w:multiLevelType w:val="hybridMultilevel"/>
    <w:tmpl w:val="01BCD442"/>
    <w:lvl w:ilvl="0" w:tplc="0FE628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2126C"/>
    <w:multiLevelType w:val="hybridMultilevel"/>
    <w:tmpl w:val="85127AA4"/>
    <w:lvl w:ilvl="0" w:tplc="820C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72EB8"/>
    <w:multiLevelType w:val="hybridMultilevel"/>
    <w:tmpl w:val="0F30DF4C"/>
    <w:lvl w:ilvl="0" w:tplc="248A1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7054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6AEB"/>
    <w:multiLevelType w:val="hybridMultilevel"/>
    <w:tmpl w:val="0914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EE56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0D47"/>
    <w:multiLevelType w:val="hybridMultilevel"/>
    <w:tmpl w:val="B74434D8"/>
    <w:lvl w:ilvl="0" w:tplc="543610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480B"/>
    <w:multiLevelType w:val="hybridMultilevel"/>
    <w:tmpl w:val="1B528894"/>
    <w:lvl w:ilvl="0" w:tplc="4C46ACB4">
      <w:start w:val="1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7067605"/>
    <w:multiLevelType w:val="hybridMultilevel"/>
    <w:tmpl w:val="E3AE36AE"/>
    <w:lvl w:ilvl="0" w:tplc="FA52A8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F715461"/>
    <w:multiLevelType w:val="hybridMultilevel"/>
    <w:tmpl w:val="86447FFC"/>
    <w:lvl w:ilvl="0" w:tplc="F376AEF8">
      <w:start w:val="1"/>
      <w:numFmt w:val="lowerLetter"/>
      <w:lvlText w:val="(%1)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19"/>
  </w:num>
  <w:num w:numId="5">
    <w:abstractNumId w:val="12"/>
  </w:num>
  <w:num w:numId="6">
    <w:abstractNumId w:val="32"/>
  </w:num>
  <w:num w:numId="7">
    <w:abstractNumId w:val="3"/>
  </w:num>
  <w:num w:numId="8">
    <w:abstractNumId w:val="14"/>
  </w:num>
  <w:num w:numId="9">
    <w:abstractNumId w:val="24"/>
  </w:num>
  <w:num w:numId="10">
    <w:abstractNumId w:val="10"/>
  </w:num>
  <w:num w:numId="11">
    <w:abstractNumId w:val="20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  <w:num w:numId="18">
    <w:abstractNumId w:val="36"/>
  </w:num>
  <w:num w:numId="19">
    <w:abstractNumId w:val="28"/>
  </w:num>
  <w:num w:numId="20">
    <w:abstractNumId w:val="1"/>
  </w:num>
  <w:num w:numId="21">
    <w:abstractNumId w:val="22"/>
  </w:num>
  <w:num w:numId="22">
    <w:abstractNumId w:val="25"/>
  </w:num>
  <w:num w:numId="23">
    <w:abstractNumId w:val="9"/>
  </w:num>
  <w:num w:numId="24">
    <w:abstractNumId w:val="31"/>
  </w:num>
  <w:num w:numId="25">
    <w:abstractNumId w:val="18"/>
  </w:num>
  <w:num w:numId="26">
    <w:abstractNumId w:val="13"/>
  </w:num>
  <w:num w:numId="27">
    <w:abstractNumId w:val="21"/>
  </w:num>
  <w:num w:numId="28">
    <w:abstractNumId w:val="23"/>
  </w:num>
  <w:num w:numId="29">
    <w:abstractNumId w:val="27"/>
  </w:num>
  <w:num w:numId="30">
    <w:abstractNumId w:val="2"/>
  </w:num>
  <w:num w:numId="31">
    <w:abstractNumId w:val="33"/>
  </w:num>
  <w:num w:numId="32">
    <w:abstractNumId w:val="34"/>
  </w:num>
  <w:num w:numId="33">
    <w:abstractNumId w:val="30"/>
  </w:num>
  <w:num w:numId="34">
    <w:abstractNumId w:val="6"/>
  </w:num>
  <w:num w:numId="35">
    <w:abstractNumId w:val="26"/>
  </w:num>
  <w:num w:numId="36">
    <w:abstractNumId w:val="29"/>
  </w:num>
  <w:num w:numId="37">
    <w:abstractNumId w:val="11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B"/>
    <w:rsid w:val="000121CB"/>
    <w:rsid w:val="00012778"/>
    <w:rsid w:val="0001595E"/>
    <w:rsid w:val="00020B92"/>
    <w:rsid w:val="00020E60"/>
    <w:rsid w:val="00022142"/>
    <w:rsid w:val="00030B3A"/>
    <w:rsid w:val="0003285B"/>
    <w:rsid w:val="000451BA"/>
    <w:rsid w:val="00055832"/>
    <w:rsid w:val="000603C4"/>
    <w:rsid w:val="00061D35"/>
    <w:rsid w:val="00077222"/>
    <w:rsid w:val="000800A3"/>
    <w:rsid w:val="00082DE5"/>
    <w:rsid w:val="00083AD6"/>
    <w:rsid w:val="0008459A"/>
    <w:rsid w:val="00090602"/>
    <w:rsid w:val="00090FB4"/>
    <w:rsid w:val="000968AB"/>
    <w:rsid w:val="000971B8"/>
    <w:rsid w:val="000C0BDE"/>
    <w:rsid w:val="000C2E72"/>
    <w:rsid w:val="000C3034"/>
    <w:rsid w:val="000D1A3D"/>
    <w:rsid w:val="000E10E8"/>
    <w:rsid w:val="000E568C"/>
    <w:rsid w:val="000F0D86"/>
    <w:rsid w:val="000F3274"/>
    <w:rsid w:val="000F4561"/>
    <w:rsid w:val="001026FB"/>
    <w:rsid w:val="001048B5"/>
    <w:rsid w:val="001147BE"/>
    <w:rsid w:val="00117891"/>
    <w:rsid w:val="00125E75"/>
    <w:rsid w:val="00130D04"/>
    <w:rsid w:val="00133DEF"/>
    <w:rsid w:val="00136FA7"/>
    <w:rsid w:val="00153CAA"/>
    <w:rsid w:val="00172F29"/>
    <w:rsid w:val="00180A5A"/>
    <w:rsid w:val="00181414"/>
    <w:rsid w:val="001861B6"/>
    <w:rsid w:val="001B3341"/>
    <w:rsid w:val="001C11C6"/>
    <w:rsid w:val="001C3288"/>
    <w:rsid w:val="001C69B8"/>
    <w:rsid w:val="001E2EFC"/>
    <w:rsid w:val="001E716A"/>
    <w:rsid w:val="0022687D"/>
    <w:rsid w:val="00227FEF"/>
    <w:rsid w:val="00241F4B"/>
    <w:rsid w:val="00252AD7"/>
    <w:rsid w:val="002564BB"/>
    <w:rsid w:val="00266425"/>
    <w:rsid w:val="0027440F"/>
    <w:rsid w:val="0027712B"/>
    <w:rsid w:val="002848D9"/>
    <w:rsid w:val="002927D2"/>
    <w:rsid w:val="002A75D2"/>
    <w:rsid w:val="002B19E2"/>
    <w:rsid w:val="002B3F70"/>
    <w:rsid w:val="002B41ED"/>
    <w:rsid w:val="002B6C1D"/>
    <w:rsid w:val="002D3257"/>
    <w:rsid w:val="002D5AC0"/>
    <w:rsid w:val="002D754F"/>
    <w:rsid w:val="002E3F27"/>
    <w:rsid w:val="002F2CBF"/>
    <w:rsid w:val="0030244C"/>
    <w:rsid w:val="003106B6"/>
    <w:rsid w:val="003118B2"/>
    <w:rsid w:val="00313937"/>
    <w:rsid w:val="003241A5"/>
    <w:rsid w:val="00327FBF"/>
    <w:rsid w:val="003358A5"/>
    <w:rsid w:val="00344C9F"/>
    <w:rsid w:val="003458DE"/>
    <w:rsid w:val="003459CD"/>
    <w:rsid w:val="0035126E"/>
    <w:rsid w:val="00351C14"/>
    <w:rsid w:val="00392EE1"/>
    <w:rsid w:val="00393476"/>
    <w:rsid w:val="003A7748"/>
    <w:rsid w:val="003B42F8"/>
    <w:rsid w:val="003B4DCB"/>
    <w:rsid w:val="003C5DD4"/>
    <w:rsid w:val="003E4557"/>
    <w:rsid w:val="00406D7E"/>
    <w:rsid w:val="00407A90"/>
    <w:rsid w:val="00417042"/>
    <w:rsid w:val="004215E4"/>
    <w:rsid w:val="00421887"/>
    <w:rsid w:val="00425B84"/>
    <w:rsid w:val="004372F5"/>
    <w:rsid w:val="004410EE"/>
    <w:rsid w:val="00450D0B"/>
    <w:rsid w:val="00452855"/>
    <w:rsid w:val="00457E1D"/>
    <w:rsid w:val="00460FCF"/>
    <w:rsid w:val="00465E35"/>
    <w:rsid w:val="004679EC"/>
    <w:rsid w:val="0047168C"/>
    <w:rsid w:val="00472EBE"/>
    <w:rsid w:val="00475C95"/>
    <w:rsid w:val="00481D14"/>
    <w:rsid w:val="0049126E"/>
    <w:rsid w:val="004C3FED"/>
    <w:rsid w:val="004C5B96"/>
    <w:rsid w:val="004E518F"/>
    <w:rsid w:val="004F041E"/>
    <w:rsid w:val="0052124B"/>
    <w:rsid w:val="00527043"/>
    <w:rsid w:val="00531E6D"/>
    <w:rsid w:val="005327E2"/>
    <w:rsid w:val="00536275"/>
    <w:rsid w:val="00537FFB"/>
    <w:rsid w:val="00541021"/>
    <w:rsid w:val="005416C2"/>
    <w:rsid w:val="00544E13"/>
    <w:rsid w:val="00570D92"/>
    <w:rsid w:val="00575E5B"/>
    <w:rsid w:val="00577E3A"/>
    <w:rsid w:val="0058380D"/>
    <w:rsid w:val="005976BA"/>
    <w:rsid w:val="005A2E02"/>
    <w:rsid w:val="005A41DF"/>
    <w:rsid w:val="005B033A"/>
    <w:rsid w:val="005B4D8E"/>
    <w:rsid w:val="005B6F5B"/>
    <w:rsid w:val="005D1C85"/>
    <w:rsid w:val="005D276E"/>
    <w:rsid w:val="005D34F6"/>
    <w:rsid w:val="005D391C"/>
    <w:rsid w:val="005D5255"/>
    <w:rsid w:val="005D5DC6"/>
    <w:rsid w:val="005E187A"/>
    <w:rsid w:val="005F1B3D"/>
    <w:rsid w:val="005F32F4"/>
    <w:rsid w:val="005F48F7"/>
    <w:rsid w:val="005F7366"/>
    <w:rsid w:val="00603F13"/>
    <w:rsid w:val="00604EB5"/>
    <w:rsid w:val="00611609"/>
    <w:rsid w:val="0061207C"/>
    <w:rsid w:val="006124BA"/>
    <w:rsid w:val="0062450D"/>
    <w:rsid w:val="0062596C"/>
    <w:rsid w:val="006266F1"/>
    <w:rsid w:val="006447B1"/>
    <w:rsid w:val="006452FE"/>
    <w:rsid w:val="00647B25"/>
    <w:rsid w:val="00650DA1"/>
    <w:rsid w:val="00650F1C"/>
    <w:rsid w:val="0065284E"/>
    <w:rsid w:val="006535D3"/>
    <w:rsid w:val="00654424"/>
    <w:rsid w:val="00656699"/>
    <w:rsid w:val="006568C4"/>
    <w:rsid w:val="00661B84"/>
    <w:rsid w:val="00675D37"/>
    <w:rsid w:val="0068461B"/>
    <w:rsid w:val="006A11F8"/>
    <w:rsid w:val="006A2740"/>
    <w:rsid w:val="00725988"/>
    <w:rsid w:val="00730E07"/>
    <w:rsid w:val="00733E20"/>
    <w:rsid w:val="007369EA"/>
    <w:rsid w:val="00740FC6"/>
    <w:rsid w:val="00743F2F"/>
    <w:rsid w:val="0074692A"/>
    <w:rsid w:val="00750483"/>
    <w:rsid w:val="007504D9"/>
    <w:rsid w:val="007577CA"/>
    <w:rsid w:val="00766B61"/>
    <w:rsid w:val="00767CD4"/>
    <w:rsid w:val="0077459E"/>
    <w:rsid w:val="00775DF8"/>
    <w:rsid w:val="00782823"/>
    <w:rsid w:val="007939EF"/>
    <w:rsid w:val="007A17EB"/>
    <w:rsid w:val="007A3962"/>
    <w:rsid w:val="007B2010"/>
    <w:rsid w:val="007B520E"/>
    <w:rsid w:val="007C6013"/>
    <w:rsid w:val="007E7728"/>
    <w:rsid w:val="007F7A68"/>
    <w:rsid w:val="00804AB4"/>
    <w:rsid w:val="0080589B"/>
    <w:rsid w:val="00811231"/>
    <w:rsid w:val="00811DE1"/>
    <w:rsid w:val="00825086"/>
    <w:rsid w:val="00830EE0"/>
    <w:rsid w:val="008409B6"/>
    <w:rsid w:val="00843BBD"/>
    <w:rsid w:val="00853D24"/>
    <w:rsid w:val="00865925"/>
    <w:rsid w:val="00866FD4"/>
    <w:rsid w:val="008746B5"/>
    <w:rsid w:val="0088151F"/>
    <w:rsid w:val="00881544"/>
    <w:rsid w:val="008819B8"/>
    <w:rsid w:val="008863EB"/>
    <w:rsid w:val="008A1D46"/>
    <w:rsid w:val="008B3F21"/>
    <w:rsid w:val="008D0553"/>
    <w:rsid w:val="008E5321"/>
    <w:rsid w:val="008E601B"/>
    <w:rsid w:val="008E75D6"/>
    <w:rsid w:val="008E7938"/>
    <w:rsid w:val="008F49FC"/>
    <w:rsid w:val="00917F41"/>
    <w:rsid w:val="009239F5"/>
    <w:rsid w:val="00926960"/>
    <w:rsid w:val="009269DF"/>
    <w:rsid w:val="00927331"/>
    <w:rsid w:val="009454C5"/>
    <w:rsid w:val="0094610E"/>
    <w:rsid w:val="00946D4B"/>
    <w:rsid w:val="00950B9D"/>
    <w:rsid w:val="00952429"/>
    <w:rsid w:val="00954894"/>
    <w:rsid w:val="00956407"/>
    <w:rsid w:val="0096500C"/>
    <w:rsid w:val="00965F13"/>
    <w:rsid w:val="00966B04"/>
    <w:rsid w:val="00973E36"/>
    <w:rsid w:val="0098227F"/>
    <w:rsid w:val="009848EC"/>
    <w:rsid w:val="009851F3"/>
    <w:rsid w:val="00986C4E"/>
    <w:rsid w:val="00995006"/>
    <w:rsid w:val="00997706"/>
    <w:rsid w:val="009A51E5"/>
    <w:rsid w:val="009B5029"/>
    <w:rsid w:val="009C30FD"/>
    <w:rsid w:val="009D072B"/>
    <w:rsid w:val="009D6689"/>
    <w:rsid w:val="009E271E"/>
    <w:rsid w:val="009E57A8"/>
    <w:rsid w:val="00A1340E"/>
    <w:rsid w:val="00A160B8"/>
    <w:rsid w:val="00A31723"/>
    <w:rsid w:val="00A443B3"/>
    <w:rsid w:val="00A44A82"/>
    <w:rsid w:val="00A46902"/>
    <w:rsid w:val="00A4737C"/>
    <w:rsid w:val="00A529B3"/>
    <w:rsid w:val="00A60FBA"/>
    <w:rsid w:val="00A67389"/>
    <w:rsid w:val="00A73EC3"/>
    <w:rsid w:val="00A85CA5"/>
    <w:rsid w:val="00A87382"/>
    <w:rsid w:val="00AA28B2"/>
    <w:rsid w:val="00AA2A1E"/>
    <w:rsid w:val="00AA30D7"/>
    <w:rsid w:val="00AD240E"/>
    <w:rsid w:val="00AD55E3"/>
    <w:rsid w:val="00AE333D"/>
    <w:rsid w:val="00AE4576"/>
    <w:rsid w:val="00AE5329"/>
    <w:rsid w:val="00AE6A55"/>
    <w:rsid w:val="00AF35B8"/>
    <w:rsid w:val="00B02416"/>
    <w:rsid w:val="00B04842"/>
    <w:rsid w:val="00B077F0"/>
    <w:rsid w:val="00B12F17"/>
    <w:rsid w:val="00B2117C"/>
    <w:rsid w:val="00B3235B"/>
    <w:rsid w:val="00B33397"/>
    <w:rsid w:val="00B478C0"/>
    <w:rsid w:val="00B76D76"/>
    <w:rsid w:val="00B773B5"/>
    <w:rsid w:val="00BA31EE"/>
    <w:rsid w:val="00BA490A"/>
    <w:rsid w:val="00BA7448"/>
    <w:rsid w:val="00BD1D41"/>
    <w:rsid w:val="00BE740A"/>
    <w:rsid w:val="00BF0A28"/>
    <w:rsid w:val="00C0561B"/>
    <w:rsid w:val="00C0604F"/>
    <w:rsid w:val="00C074B1"/>
    <w:rsid w:val="00C22EBC"/>
    <w:rsid w:val="00C27553"/>
    <w:rsid w:val="00C33C2C"/>
    <w:rsid w:val="00C34D0E"/>
    <w:rsid w:val="00C429AA"/>
    <w:rsid w:val="00C44E6B"/>
    <w:rsid w:val="00C52231"/>
    <w:rsid w:val="00C741D9"/>
    <w:rsid w:val="00C868F2"/>
    <w:rsid w:val="00C91EF2"/>
    <w:rsid w:val="00C9451B"/>
    <w:rsid w:val="00CA629C"/>
    <w:rsid w:val="00CC05DD"/>
    <w:rsid w:val="00CC0D99"/>
    <w:rsid w:val="00CD1896"/>
    <w:rsid w:val="00CD5C81"/>
    <w:rsid w:val="00CE0F6A"/>
    <w:rsid w:val="00CE2587"/>
    <w:rsid w:val="00CE4E24"/>
    <w:rsid w:val="00CE5677"/>
    <w:rsid w:val="00D01291"/>
    <w:rsid w:val="00D13791"/>
    <w:rsid w:val="00D159D0"/>
    <w:rsid w:val="00D265D7"/>
    <w:rsid w:val="00D3517E"/>
    <w:rsid w:val="00D35352"/>
    <w:rsid w:val="00D3674E"/>
    <w:rsid w:val="00D57DD3"/>
    <w:rsid w:val="00D6444E"/>
    <w:rsid w:val="00D64C2F"/>
    <w:rsid w:val="00D72BB8"/>
    <w:rsid w:val="00D8218F"/>
    <w:rsid w:val="00D902DC"/>
    <w:rsid w:val="00D97E9E"/>
    <w:rsid w:val="00DA0D92"/>
    <w:rsid w:val="00DB4907"/>
    <w:rsid w:val="00DB7B5E"/>
    <w:rsid w:val="00DE370D"/>
    <w:rsid w:val="00DF121C"/>
    <w:rsid w:val="00DF5AD2"/>
    <w:rsid w:val="00DF7F2F"/>
    <w:rsid w:val="00E109A5"/>
    <w:rsid w:val="00E1510C"/>
    <w:rsid w:val="00E20F3B"/>
    <w:rsid w:val="00E27F49"/>
    <w:rsid w:val="00E4218D"/>
    <w:rsid w:val="00E55BD0"/>
    <w:rsid w:val="00E66F72"/>
    <w:rsid w:val="00E7095E"/>
    <w:rsid w:val="00E72F46"/>
    <w:rsid w:val="00E84301"/>
    <w:rsid w:val="00E87CA6"/>
    <w:rsid w:val="00EA0DBE"/>
    <w:rsid w:val="00EA406D"/>
    <w:rsid w:val="00EB2517"/>
    <w:rsid w:val="00EB6E95"/>
    <w:rsid w:val="00EC2312"/>
    <w:rsid w:val="00ED4C8B"/>
    <w:rsid w:val="00EE3F04"/>
    <w:rsid w:val="00EF531A"/>
    <w:rsid w:val="00F049B2"/>
    <w:rsid w:val="00F149F2"/>
    <w:rsid w:val="00F17916"/>
    <w:rsid w:val="00F224DA"/>
    <w:rsid w:val="00F2274B"/>
    <w:rsid w:val="00F26321"/>
    <w:rsid w:val="00F34BF6"/>
    <w:rsid w:val="00F43E89"/>
    <w:rsid w:val="00F44D07"/>
    <w:rsid w:val="00F5014F"/>
    <w:rsid w:val="00F7038D"/>
    <w:rsid w:val="00F731EB"/>
    <w:rsid w:val="00F876F4"/>
    <w:rsid w:val="00F93062"/>
    <w:rsid w:val="00FB369A"/>
    <w:rsid w:val="00FD7059"/>
    <w:rsid w:val="00FD78B9"/>
    <w:rsid w:val="00FE7E3B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B6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FF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FB"/>
  </w:style>
  <w:style w:type="paragraph" w:styleId="Zkladntext">
    <w:name w:val="Body Text"/>
    <w:basedOn w:val="Normln"/>
    <w:link w:val="ZkladntextChar"/>
    <w:rsid w:val="00A317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172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D78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FD78B9"/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A3172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A31723"/>
    <w:rPr>
      <w:color w:val="0000FF" w:themeColor="hyperlink"/>
      <w:u w:val="single"/>
    </w:rPr>
  </w:style>
  <w:style w:type="paragraph" w:customStyle="1" w:styleId="Default">
    <w:name w:val="Default"/>
    <w:rsid w:val="00A31723"/>
    <w:pPr>
      <w:autoSpaceDE w:val="0"/>
      <w:autoSpaceDN w:val="0"/>
      <w:adjustRightInd w:val="0"/>
      <w:spacing w:after="0" w:line="240" w:lineRule="auto"/>
    </w:pPr>
    <w:rPr>
      <w:rFonts w:ascii="Source Sans Pro Light" w:eastAsia="Times New Roman" w:hAnsi="Source Sans Pro Light" w:cs="Source Sans Pro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A31723"/>
    <w:rPr>
      <w:rFonts w:cs="Source Sans Pro Light"/>
      <w:i/>
      <w:iCs/>
      <w:color w:val="211D1E"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unhideWhenUsed/>
    <w:rsid w:val="00D8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8218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5B6F5B"/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48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4894"/>
  </w:style>
  <w:style w:type="character" w:styleId="Odkaznakoment">
    <w:name w:val="annotation reference"/>
    <w:basedOn w:val="Standardnpsmoodstavce"/>
    <w:uiPriority w:val="99"/>
    <w:semiHidden/>
    <w:unhideWhenUsed/>
    <w:rsid w:val="006452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2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2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2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2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2F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B6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8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B6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FF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FB"/>
  </w:style>
  <w:style w:type="paragraph" w:styleId="Zkladntext">
    <w:name w:val="Body Text"/>
    <w:basedOn w:val="Normln"/>
    <w:link w:val="ZkladntextChar"/>
    <w:rsid w:val="00A317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172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D78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FD78B9"/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A3172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A31723"/>
    <w:rPr>
      <w:color w:val="0000FF" w:themeColor="hyperlink"/>
      <w:u w:val="single"/>
    </w:rPr>
  </w:style>
  <w:style w:type="paragraph" w:customStyle="1" w:styleId="Default">
    <w:name w:val="Default"/>
    <w:rsid w:val="00A31723"/>
    <w:pPr>
      <w:autoSpaceDE w:val="0"/>
      <w:autoSpaceDN w:val="0"/>
      <w:adjustRightInd w:val="0"/>
      <w:spacing w:after="0" w:line="240" w:lineRule="auto"/>
    </w:pPr>
    <w:rPr>
      <w:rFonts w:ascii="Source Sans Pro Light" w:eastAsia="Times New Roman" w:hAnsi="Source Sans Pro Light" w:cs="Source Sans Pro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A31723"/>
    <w:rPr>
      <w:rFonts w:cs="Source Sans Pro Light"/>
      <w:i/>
      <w:iCs/>
      <w:color w:val="211D1E"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unhideWhenUsed/>
    <w:rsid w:val="00D8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8218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5B6F5B"/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48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4894"/>
  </w:style>
  <w:style w:type="character" w:styleId="Odkaznakoment">
    <w:name w:val="annotation reference"/>
    <w:basedOn w:val="Standardnpsmoodstavce"/>
    <w:uiPriority w:val="99"/>
    <w:semiHidden/>
    <w:unhideWhenUsed/>
    <w:rsid w:val="006452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2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2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2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2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2F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B6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8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io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E633-BD5E-4AC3-8E97-D26968F8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8233</Words>
  <Characters>48576</Characters>
  <Application>Microsoft Office Word</Application>
  <DocSecurity>0</DocSecurity>
  <Lines>404</Lines>
  <Paragraphs>113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2016-04-05T16:36:00Z</dcterms:created>
  <dcterms:modified xsi:type="dcterms:W3CDTF">2016-04-05T16:36:00Z</dcterms:modified>
</cp:coreProperties>
</file>