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68" w:rsidRDefault="00613968" w:rsidP="00613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01">
        <w:rPr>
          <w:rFonts w:ascii="Times New Roman" w:hAnsi="Times New Roman" w:cs="Times New Roman"/>
          <w:b/>
          <w:sz w:val="24"/>
          <w:szCs w:val="24"/>
        </w:rPr>
        <w:t>Pravidla pro vyvěšování aktualit a souvisejících grafických upoutávek (bannerů) na webové stránce PF UK: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0A01">
        <w:rPr>
          <w:rFonts w:ascii="Times New Roman" w:hAnsi="Times New Roman" w:cs="Times New Roman"/>
          <w:b/>
          <w:sz w:val="24"/>
          <w:szCs w:val="24"/>
        </w:rPr>
        <w:t xml:space="preserve">1. Doba vyvěšení: </w:t>
      </w:r>
      <w:r w:rsidRPr="00390A01">
        <w:rPr>
          <w:rFonts w:ascii="Times New Roman" w:hAnsi="Times New Roman" w:cs="Times New Roman"/>
          <w:sz w:val="24"/>
          <w:szCs w:val="24"/>
        </w:rPr>
        <w:t>nejdříve 14 dní před konáním akce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0A01">
        <w:rPr>
          <w:rFonts w:ascii="Times New Roman" w:hAnsi="Times New Roman" w:cs="Times New Roman"/>
          <w:sz w:val="24"/>
          <w:szCs w:val="24"/>
        </w:rPr>
        <w:t>(a) Výjimka: změna studijních předpisů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01">
        <w:rPr>
          <w:rFonts w:ascii="Times New Roman" w:hAnsi="Times New Roman" w:cs="Times New Roman"/>
          <w:sz w:val="24"/>
          <w:szCs w:val="24"/>
        </w:rPr>
        <w:t>(b) Je-li oznámení o akci k dispozici dříve, je možné zaslat email všem fakultním cílovým skupinám, pak vyvěsit na dva týdny bezprostředně před akcí. Možnost rozeslání emailu se týká se pouze fakultních akcí</w:t>
      </w:r>
      <w:r w:rsidRPr="00390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0A01">
        <w:rPr>
          <w:rFonts w:ascii="Times New Roman" w:hAnsi="Times New Roman" w:cs="Times New Roman"/>
          <w:sz w:val="24"/>
          <w:szCs w:val="24"/>
        </w:rPr>
        <w:t xml:space="preserve">Rozhodnutí, zda budou nebo nebudou emaily rozesílány, učiní v každém jednotlivém případě proděkanka pro IT.  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0A01">
        <w:rPr>
          <w:rFonts w:ascii="Times New Roman" w:hAnsi="Times New Roman" w:cs="Times New Roman"/>
          <w:sz w:val="24"/>
          <w:szCs w:val="24"/>
        </w:rPr>
        <w:t xml:space="preserve">(c) Aktualita a banner budou vyvěšeny až po souhlasném vyjádření proděkanky pro IT. Každá osoba včetně zástupců studentských spolků s právem vyvěšovat aktualitu a banner MUSÍ uvést poslední den platnosti zprávy při zadávání do systému, tj. maximálně 14. den od vyvěšení. Při opakovaném porušení této povinnosti bude nutné přistoupit k odebrání práva vyvěšovat a vyvěšování bude zajišťovat PPT.  </w:t>
      </w:r>
    </w:p>
    <w:p w:rsidR="00613968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0A01">
        <w:rPr>
          <w:rFonts w:ascii="Times New Roman" w:hAnsi="Times New Roman" w:cs="Times New Roman"/>
          <w:sz w:val="24"/>
          <w:szCs w:val="24"/>
        </w:rPr>
        <w:t xml:space="preserve"> (d) Informace o </w:t>
      </w:r>
      <w:r w:rsidRPr="00613968">
        <w:rPr>
          <w:rFonts w:ascii="Times New Roman" w:hAnsi="Times New Roman" w:cs="Times New Roman"/>
          <w:b/>
          <w:sz w:val="24"/>
          <w:szCs w:val="24"/>
        </w:rPr>
        <w:t>akci, která se již konala</w:t>
      </w:r>
      <w:r w:rsidRPr="00390A01">
        <w:rPr>
          <w:rFonts w:ascii="Times New Roman" w:hAnsi="Times New Roman" w:cs="Times New Roman"/>
          <w:sz w:val="24"/>
          <w:szCs w:val="24"/>
        </w:rPr>
        <w:t xml:space="preserve">, bude vyvěšena </w:t>
      </w:r>
      <w:r w:rsidRPr="00613968">
        <w:rPr>
          <w:rFonts w:ascii="Times New Roman" w:hAnsi="Times New Roman" w:cs="Times New Roman"/>
          <w:b/>
          <w:sz w:val="24"/>
          <w:szCs w:val="24"/>
        </w:rPr>
        <w:t>7 kalendářních dní</w:t>
      </w:r>
      <w:r w:rsidRPr="00390A01">
        <w:rPr>
          <w:rFonts w:ascii="Times New Roman" w:hAnsi="Times New Roman" w:cs="Times New Roman"/>
          <w:sz w:val="24"/>
          <w:szCs w:val="24"/>
        </w:rPr>
        <w:t>. (Toto pravidlo se týká i oznámení o vydání nových čísel fakultních časopisů do doby, než bude na webu fakulty vytvořen samostatný prostor pro časopisy).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968" w:rsidRPr="00390A01" w:rsidRDefault="00613968" w:rsidP="00613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01">
        <w:rPr>
          <w:rFonts w:ascii="Times New Roman" w:hAnsi="Times New Roman" w:cs="Times New Roman"/>
          <w:b/>
          <w:sz w:val="24"/>
          <w:szCs w:val="24"/>
        </w:rPr>
        <w:t>2. Sjednocení grafiky a informací pro fakultní vývěsky na webu: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A</w:t>
      </w:r>
      <w:r w:rsidRPr="00390A01">
        <w:rPr>
          <w:rFonts w:ascii="Times New Roman" w:hAnsi="Times New Roman" w:cs="Times New Roman"/>
          <w:sz w:val="24"/>
          <w:szCs w:val="24"/>
        </w:rPr>
        <w:t>kce fakulty a kateder: pokud možno jednoduchý banner, který bude obsahovat - CO se pořádá, KDO to pořádá, KDY a KDE se to pořádá. Ostatní informace budou ve zprávě po kliknutí na banner.</w:t>
      </w:r>
      <w:r w:rsidR="00A056E3">
        <w:rPr>
          <w:rFonts w:ascii="Times New Roman" w:hAnsi="Times New Roman" w:cs="Times New Roman"/>
          <w:sz w:val="24"/>
          <w:szCs w:val="24"/>
        </w:rPr>
        <w:t xml:space="preserve"> Požadavky na formát banneru: JPG nebo PNG, rozměry 728</w:t>
      </w:r>
      <w:bookmarkStart w:id="0" w:name="_GoBack"/>
      <w:bookmarkEnd w:id="0"/>
      <w:r w:rsidR="00A056E3">
        <w:rPr>
          <w:rFonts w:ascii="Times New Roman" w:hAnsi="Times New Roman" w:cs="Times New Roman"/>
          <w:sz w:val="24"/>
          <w:szCs w:val="24"/>
        </w:rPr>
        <w:t>*299 pixelů.</w:t>
      </w:r>
    </w:p>
    <w:p w:rsidR="00613968" w:rsidRPr="00390A01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</w:t>
      </w:r>
      <w:r w:rsidRPr="00390A01">
        <w:rPr>
          <w:rFonts w:ascii="Times New Roman" w:hAnsi="Times New Roman" w:cs="Times New Roman"/>
          <w:sz w:val="24"/>
          <w:szCs w:val="24"/>
        </w:rPr>
        <w:t>kce spolků – stejná pravidla s případným doplněním jména/loga sponzorů</w:t>
      </w:r>
    </w:p>
    <w:p w:rsidR="00613968" w:rsidRDefault="00613968" w:rsidP="00613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</w:t>
      </w:r>
      <w:r w:rsidRPr="00390A01">
        <w:rPr>
          <w:rFonts w:ascii="Times New Roman" w:hAnsi="Times New Roman" w:cs="Times New Roman"/>
          <w:sz w:val="24"/>
          <w:szCs w:val="24"/>
        </w:rPr>
        <w:t xml:space="preserve">kce </w:t>
      </w:r>
      <w:proofErr w:type="spellStart"/>
      <w:r w:rsidRPr="00390A01">
        <w:rPr>
          <w:rFonts w:ascii="Times New Roman" w:hAnsi="Times New Roman" w:cs="Times New Roman"/>
          <w:sz w:val="24"/>
          <w:szCs w:val="24"/>
        </w:rPr>
        <w:t>mimofakultních</w:t>
      </w:r>
      <w:proofErr w:type="spellEnd"/>
      <w:r w:rsidRPr="00390A01">
        <w:rPr>
          <w:rFonts w:ascii="Times New Roman" w:hAnsi="Times New Roman" w:cs="Times New Roman"/>
          <w:sz w:val="24"/>
          <w:szCs w:val="24"/>
        </w:rPr>
        <w:t xml:space="preserve"> pořadatelů: požadavky na vyvěšení včetně banneru a textu ve zprávě je nutné adresovat proděkance pro IT.</w:t>
      </w:r>
    </w:p>
    <w:p w:rsidR="00A056E3" w:rsidRPr="00EE5F0F" w:rsidRDefault="00A056E3" w:rsidP="00613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968" w:rsidRPr="00EC1220" w:rsidRDefault="00613968" w:rsidP="00613968">
      <w:pPr>
        <w:jc w:val="both"/>
        <w:rPr>
          <w:rFonts w:ascii="Times New Roman" w:hAnsi="Times New Roman" w:cs="Times New Roman"/>
          <w:sz w:val="24"/>
        </w:rPr>
      </w:pPr>
    </w:p>
    <w:p w:rsidR="00A1212C" w:rsidRDefault="004B1A88"/>
    <w:sectPr w:rsidR="00A12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88" w:rsidRDefault="004B1A88">
      <w:pPr>
        <w:spacing w:after="0" w:line="240" w:lineRule="auto"/>
      </w:pPr>
      <w:r>
        <w:separator/>
      </w:r>
    </w:p>
  </w:endnote>
  <w:endnote w:type="continuationSeparator" w:id="0">
    <w:p w:rsidR="004B1A88" w:rsidRDefault="004B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139211"/>
      <w:docPartObj>
        <w:docPartGallery w:val="Page Numbers (Bottom of Page)"/>
        <w:docPartUnique/>
      </w:docPartObj>
    </w:sdtPr>
    <w:sdtEndPr/>
    <w:sdtContent>
      <w:p w:rsidR="00390A01" w:rsidRDefault="004B1A88">
        <w:pPr>
          <w:pStyle w:val="Zpat"/>
          <w:jc w:val="right"/>
        </w:pPr>
      </w:p>
      <w:p w:rsidR="00390A01" w:rsidRDefault="006139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E3">
          <w:rPr>
            <w:noProof/>
          </w:rPr>
          <w:t>1</w:t>
        </w:r>
        <w:r>
          <w:fldChar w:fldCharType="end"/>
        </w:r>
      </w:p>
    </w:sdtContent>
  </w:sdt>
  <w:p w:rsidR="00017429" w:rsidRDefault="004B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88" w:rsidRDefault="004B1A88">
      <w:pPr>
        <w:spacing w:after="0" w:line="240" w:lineRule="auto"/>
      </w:pPr>
      <w:r>
        <w:separator/>
      </w:r>
    </w:p>
  </w:footnote>
  <w:footnote w:type="continuationSeparator" w:id="0">
    <w:p w:rsidR="004B1A88" w:rsidRDefault="004B1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8"/>
    <w:rsid w:val="004B1A88"/>
    <w:rsid w:val="004F79A9"/>
    <w:rsid w:val="00613968"/>
    <w:rsid w:val="00863513"/>
    <w:rsid w:val="00A0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96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1396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">
    <w:name w:val="Zápatí Char"/>
    <w:basedOn w:val="Standardnpsmoodstavce"/>
    <w:link w:val="Zpat"/>
    <w:uiPriority w:val="99"/>
    <w:rsid w:val="00613968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96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1396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">
    <w:name w:val="Zápatí Char"/>
    <w:basedOn w:val="Standardnpsmoodstavce"/>
    <w:link w:val="Zpat"/>
    <w:uiPriority w:val="99"/>
    <w:rsid w:val="00613968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1433</Characters>
  <Application>Microsoft Office Word</Application>
  <DocSecurity>0</DocSecurity>
  <Lines>11</Lines>
  <Paragraphs>3</Paragraphs>
  <ScaleCrop>false</ScaleCrop>
  <Company>Univerzita Karlova v Praze, Právnická Fakulta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Marek Ondrej</cp:lastModifiedBy>
  <cp:revision>2</cp:revision>
  <dcterms:created xsi:type="dcterms:W3CDTF">2014-11-27T09:08:00Z</dcterms:created>
  <dcterms:modified xsi:type="dcterms:W3CDTF">2015-01-29T09:15:00Z</dcterms:modified>
</cp:coreProperties>
</file>