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18" w:rsidRPr="00482886" w:rsidRDefault="00C06918" w:rsidP="00C06918">
      <w:pPr>
        <w:spacing w:after="0" w:line="240" w:lineRule="auto"/>
        <w:rPr>
          <w:rFonts w:cs="Times New Roman"/>
          <w:sz w:val="24"/>
          <w:szCs w:val="24"/>
        </w:rPr>
      </w:pPr>
      <w:r w:rsidRPr="00482886">
        <w:rPr>
          <w:rFonts w:cs="Times New Roman"/>
          <w:sz w:val="24"/>
          <w:szCs w:val="24"/>
        </w:rPr>
        <w:t>Univerzita Karlova v Praze</w:t>
      </w:r>
    </w:p>
    <w:p w:rsidR="00C06918" w:rsidRPr="00482886" w:rsidRDefault="00C06918" w:rsidP="00C06918">
      <w:pPr>
        <w:spacing w:after="0" w:line="240" w:lineRule="auto"/>
        <w:rPr>
          <w:rFonts w:cs="Times New Roman"/>
          <w:sz w:val="24"/>
          <w:szCs w:val="24"/>
        </w:rPr>
      </w:pPr>
      <w:r w:rsidRPr="00482886">
        <w:rPr>
          <w:rFonts w:cs="Times New Roman"/>
          <w:sz w:val="24"/>
          <w:szCs w:val="24"/>
        </w:rPr>
        <w:t>Právnická fakulta</w:t>
      </w:r>
    </w:p>
    <w:p w:rsidR="00C06918" w:rsidRPr="00482886" w:rsidRDefault="00C06918" w:rsidP="00C06918">
      <w:pPr>
        <w:spacing w:after="0" w:line="240" w:lineRule="auto"/>
        <w:rPr>
          <w:sz w:val="24"/>
          <w:szCs w:val="24"/>
        </w:rPr>
      </w:pPr>
    </w:p>
    <w:p w:rsidR="00C06918" w:rsidRPr="00482886" w:rsidRDefault="00C06918" w:rsidP="00C06918">
      <w:pPr>
        <w:spacing w:after="0" w:line="240" w:lineRule="auto"/>
        <w:jc w:val="center"/>
        <w:rPr>
          <w:b/>
          <w:sz w:val="24"/>
          <w:szCs w:val="24"/>
        </w:rPr>
      </w:pPr>
    </w:p>
    <w:p w:rsidR="00C06918" w:rsidRPr="00482886" w:rsidRDefault="00C06918" w:rsidP="00C06918">
      <w:pPr>
        <w:spacing w:after="0" w:line="240" w:lineRule="auto"/>
        <w:jc w:val="center"/>
        <w:rPr>
          <w:b/>
          <w:sz w:val="24"/>
          <w:szCs w:val="24"/>
        </w:rPr>
      </w:pPr>
      <w:r w:rsidRPr="00482886">
        <w:rPr>
          <w:b/>
          <w:sz w:val="24"/>
          <w:szCs w:val="24"/>
        </w:rPr>
        <w:t>Zápis ze zasedání Knihovní komise ze dne 20. října 2014</w:t>
      </w:r>
    </w:p>
    <w:p w:rsidR="00C06918" w:rsidRPr="00482886" w:rsidRDefault="00C06918" w:rsidP="00C06918">
      <w:pPr>
        <w:spacing w:after="0" w:line="240" w:lineRule="auto"/>
        <w:rPr>
          <w:b/>
          <w:sz w:val="24"/>
          <w:szCs w:val="24"/>
        </w:rPr>
      </w:pPr>
    </w:p>
    <w:p w:rsidR="00C06918" w:rsidRPr="00482886" w:rsidRDefault="00C06918" w:rsidP="00C0691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06918" w:rsidRPr="00482886" w:rsidRDefault="00C06918" w:rsidP="00C06918">
      <w:pPr>
        <w:spacing w:after="0" w:line="240" w:lineRule="auto"/>
        <w:rPr>
          <w:sz w:val="24"/>
          <w:szCs w:val="24"/>
        </w:rPr>
      </w:pPr>
      <w:r w:rsidRPr="00482886">
        <w:rPr>
          <w:rFonts w:cs="Times New Roman"/>
          <w:b/>
          <w:sz w:val="24"/>
          <w:szCs w:val="24"/>
        </w:rPr>
        <w:t>Přítomni :</w:t>
      </w:r>
      <w:r w:rsidR="006D7A85">
        <w:rPr>
          <w:rFonts w:cs="Times New Roman"/>
          <w:b/>
          <w:sz w:val="24"/>
          <w:szCs w:val="24"/>
        </w:rPr>
        <w:t xml:space="preserve"> </w:t>
      </w:r>
      <w:r w:rsidRPr="00482886">
        <w:rPr>
          <w:rFonts w:cs="Times New Roman"/>
          <w:b/>
          <w:sz w:val="24"/>
          <w:szCs w:val="24"/>
        </w:rPr>
        <w:t xml:space="preserve"> </w:t>
      </w:r>
      <w:r w:rsidRPr="00482886">
        <w:rPr>
          <w:sz w:val="24"/>
          <w:szCs w:val="24"/>
        </w:rPr>
        <w:t xml:space="preserve">prof. </w:t>
      </w:r>
      <w:proofErr w:type="gramStart"/>
      <w:r w:rsidRPr="00482886">
        <w:rPr>
          <w:sz w:val="24"/>
          <w:szCs w:val="24"/>
        </w:rPr>
        <w:t>Marková,  prof.</w:t>
      </w:r>
      <w:proofErr w:type="gramEnd"/>
      <w:r w:rsidRPr="00482886">
        <w:rPr>
          <w:sz w:val="24"/>
          <w:szCs w:val="24"/>
        </w:rPr>
        <w:t xml:space="preserve"> </w:t>
      </w:r>
      <w:proofErr w:type="spellStart"/>
      <w:r w:rsidRPr="00482886">
        <w:rPr>
          <w:sz w:val="24"/>
          <w:szCs w:val="24"/>
        </w:rPr>
        <w:t>Skřejpek</w:t>
      </w:r>
      <w:proofErr w:type="spellEnd"/>
      <w:r w:rsidRPr="00482886">
        <w:rPr>
          <w:sz w:val="24"/>
          <w:szCs w:val="24"/>
        </w:rPr>
        <w:t xml:space="preserve">, JUDr. Havel, ing. Schmidtová, kol. Říha, </w:t>
      </w:r>
    </w:p>
    <w:p w:rsidR="00C06918" w:rsidRPr="00482886" w:rsidRDefault="00C06918" w:rsidP="00C06918">
      <w:pPr>
        <w:spacing w:after="0" w:line="240" w:lineRule="auto"/>
        <w:rPr>
          <w:sz w:val="24"/>
          <w:szCs w:val="24"/>
        </w:rPr>
      </w:pPr>
      <w:r w:rsidRPr="00482886">
        <w:rPr>
          <w:sz w:val="24"/>
          <w:szCs w:val="24"/>
        </w:rPr>
        <w:t xml:space="preserve">                     PhDr. Mouchová, Spurná</w:t>
      </w:r>
    </w:p>
    <w:p w:rsidR="00C06918" w:rsidRPr="00482886" w:rsidRDefault="00C06918" w:rsidP="00C06918">
      <w:pPr>
        <w:spacing w:after="0" w:line="240" w:lineRule="auto"/>
        <w:rPr>
          <w:sz w:val="24"/>
          <w:szCs w:val="24"/>
        </w:rPr>
      </w:pPr>
      <w:proofErr w:type="gramStart"/>
      <w:r w:rsidRPr="00482886">
        <w:rPr>
          <w:b/>
          <w:sz w:val="24"/>
          <w:szCs w:val="24"/>
        </w:rPr>
        <w:t xml:space="preserve">Omluveni :  </w:t>
      </w:r>
      <w:r w:rsidRPr="00482886">
        <w:rPr>
          <w:sz w:val="24"/>
          <w:szCs w:val="24"/>
        </w:rPr>
        <w:t>JUDr.</w:t>
      </w:r>
      <w:proofErr w:type="gramEnd"/>
      <w:r w:rsidRPr="00482886">
        <w:rPr>
          <w:sz w:val="24"/>
          <w:szCs w:val="24"/>
        </w:rPr>
        <w:t xml:space="preserve"> Kosek</w:t>
      </w:r>
    </w:p>
    <w:p w:rsidR="00C06918" w:rsidRPr="00482886" w:rsidRDefault="00C06918" w:rsidP="00C06918">
      <w:pPr>
        <w:spacing w:after="0" w:line="240" w:lineRule="auto"/>
        <w:rPr>
          <w:sz w:val="24"/>
          <w:szCs w:val="24"/>
        </w:rPr>
      </w:pPr>
    </w:p>
    <w:p w:rsidR="00C06918" w:rsidRPr="00482886" w:rsidRDefault="00C06918" w:rsidP="00C06918">
      <w:pPr>
        <w:jc w:val="both"/>
        <w:rPr>
          <w:b/>
          <w:sz w:val="24"/>
          <w:szCs w:val="24"/>
        </w:rPr>
      </w:pPr>
      <w:r w:rsidRPr="00482886">
        <w:rPr>
          <w:b/>
          <w:sz w:val="24"/>
          <w:szCs w:val="24"/>
        </w:rPr>
        <w:t>Program:</w:t>
      </w:r>
    </w:p>
    <w:p w:rsidR="00C06918" w:rsidRPr="00482886" w:rsidRDefault="00C06918" w:rsidP="00C06918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482886">
        <w:rPr>
          <w:rFonts w:asciiTheme="minorHAnsi" w:hAnsiTheme="minorHAnsi"/>
        </w:rPr>
        <w:t>Rozpočet knihovny na rok 2014 a jeho čerpání</w:t>
      </w:r>
    </w:p>
    <w:p w:rsidR="00C06918" w:rsidRPr="00482886" w:rsidRDefault="00C06918" w:rsidP="00C06918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482886">
        <w:rPr>
          <w:rFonts w:asciiTheme="minorHAnsi" w:hAnsiTheme="minorHAnsi"/>
        </w:rPr>
        <w:t xml:space="preserve">Elektronické informační zdroje ( akviziční návrhy a </w:t>
      </w:r>
      <w:proofErr w:type="gramStart"/>
      <w:r w:rsidRPr="00482886">
        <w:rPr>
          <w:rFonts w:asciiTheme="minorHAnsi" w:hAnsiTheme="minorHAnsi"/>
        </w:rPr>
        <w:t>financování )</w:t>
      </w:r>
      <w:proofErr w:type="gramEnd"/>
      <w:r w:rsidRPr="00482886">
        <w:rPr>
          <w:rFonts w:asciiTheme="minorHAnsi" w:hAnsiTheme="minorHAnsi"/>
        </w:rPr>
        <w:t xml:space="preserve"> </w:t>
      </w:r>
    </w:p>
    <w:p w:rsidR="00C06918" w:rsidRPr="00482886" w:rsidRDefault="00C06918" w:rsidP="00C06918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482886">
        <w:rPr>
          <w:rFonts w:asciiTheme="minorHAnsi" w:hAnsiTheme="minorHAnsi"/>
        </w:rPr>
        <w:t>Příprava na zahájení akademického roku 2014/2015</w:t>
      </w:r>
    </w:p>
    <w:p w:rsidR="003D2A42" w:rsidRPr="003D2A42" w:rsidRDefault="00C06918" w:rsidP="003D2A4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</w:rPr>
      </w:pPr>
      <w:r w:rsidRPr="00482886">
        <w:rPr>
          <w:rFonts w:asciiTheme="minorHAnsi" w:hAnsiTheme="minorHAnsi"/>
        </w:rPr>
        <w:t xml:space="preserve">Týmová studovna ( příprava na </w:t>
      </w:r>
      <w:proofErr w:type="gramStart"/>
      <w:r w:rsidRPr="00482886">
        <w:rPr>
          <w:rFonts w:asciiTheme="minorHAnsi" w:hAnsiTheme="minorHAnsi"/>
        </w:rPr>
        <w:t>otevření )</w:t>
      </w:r>
      <w:proofErr w:type="gramEnd"/>
    </w:p>
    <w:p w:rsidR="00C06918" w:rsidRPr="00482886" w:rsidRDefault="00C06918" w:rsidP="00C06918">
      <w:pPr>
        <w:spacing w:after="0" w:line="240" w:lineRule="auto"/>
        <w:rPr>
          <w:sz w:val="24"/>
          <w:szCs w:val="24"/>
        </w:rPr>
      </w:pPr>
    </w:p>
    <w:p w:rsidR="001C6CDC" w:rsidRDefault="00482886" w:rsidP="001C6CDC">
      <w:pPr>
        <w:spacing w:after="0" w:line="240" w:lineRule="auto"/>
        <w:jc w:val="both"/>
        <w:rPr>
          <w:sz w:val="24"/>
          <w:szCs w:val="24"/>
        </w:rPr>
      </w:pPr>
      <w:r w:rsidRPr="00482886">
        <w:rPr>
          <w:sz w:val="24"/>
          <w:szCs w:val="24"/>
        </w:rPr>
        <w:t xml:space="preserve">Předsedkyně knihovní komise prof. Marková </w:t>
      </w:r>
      <w:r w:rsidR="001C6CDC">
        <w:rPr>
          <w:sz w:val="24"/>
          <w:szCs w:val="24"/>
        </w:rPr>
        <w:t>uvítala přítomné členy komise a zahájila jednání.</w:t>
      </w:r>
    </w:p>
    <w:p w:rsidR="003D2A42" w:rsidRDefault="003D2A42" w:rsidP="001C6C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82886" w:rsidRPr="00601FA4" w:rsidRDefault="003D2A42" w:rsidP="003D2A4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2886" w:rsidRPr="00601FA4">
        <w:rPr>
          <w:b/>
          <w:sz w:val="24"/>
          <w:szCs w:val="24"/>
        </w:rPr>
        <w:t>Ad 1) Rozpočet knihovny na rok 2014 a jeho čerpání</w:t>
      </w:r>
    </w:p>
    <w:p w:rsidR="00056DB7" w:rsidRDefault="00056DB7" w:rsidP="001C6CDC">
      <w:pPr>
        <w:spacing w:after="0"/>
        <w:jc w:val="both"/>
        <w:rPr>
          <w:sz w:val="24"/>
          <w:szCs w:val="24"/>
        </w:rPr>
      </w:pPr>
    </w:p>
    <w:p w:rsidR="001C6CDC" w:rsidRDefault="00482886" w:rsidP="001C6CDC">
      <w:pPr>
        <w:spacing w:after="0"/>
        <w:jc w:val="both"/>
        <w:rPr>
          <w:sz w:val="24"/>
          <w:szCs w:val="24"/>
        </w:rPr>
      </w:pPr>
      <w:r w:rsidRPr="0042511C">
        <w:rPr>
          <w:sz w:val="24"/>
          <w:szCs w:val="24"/>
        </w:rPr>
        <w:t xml:space="preserve">PhDr. Mouchová </w:t>
      </w:r>
      <w:r w:rsidR="001C6CDC">
        <w:rPr>
          <w:sz w:val="24"/>
          <w:szCs w:val="24"/>
        </w:rPr>
        <w:t xml:space="preserve">přednesla </w:t>
      </w:r>
      <w:r w:rsidR="0042511C" w:rsidRPr="0042511C">
        <w:rPr>
          <w:sz w:val="24"/>
          <w:szCs w:val="24"/>
        </w:rPr>
        <w:t>inform</w:t>
      </w:r>
      <w:r w:rsidR="001C6CDC">
        <w:rPr>
          <w:sz w:val="24"/>
          <w:szCs w:val="24"/>
        </w:rPr>
        <w:t>aci</w:t>
      </w:r>
      <w:r w:rsidR="0042511C" w:rsidRPr="0042511C">
        <w:rPr>
          <w:sz w:val="24"/>
          <w:szCs w:val="24"/>
        </w:rPr>
        <w:t xml:space="preserve"> o čerpání rozpočtu na kn</w:t>
      </w:r>
      <w:r w:rsidR="008D728F">
        <w:rPr>
          <w:sz w:val="24"/>
          <w:szCs w:val="24"/>
        </w:rPr>
        <w:t>i</w:t>
      </w:r>
      <w:r w:rsidR="0042511C" w:rsidRPr="0042511C">
        <w:rPr>
          <w:sz w:val="24"/>
          <w:szCs w:val="24"/>
        </w:rPr>
        <w:t>hy a časopisy</w:t>
      </w:r>
      <w:r w:rsidR="001C6CDC">
        <w:rPr>
          <w:sz w:val="24"/>
          <w:szCs w:val="24"/>
        </w:rPr>
        <w:t xml:space="preserve"> ke dni </w:t>
      </w:r>
      <w:proofErr w:type="gramStart"/>
      <w:r w:rsidR="001C6CDC">
        <w:rPr>
          <w:sz w:val="24"/>
          <w:szCs w:val="24"/>
        </w:rPr>
        <w:t>20.10</w:t>
      </w:r>
      <w:r w:rsidR="0042511C" w:rsidRPr="0042511C">
        <w:rPr>
          <w:sz w:val="24"/>
          <w:szCs w:val="24"/>
        </w:rPr>
        <w:t>.</w:t>
      </w:r>
      <w:r w:rsidR="001C6CDC">
        <w:rPr>
          <w:sz w:val="24"/>
          <w:szCs w:val="24"/>
        </w:rPr>
        <w:t>2014</w:t>
      </w:r>
      <w:proofErr w:type="gramEnd"/>
      <w:r w:rsidR="001C6CDC">
        <w:rPr>
          <w:sz w:val="24"/>
          <w:szCs w:val="24"/>
        </w:rPr>
        <w:t xml:space="preserve">. </w:t>
      </w:r>
    </w:p>
    <w:p w:rsidR="00730D88" w:rsidRDefault="001C6CDC" w:rsidP="001C6CDC">
      <w:pPr>
        <w:spacing w:after="0"/>
        <w:jc w:val="both"/>
        <w:rPr>
          <w:sz w:val="24"/>
          <w:szCs w:val="24"/>
        </w:rPr>
      </w:pPr>
      <w:proofErr w:type="gramStart"/>
      <w:r w:rsidRPr="001C6CDC">
        <w:rPr>
          <w:sz w:val="24"/>
          <w:szCs w:val="24"/>
          <w:u w:val="single"/>
        </w:rPr>
        <w:t>Knihy:</w:t>
      </w:r>
      <w:r>
        <w:rPr>
          <w:sz w:val="24"/>
          <w:szCs w:val="24"/>
        </w:rPr>
        <w:t xml:space="preserve"> </w:t>
      </w:r>
      <w:r w:rsidR="0042511C" w:rsidRPr="0042511C">
        <w:rPr>
          <w:sz w:val="24"/>
          <w:szCs w:val="24"/>
        </w:rPr>
        <w:t xml:space="preserve"> </w:t>
      </w:r>
      <w:r w:rsidR="00730D88">
        <w:rPr>
          <w:sz w:val="24"/>
          <w:szCs w:val="24"/>
        </w:rPr>
        <w:t>z</w:t>
      </w:r>
      <w:r>
        <w:rPr>
          <w:sz w:val="24"/>
          <w:szCs w:val="24"/>
        </w:rPr>
        <w:t> plánované</w:t>
      </w:r>
      <w:proofErr w:type="gramEnd"/>
      <w:r>
        <w:rPr>
          <w:sz w:val="24"/>
          <w:szCs w:val="24"/>
        </w:rPr>
        <w:t xml:space="preserve"> částky </w:t>
      </w:r>
      <w:r w:rsidR="008D728F">
        <w:rPr>
          <w:sz w:val="24"/>
          <w:szCs w:val="24"/>
        </w:rPr>
        <w:t>1.500.000,-</w:t>
      </w:r>
      <w:r>
        <w:rPr>
          <w:sz w:val="24"/>
          <w:szCs w:val="24"/>
        </w:rPr>
        <w:t xml:space="preserve"> </w:t>
      </w:r>
      <w:r w:rsidR="008D728F">
        <w:rPr>
          <w:sz w:val="24"/>
          <w:szCs w:val="24"/>
        </w:rPr>
        <w:t>Kč</w:t>
      </w:r>
      <w:r>
        <w:rPr>
          <w:sz w:val="24"/>
          <w:szCs w:val="24"/>
        </w:rPr>
        <w:t xml:space="preserve"> bylo k danému datu vyčerpáno 1.322.915</w:t>
      </w:r>
      <w:r w:rsidR="008D728F">
        <w:rPr>
          <w:sz w:val="24"/>
          <w:szCs w:val="24"/>
        </w:rPr>
        <w:t>,</w:t>
      </w:r>
      <w:r>
        <w:rPr>
          <w:sz w:val="24"/>
          <w:szCs w:val="24"/>
        </w:rPr>
        <w:t xml:space="preserve">- Kč (88%). Předpokládaná skladba finančních zdrojů je: 1. Rozpočet knihovny 500.000, Kč 2. Zvláštní účet na náhradu povodňových škod 500.000,- </w:t>
      </w:r>
      <w:proofErr w:type="gramStart"/>
      <w:r>
        <w:rPr>
          <w:sz w:val="24"/>
          <w:szCs w:val="24"/>
        </w:rPr>
        <w:t>Kč</w:t>
      </w:r>
      <w:r w:rsidR="00730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Prvouk (P04, P05, P06) </w:t>
      </w:r>
      <w:r w:rsidR="00730D88">
        <w:rPr>
          <w:sz w:val="24"/>
          <w:szCs w:val="24"/>
        </w:rPr>
        <w:t>500.000,- Kč.</w:t>
      </w:r>
    </w:p>
    <w:p w:rsidR="00482886" w:rsidRDefault="00730D88" w:rsidP="001C6CDC">
      <w:pPr>
        <w:spacing w:after="0"/>
        <w:jc w:val="both"/>
        <w:rPr>
          <w:sz w:val="24"/>
          <w:szCs w:val="24"/>
        </w:rPr>
      </w:pPr>
      <w:r w:rsidRPr="00730D88">
        <w:rPr>
          <w:sz w:val="24"/>
          <w:szCs w:val="24"/>
          <w:u w:val="single"/>
        </w:rPr>
        <w:t>Č</w:t>
      </w:r>
      <w:r w:rsidR="00D6440E" w:rsidRPr="00730D88">
        <w:rPr>
          <w:sz w:val="24"/>
          <w:szCs w:val="24"/>
          <w:u w:val="single"/>
        </w:rPr>
        <w:t>asopisy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D6440E">
        <w:rPr>
          <w:sz w:val="24"/>
          <w:szCs w:val="24"/>
        </w:rPr>
        <w:t xml:space="preserve">bylo plánováno také 1.500.000,-Kč a </w:t>
      </w:r>
      <w:r w:rsidR="00A65CDC">
        <w:rPr>
          <w:sz w:val="24"/>
          <w:szCs w:val="24"/>
        </w:rPr>
        <w:t xml:space="preserve">ke </w:t>
      </w:r>
      <w:proofErr w:type="gramStart"/>
      <w:r w:rsidR="00A65CDC">
        <w:rPr>
          <w:sz w:val="24"/>
          <w:szCs w:val="24"/>
        </w:rPr>
        <w:t>stejnému  datu</w:t>
      </w:r>
      <w:proofErr w:type="gramEnd"/>
      <w:r w:rsidR="00A65CDC">
        <w:rPr>
          <w:sz w:val="24"/>
          <w:szCs w:val="24"/>
        </w:rPr>
        <w:t xml:space="preserve"> bylo utraceno 1.273.924,-Kč</w:t>
      </w:r>
      <w:r>
        <w:rPr>
          <w:sz w:val="24"/>
          <w:szCs w:val="24"/>
        </w:rPr>
        <w:t xml:space="preserve"> (84,90%). Očekávané platby do konce kalendářního roku představují cca 200.000,- Kč. </w:t>
      </w:r>
    </w:p>
    <w:p w:rsidR="00730D88" w:rsidRDefault="00730D88" w:rsidP="001C6CD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Závěr:</w:t>
      </w:r>
      <w:r>
        <w:rPr>
          <w:sz w:val="24"/>
          <w:szCs w:val="24"/>
        </w:rPr>
        <w:t xml:space="preserve"> komise vzala informaci na vědomí</w:t>
      </w:r>
    </w:p>
    <w:p w:rsidR="00730D88" w:rsidRPr="00730D88" w:rsidRDefault="00730D88" w:rsidP="001C6CDC">
      <w:pPr>
        <w:spacing w:after="0"/>
        <w:jc w:val="both"/>
        <w:rPr>
          <w:sz w:val="24"/>
          <w:szCs w:val="24"/>
        </w:rPr>
      </w:pPr>
    </w:p>
    <w:p w:rsidR="00056DB7" w:rsidRDefault="00A65CDC" w:rsidP="00A65CDC">
      <w:pPr>
        <w:jc w:val="both"/>
        <w:rPr>
          <w:b/>
          <w:sz w:val="24"/>
          <w:szCs w:val="24"/>
        </w:rPr>
      </w:pPr>
      <w:r w:rsidRPr="00601FA4">
        <w:rPr>
          <w:b/>
          <w:sz w:val="24"/>
          <w:szCs w:val="24"/>
        </w:rPr>
        <w:t xml:space="preserve">    </w:t>
      </w:r>
      <w:r w:rsidR="006D7A85">
        <w:rPr>
          <w:b/>
          <w:sz w:val="24"/>
          <w:szCs w:val="24"/>
        </w:rPr>
        <w:t xml:space="preserve"> </w:t>
      </w:r>
    </w:p>
    <w:p w:rsidR="00056DB7" w:rsidRDefault="00056DB7" w:rsidP="00056D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65CDC" w:rsidRPr="00601FA4">
        <w:rPr>
          <w:b/>
          <w:sz w:val="24"/>
          <w:szCs w:val="24"/>
        </w:rPr>
        <w:t xml:space="preserve">Ad 2) Elektronické informační zdroje ( akviziční návrhy a </w:t>
      </w:r>
      <w:proofErr w:type="gramStart"/>
      <w:r w:rsidR="00A65CDC" w:rsidRPr="00601FA4">
        <w:rPr>
          <w:b/>
          <w:sz w:val="24"/>
          <w:szCs w:val="24"/>
        </w:rPr>
        <w:t>financování )</w:t>
      </w:r>
      <w:proofErr w:type="gramEnd"/>
      <w:r w:rsidR="00A65CDC" w:rsidRPr="00601FA4">
        <w:rPr>
          <w:b/>
          <w:sz w:val="24"/>
          <w:szCs w:val="24"/>
        </w:rPr>
        <w:t xml:space="preserve"> </w:t>
      </w:r>
    </w:p>
    <w:p w:rsidR="00322899" w:rsidRPr="00056DB7" w:rsidRDefault="00E01B97" w:rsidP="00056DB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2289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83631" w:rsidRPr="00322899">
        <w:rPr>
          <w:sz w:val="24"/>
          <w:szCs w:val="24"/>
        </w:rPr>
        <w:t xml:space="preserve">Byl předložen podrobný plán financování nákupu elektronických informačních zdrojů </w:t>
      </w:r>
      <w:r w:rsidR="00756E70">
        <w:rPr>
          <w:sz w:val="24"/>
          <w:szCs w:val="24"/>
        </w:rPr>
        <w:t xml:space="preserve">(dále EIZ) </w:t>
      </w:r>
      <w:r w:rsidR="00983631" w:rsidRPr="00322899">
        <w:rPr>
          <w:sz w:val="24"/>
          <w:szCs w:val="24"/>
        </w:rPr>
        <w:t xml:space="preserve">v celkové výši 1.500.000,- Kč. Z této částky bylo ke dni </w:t>
      </w:r>
      <w:proofErr w:type="gramStart"/>
      <w:r w:rsidR="00983631" w:rsidRPr="00322899">
        <w:rPr>
          <w:sz w:val="24"/>
          <w:szCs w:val="24"/>
        </w:rPr>
        <w:t>20.10.2014</w:t>
      </w:r>
      <w:proofErr w:type="gramEnd"/>
      <w:r w:rsidR="00983631" w:rsidRPr="00322899">
        <w:rPr>
          <w:sz w:val="24"/>
          <w:szCs w:val="24"/>
        </w:rPr>
        <w:t xml:space="preserve"> uhrazeno 27%, tj. 412.908,- Kč. </w:t>
      </w:r>
      <w:r w:rsidR="00347C4E" w:rsidRPr="00322899">
        <w:rPr>
          <w:sz w:val="24"/>
          <w:szCs w:val="24"/>
        </w:rPr>
        <w:t xml:space="preserve">Nízké čerpání je způsobeno skutečností, že se podařilo využít některé zdroje mimo rozpočet </w:t>
      </w:r>
      <w:proofErr w:type="gramStart"/>
      <w:r w:rsidR="00347C4E" w:rsidRPr="00322899">
        <w:rPr>
          <w:sz w:val="24"/>
          <w:szCs w:val="24"/>
        </w:rPr>
        <w:t>knihovny ( účast</w:t>
      </w:r>
      <w:proofErr w:type="gramEnd"/>
      <w:r w:rsidR="00347C4E" w:rsidRPr="00322899">
        <w:rPr>
          <w:sz w:val="24"/>
          <w:szCs w:val="24"/>
        </w:rPr>
        <w:t xml:space="preserve"> v projektu Masarykovy univerzity v Brně – LR307, úhrada přístupu </w:t>
      </w:r>
      <w:r w:rsidR="00322899">
        <w:rPr>
          <w:sz w:val="24"/>
          <w:szCs w:val="24"/>
        </w:rPr>
        <w:t xml:space="preserve">k </w:t>
      </w:r>
      <w:r w:rsidR="00347C4E" w:rsidRPr="00322899">
        <w:rPr>
          <w:sz w:val="24"/>
          <w:szCs w:val="24"/>
        </w:rPr>
        <w:t>e-</w:t>
      </w:r>
      <w:proofErr w:type="spellStart"/>
      <w:r w:rsidR="00347C4E" w:rsidRPr="00322899">
        <w:rPr>
          <w:sz w:val="24"/>
          <w:szCs w:val="24"/>
        </w:rPr>
        <w:t>brary</w:t>
      </w:r>
      <w:proofErr w:type="spellEnd"/>
      <w:r w:rsidR="00347C4E" w:rsidRPr="00322899">
        <w:rPr>
          <w:sz w:val="24"/>
          <w:szCs w:val="24"/>
        </w:rPr>
        <w:t xml:space="preserve"> z projektu Ústřední knihovny UK, platba databáze </w:t>
      </w:r>
      <w:proofErr w:type="spellStart"/>
      <w:r w:rsidR="00347C4E" w:rsidRPr="00322899">
        <w:rPr>
          <w:sz w:val="24"/>
          <w:szCs w:val="24"/>
        </w:rPr>
        <w:t>HeinOnline</w:t>
      </w:r>
      <w:proofErr w:type="spellEnd"/>
      <w:r w:rsidR="00347C4E" w:rsidRPr="00322899">
        <w:rPr>
          <w:sz w:val="24"/>
          <w:szCs w:val="24"/>
        </w:rPr>
        <w:t xml:space="preserve"> z finančního ocenění PF UK za významné monografie). Předpokládané platby do konce kalendářního roku představují částku cca 400.000,- Kč. </w:t>
      </w:r>
    </w:p>
    <w:p w:rsidR="00322899" w:rsidRPr="00756E70" w:rsidRDefault="00322899" w:rsidP="003228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756E70">
        <w:rPr>
          <w:sz w:val="24"/>
          <w:szCs w:val="24"/>
        </w:rPr>
        <w:t xml:space="preserve"> Komise projednala návrhy na nové tituly EIZ. Všechny byly řádně zdůvodněné a podepsané navrhovatelem. Jednalo se o následující moduly prestižní encyklopedie </w:t>
      </w:r>
      <w:r w:rsidR="00756E70" w:rsidRPr="00756E70">
        <w:rPr>
          <w:b/>
          <w:sz w:val="24"/>
          <w:szCs w:val="24"/>
        </w:rPr>
        <w:t xml:space="preserve">International </w:t>
      </w:r>
      <w:proofErr w:type="spellStart"/>
      <w:r w:rsidR="00756E70" w:rsidRPr="00756E70">
        <w:rPr>
          <w:b/>
          <w:sz w:val="24"/>
          <w:szCs w:val="24"/>
        </w:rPr>
        <w:t>Encyclopaedia</w:t>
      </w:r>
      <w:proofErr w:type="spellEnd"/>
      <w:r w:rsidR="00756E70" w:rsidRPr="00756E70">
        <w:rPr>
          <w:b/>
          <w:sz w:val="24"/>
          <w:szCs w:val="24"/>
        </w:rPr>
        <w:t xml:space="preserve"> </w:t>
      </w:r>
      <w:proofErr w:type="spellStart"/>
      <w:r w:rsidR="00756E70" w:rsidRPr="00756E70">
        <w:rPr>
          <w:b/>
          <w:sz w:val="24"/>
          <w:szCs w:val="24"/>
        </w:rPr>
        <w:t>of</w:t>
      </w:r>
      <w:proofErr w:type="spellEnd"/>
      <w:r w:rsidR="00756E70" w:rsidRPr="00756E70">
        <w:rPr>
          <w:b/>
          <w:sz w:val="24"/>
          <w:szCs w:val="24"/>
        </w:rPr>
        <w:t xml:space="preserve"> </w:t>
      </w:r>
      <w:proofErr w:type="spellStart"/>
      <w:r w:rsidR="00756E70" w:rsidRPr="00756E70">
        <w:rPr>
          <w:b/>
          <w:sz w:val="24"/>
          <w:szCs w:val="24"/>
        </w:rPr>
        <w:t>Laws</w:t>
      </w:r>
      <w:proofErr w:type="spellEnd"/>
      <w:r w:rsidR="00756E70" w:rsidRPr="00756E70">
        <w:rPr>
          <w:b/>
          <w:sz w:val="24"/>
          <w:szCs w:val="24"/>
        </w:rPr>
        <w:t xml:space="preserve"> </w:t>
      </w:r>
      <w:proofErr w:type="gramStart"/>
      <w:r w:rsidR="00756E70" w:rsidRPr="00756E70">
        <w:rPr>
          <w:b/>
          <w:sz w:val="24"/>
          <w:szCs w:val="24"/>
        </w:rPr>
        <w:t>Online</w:t>
      </w:r>
      <w:r w:rsidR="00756E70">
        <w:rPr>
          <w:b/>
          <w:sz w:val="24"/>
          <w:szCs w:val="24"/>
        </w:rPr>
        <w:t xml:space="preserve"> </w:t>
      </w:r>
      <w:r w:rsidR="00756E70">
        <w:rPr>
          <w:sz w:val="24"/>
          <w:szCs w:val="24"/>
        </w:rPr>
        <w:t xml:space="preserve"> v celkové</w:t>
      </w:r>
      <w:proofErr w:type="gramEnd"/>
      <w:r w:rsidR="00756E70">
        <w:rPr>
          <w:sz w:val="24"/>
          <w:szCs w:val="24"/>
        </w:rPr>
        <w:t xml:space="preserve"> výši zhruba 300.000,- Kč.</w:t>
      </w:r>
    </w:p>
    <w:p w:rsidR="00756E70" w:rsidRDefault="00756E70" w:rsidP="00756E70">
      <w:pPr>
        <w:pStyle w:val="Odstavecseseznamem"/>
        <w:numPr>
          <w:ilvl w:val="0"/>
          <w:numId w:val="17"/>
        </w:numPr>
        <w:jc w:val="both"/>
      </w:pPr>
      <w:r w:rsidRPr="00756E70">
        <w:t xml:space="preserve">IEL Religion </w:t>
      </w:r>
      <w:proofErr w:type="spellStart"/>
      <w:r w:rsidRPr="00756E70">
        <w:t>Law</w:t>
      </w:r>
      <w:proofErr w:type="spellEnd"/>
      <w:r w:rsidRPr="00756E70">
        <w:t xml:space="preserve"> Online, navrhovatel</w:t>
      </w:r>
      <w:r w:rsidR="001F41A9">
        <w:t xml:space="preserve"> prof. </w:t>
      </w:r>
      <w:proofErr w:type="spellStart"/>
      <w:r w:rsidR="001F41A9">
        <w:t>Tretera</w:t>
      </w:r>
      <w:proofErr w:type="spellEnd"/>
      <w:r w:rsidR="001F41A9">
        <w:t>, doc. Horák</w:t>
      </w:r>
    </w:p>
    <w:p w:rsidR="001F41A9" w:rsidRDefault="001F41A9" w:rsidP="00756E70">
      <w:pPr>
        <w:pStyle w:val="Odstavecseseznamem"/>
        <w:numPr>
          <w:ilvl w:val="0"/>
          <w:numId w:val="17"/>
        </w:numPr>
        <w:jc w:val="both"/>
      </w:pPr>
      <w:r>
        <w:t xml:space="preserve">IEL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Online, navrhovatel prof. </w:t>
      </w:r>
      <w:proofErr w:type="spellStart"/>
      <w:r>
        <w:t>Tröster</w:t>
      </w:r>
      <w:proofErr w:type="spellEnd"/>
    </w:p>
    <w:p w:rsidR="001F41A9" w:rsidRDefault="001F41A9" w:rsidP="00756E70">
      <w:pPr>
        <w:pStyle w:val="Odstavecseseznamem"/>
        <w:numPr>
          <w:ilvl w:val="0"/>
          <w:numId w:val="17"/>
        </w:numPr>
        <w:jc w:val="both"/>
      </w:pPr>
      <w:r>
        <w:t xml:space="preserve">IEL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Online, navrhovatel prof. </w:t>
      </w:r>
      <w:proofErr w:type="spellStart"/>
      <w:r>
        <w:t>Gerloch</w:t>
      </w:r>
      <w:proofErr w:type="spellEnd"/>
    </w:p>
    <w:p w:rsidR="001F41A9" w:rsidRDefault="001F41A9" w:rsidP="00756E70">
      <w:pPr>
        <w:pStyle w:val="Odstavecseseznamem"/>
        <w:numPr>
          <w:ilvl w:val="0"/>
          <w:numId w:val="17"/>
        </w:numPr>
        <w:jc w:val="both"/>
      </w:pPr>
      <w:r>
        <w:t xml:space="preserve">IEL Civil </w:t>
      </w:r>
      <w:proofErr w:type="spellStart"/>
      <w:r>
        <w:t>Procedure</w:t>
      </w:r>
      <w:proofErr w:type="spellEnd"/>
      <w:r>
        <w:t xml:space="preserve"> Online, navrhovatel doc. Macková</w:t>
      </w:r>
    </w:p>
    <w:p w:rsidR="001F41A9" w:rsidRDefault="001F41A9" w:rsidP="00756E70">
      <w:pPr>
        <w:pStyle w:val="Odstavecseseznamem"/>
        <w:numPr>
          <w:ilvl w:val="0"/>
          <w:numId w:val="17"/>
        </w:numPr>
        <w:jc w:val="both"/>
      </w:pPr>
      <w:r>
        <w:t xml:space="preserve">IEL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Online, navrhovatel </w:t>
      </w:r>
      <w:proofErr w:type="spellStart"/>
      <w:proofErr w:type="gramStart"/>
      <w:r>
        <w:t>doc.Pichrt</w:t>
      </w:r>
      <w:proofErr w:type="spellEnd"/>
      <w:proofErr w:type="gramEnd"/>
    </w:p>
    <w:p w:rsidR="001F41A9" w:rsidRDefault="001F41A9" w:rsidP="001F41A9">
      <w:pPr>
        <w:spacing w:after="0"/>
        <w:jc w:val="both"/>
        <w:rPr>
          <w:sz w:val="24"/>
          <w:szCs w:val="24"/>
        </w:rPr>
      </w:pPr>
      <w:r w:rsidRPr="001F41A9">
        <w:rPr>
          <w:sz w:val="24"/>
          <w:szCs w:val="24"/>
        </w:rPr>
        <w:t xml:space="preserve">Návrh na zakoupení </w:t>
      </w:r>
      <w:r>
        <w:rPr>
          <w:sz w:val="24"/>
          <w:szCs w:val="24"/>
        </w:rPr>
        <w:t xml:space="preserve">titulu </w:t>
      </w:r>
      <w:proofErr w:type="spellStart"/>
      <w:r>
        <w:rPr>
          <w:sz w:val="24"/>
          <w:szCs w:val="24"/>
        </w:rPr>
        <w:t>Kluwer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Arbitration</w:t>
      </w:r>
      <w:proofErr w:type="spellEnd"/>
      <w:r>
        <w:rPr>
          <w:sz w:val="24"/>
          <w:szCs w:val="24"/>
        </w:rPr>
        <w:t xml:space="preserve"> byl navrhovatelem JUDr. Horáčkem </w:t>
      </w:r>
      <w:r w:rsidR="00A308B9">
        <w:rPr>
          <w:sz w:val="24"/>
          <w:szCs w:val="24"/>
        </w:rPr>
        <w:t>po</w:t>
      </w:r>
      <w:r>
        <w:rPr>
          <w:sz w:val="24"/>
          <w:szCs w:val="24"/>
        </w:rPr>
        <w:t xml:space="preserve"> jednání </w:t>
      </w:r>
      <w:r w:rsidR="00A308B9">
        <w:rPr>
          <w:sz w:val="24"/>
          <w:szCs w:val="24"/>
        </w:rPr>
        <w:t xml:space="preserve">komise </w:t>
      </w:r>
      <w:r>
        <w:rPr>
          <w:sz w:val="24"/>
          <w:szCs w:val="24"/>
        </w:rPr>
        <w:t xml:space="preserve">stažen. </w:t>
      </w:r>
    </w:p>
    <w:p w:rsidR="001F41A9" w:rsidRPr="001F41A9" w:rsidRDefault="001F41A9" w:rsidP="001F41A9">
      <w:pPr>
        <w:spacing w:after="0"/>
        <w:jc w:val="both"/>
        <w:rPr>
          <w:sz w:val="24"/>
          <w:szCs w:val="24"/>
        </w:rPr>
      </w:pPr>
      <w:r w:rsidRPr="001F41A9">
        <w:rPr>
          <w:b/>
          <w:sz w:val="24"/>
          <w:szCs w:val="24"/>
          <w:u w:val="single"/>
        </w:rPr>
        <w:t>Závěr: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komise vzala na vědomí informaci o čerpání finančních prostředků na nákup </w:t>
      </w:r>
      <w:proofErr w:type="gramStart"/>
      <w:r>
        <w:rPr>
          <w:sz w:val="24"/>
          <w:szCs w:val="24"/>
        </w:rPr>
        <w:t>EIZ</w:t>
      </w:r>
      <w:r w:rsidR="00056D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End"/>
      <w:r w:rsidR="00056DB7">
        <w:rPr>
          <w:sz w:val="24"/>
          <w:szCs w:val="24"/>
        </w:rPr>
        <w:t xml:space="preserve">Po </w:t>
      </w:r>
      <w:r w:rsidR="0076241F">
        <w:rPr>
          <w:sz w:val="24"/>
          <w:szCs w:val="24"/>
        </w:rPr>
        <w:t xml:space="preserve">rozsáhlé </w:t>
      </w:r>
      <w:r>
        <w:rPr>
          <w:sz w:val="24"/>
          <w:szCs w:val="24"/>
        </w:rPr>
        <w:t>diskusi schválila nákup navržených titulů s doporučením financování z příslušných programů PRVOUK</w:t>
      </w:r>
      <w:r w:rsidR="0076241F">
        <w:rPr>
          <w:sz w:val="24"/>
          <w:szCs w:val="24"/>
        </w:rPr>
        <w:t xml:space="preserve"> s výjimkou modulu </w:t>
      </w:r>
      <w:proofErr w:type="spellStart"/>
      <w:r w:rsidR="0076241F">
        <w:rPr>
          <w:sz w:val="24"/>
          <w:szCs w:val="24"/>
        </w:rPr>
        <w:t>Labour</w:t>
      </w:r>
      <w:proofErr w:type="spellEnd"/>
      <w:r w:rsidR="0076241F">
        <w:rPr>
          <w:sz w:val="24"/>
          <w:szCs w:val="24"/>
        </w:rPr>
        <w:t xml:space="preserve"> </w:t>
      </w:r>
      <w:proofErr w:type="spellStart"/>
      <w:r w:rsidR="0076241F">
        <w:rPr>
          <w:sz w:val="24"/>
          <w:szCs w:val="24"/>
        </w:rPr>
        <w:t>Law</w:t>
      </w:r>
      <w:proofErr w:type="spellEnd"/>
      <w:r w:rsidR="0076241F">
        <w:rPr>
          <w:sz w:val="24"/>
          <w:szCs w:val="24"/>
        </w:rPr>
        <w:t xml:space="preserve"> Online, který bude hrazen z rozpočtu knihovny</w:t>
      </w:r>
      <w:r>
        <w:rPr>
          <w:sz w:val="24"/>
          <w:szCs w:val="24"/>
        </w:rPr>
        <w:t>.</w:t>
      </w:r>
    </w:p>
    <w:p w:rsidR="00322899" w:rsidRPr="001F41A9" w:rsidRDefault="00322899" w:rsidP="00322899">
      <w:pPr>
        <w:spacing w:after="0"/>
        <w:jc w:val="both"/>
        <w:rPr>
          <w:sz w:val="24"/>
          <w:szCs w:val="24"/>
        </w:rPr>
      </w:pPr>
    </w:p>
    <w:p w:rsidR="0076241F" w:rsidRDefault="0076241F" w:rsidP="00121DD4">
      <w:pPr>
        <w:jc w:val="both"/>
        <w:rPr>
          <w:b/>
          <w:sz w:val="24"/>
          <w:szCs w:val="24"/>
        </w:rPr>
      </w:pPr>
    </w:p>
    <w:p w:rsidR="004D17D9" w:rsidRPr="004D17D9" w:rsidRDefault="0076241F" w:rsidP="00121D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12D4C" w:rsidRPr="00AC7ED5">
        <w:rPr>
          <w:b/>
          <w:sz w:val="24"/>
          <w:szCs w:val="24"/>
        </w:rPr>
        <w:t>Ad 3) Příprava na zahájení akademického roku 2014/2015</w:t>
      </w:r>
    </w:p>
    <w:p w:rsidR="0076241F" w:rsidRDefault="0076241F" w:rsidP="007F74A2">
      <w:pPr>
        <w:spacing w:after="0"/>
        <w:jc w:val="both"/>
        <w:rPr>
          <w:b/>
          <w:sz w:val="24"/>
          <w:szCs w:val="24"/>
        </w:rPr>
      </w:pPr>
    </w:p>
    <w:p w:rsidR="00121DD4" w:rsidRPr="00121DD4" w:rsidRDefault="00121DD4" w:rsidP="007F74A2">
      <w:pPr>
        <w:spacing w:after="0"/>
        <w:jc w:val="both"/>
        <w:rPr>
          <w:b/>
          <w:sz w:val="24"/>
          <w:szCs w:val="24"/>
        </w:rPr>
      </w:pPr>
      <w:r w:rsidRPr="00121DD4">
        <w:rPr>
          <w:b/>
          <w:sz w:val="24"/>
          <w:szCs w:val="24"/>
        </w:rPr>
        <w:t xml:space="preserve">Letní </w:t>
      </w:r>
      <w:proofErr w:type="gramStart"/>
      <w:r w:rsidRPr="00121DD4">
        <w:rPr>
          <w:b/>
          <w:sz w:val="24"/>
          <w:szCs w:val="24"/>
        </w:rPr>
        <w:t>prázdniny :</w:t>
      </w:r>
      <w:proofErr w:type="gramEnd"/>
      <w:r w:rsidR="00AC7ED5" w:rsidRPr="00121DD4">
        <w:rPr>
          <w:b/>
          <w:sz w:val="24"/>
          <w:szCs w:val="24"/>
        </w:rPr>
        <w:t xml:space="preserve"> </w:t>
      </w:r>
    </w:p>
    <w:p w:rsidR="00105D6B" w:rsidRDefault="004D17D9" w:rsidP="007F74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průběhu letních prázdnin by</w:t>
      </w:r>
      <w:r w:rsidR="00AC7ED5" w:rsidRPr="00121DD4">
        <w:rPr>
          <w:sz w:val="24"/>
          <w:szCs w:val="24"/>
        </w:rPr>
        <w:t xml:space="preserve">la provedena tradiční revize volného výběru </w:t>
      </w:r>
      <w:r>
        <w:rPr>
          <w:sz w:val="24"/>
          <w:szCs w:val="24"/>
        </w:rPr>
        <w:t xml:space="preserve">a údržba knihovního fondu </w:t>
      </w:r>
      <w:r w:rsidR="00AC7ED5" w:rsidRPr="00121DD4">
        <w:rPr>
          <w:sz w:val="24"/>
          <w:szCs w:val="24"/>
        </w:rPr>
        <w:t>ve studovnách</w:t>
      </w:r>
      <w:r w:rsidR="00121D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05D6B" w:rsidRDefault="004D17D9" w:rsidP="007F74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souvislosti se záměrem zřídit novou, tzv. týmovou studovnu, byla přestěhována část dosavadního skladu a provedeny stavební práce a instalace sítí.</w:t>
      </w:r>
      <w:r w:rsidR="00AC7ED5" w:rsidRPr="00121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Mouchová poděkovala </w:t>
      </w:r>
      <w:r w:rsidR="00105D6B">
        <w:rPr>
          <w:sz w:val="24"/>
          <w:szCs w:val="24"/>
        </w:rPr>
        <w:t xml:space="preserve">za spolupráci </w:t>
      </w:r>
      <w:r>
        <w:rPr>
          <w:sz w:val="24"/>
          <w:szCs w:val="24"/>
        </w:rPr>
        <w:t>provoznímu oddělení, jmenovitě panu A</w:t>
      </w:r>
      <w:r w:rsidR="00105D6B">
        <w:rPr>
          <w:sz w:val="24"/>
          <w:szCs w:val="24"/>
        </w:rPr>
        <w:t>leši Hájkovi.</w:t>
      </w:r>
    </w:p>
    <w:p w:rsidR="007F74A2" w:rsidRDefault="00AC7ED5" w:rsidP="007F74A2">
      <w:pPr>
        <w:spacing w:after="0"/>
        <w:jc w:val="both"/>
        <w:rPr>
          <w:sz w:val="24"/>
          <w:szCs w:val="24"/>
        </w:rPr>
      </w:pPr>
      <w:r w:rsidRPr="00121DD4">
        <w:rPr>
          <w:sz w:val="24"/>
          <w:szCs w:val="24"/>
        </w:rPr>
        <w:t xml:space="preserve">PPT provedlo </w:t>
      </w:r>
      <w:r w:rsidR="00105D6B">
        <w:rPr>
          <w:sz w:val="24"/>
          <w:szCs w:val="24"/>
        </w:rPr>
        <w:t xml:space="preserve">během léta v prostorách knihovny </w:t>
      </w:r>
      <w:r w:rsidRPr="00121DD4">
        <w:rPr>
          <w:sz w:val="24"/>
          <w:szCs w:val="24"/>
        </w:rPr>
        <w:t xml:space="preserve">přesun </w:t>
      </w:r>
      <w:r w:rsidR="000819C4">
        <w:rPr>
          <w:sz w:val="24"/>
          <w:szCs w:val="24"/>
        </w:rPr>
        <w:t xml:space="preserve">datového </w:t>
      </w:r>
      <w:r w:rsidRPr="00121DD4">
        <w:rPr>
          <w:sz w:val="24"/>
          <w:szCs w:val="24"/>
        </w:rPr>
        <w:t>roz</w:t>
      </w:r>
      <w:r w:rsidR="000819C4">
        <w:rPr>
          <w:sz w:val="24"/>
          <w:szCs w:val="24"/>
        </w:rPr>
        <w:t>va</w:t>
      </w:r>
      <w:r w:rsidR="00105D6B">
        <w:rPr>
          <w:sz w:val="24"/>
          <w:szCs w:val="24"/>
        </w:rPr>
        <w:t>děče.</w:t>
      </w:r>
    </w:p>
    <w:p w:rsidR="000D134B" w:rsidRPr="007F74A2" w:rsidRDefault="000D134B" w:rsidP="007F74A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Začátek akademického </w:t>
      </w:r>
      <w:proofErr w:type="gramStart"/>
      <w:r>
        <w:rPr>
          <w:b/>
          <w:sz w:val="24"/>
          <w:szCs w:val="24"/>
        </w:rPr>
        <w:t>roku :</w:t>
      </w:r>
      <w:proofErr w:type="gramEnd"/>
    </w:p>
    <w:p w:rsidR="00B21ABB" w:rsidRDefault="00105D6B" w:rsidP="007F74A2">
      <w:pPr>
        <w:spacing w:after="0"/>
        <w:jc w:val="both"/>
        <w:rPr>
          <w:sz w:val="24"/>
          <w:szCs w:val="24"/>
        </w:rPr>
      </w:pPr>
      <w:r w:rsidRPr="00121DD4">
        <w:rPr>
          <w:sz w:val="24"/>
          <w:szCs w:val="24"/>
        </w:rPr>
        <w:t xml:space="preserve">Pro </w:t>
      </w:r>
      <w:r>
        <w:rPr>
          <w:sz w:val="24"/>
          <w:szCs w:val="24"/>
        </w:rPr>
        <w:t>nové posluchače byly p</w:t>
      </w:r>
      <w:r w:rsidRPr="00121DD4">
        <w:rPr>
          <w:sz w:val="24"/>
          <w:szCs w:val="24"/>
        </w:rPr>
        <w:t>řipraveny informační materiály v elektron</w:t>
      </w:r>
      <w:r w:rsidR="00224962">
        <w:rPr>
          <w:sz w:val="24"/>
          <w:szCs w:val="24"/>
        </w:rPr>
        <w:t>ické verzi. Distribuce byla zajištěna prostřednictvím studijního oddělení</w:t>
      </w:r>
      <w:r w:rsidR="00B21ABB">
        <w:rPr>
          <w:sz w:val="24"/>
          <w:szCs w:val="24"/>
        </w:rPr>
        <w:t>.</w:t>
      </w:r>
    </w:p>
    <w:p w:rsidR="00224962" w:rsidRDefault="00224962" w:rsidP="007F74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Tradičně byly připraveny vstupní exkurze do knihovny. Studentům bylo nabídnuto 26 termínů v různých časech, z toho 2 termíny zvlášť vhodné pro studenty CŽV. Zúčastnilo se 140 nově zapsaných studentů.</w:t>
      </w:r>
    </w:p>
    <w:p w:rsidR="007F74A2" w:rsidRDefault="00224962" w:rsidP="007F74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Byla prověřena nabídka studijní literatury podle seznamů v </w:t>
      </w:r>
      <w:proofErr w:type="spellStart"/>
      <w:proofErr w:type="gramStart"/>
      <w:r>
        <w:rPr>
          <w:sz w:val="24"/>
          <w:szCs w:val="24"/>
        </w:rPr>
        <w:t>ISu</w:t>
      </w:r>
      <w:proofErr w:type="spellEnd"/>
      <w:proofErr w:type="gramEnd"/>
      <w:r>
        <w:rPr>
          <w:sz w:val="24"/>
          <w:szCs w:val="24"/>
        </w:rPr>
        <w:t xml:space="preserve"> a bylo konstatováno, že</w:t>
      </w:r>
      <w:r w:rsidR="00A57939">
        <w:rPr>
          <w:sz w:val="24"/>
          <w:szCs w:val="24"/>
        </w:rPr>
        <w:t xml:space="preserve"> </w:t>
      </w:r>
      <w:r w:rsidR="007F74A2">
        <w:rPr>
          <w:sz w:val="24"/>
          <w:szCs w:val="24"/>
        </w:rPr>
        <w:t xml:space="preserve">by knihovna uvítala </w:t>
      </w:r>
      <w:r w:rsidR="00A57939">
        <w:rPr>
          <w:sz w:val="24"/>
          <w:szCs w:val="24"/>
        </w:rPr>
        <w:t>průběžn</w:t>
      </w:r>
      <w:r w:rsidR="007F74A2">
        <w:rPr>
          <w:sz w:val="24"/>
          <w:szCs w:val="24"/>
        </w:rPr>
        <w:t>é</w:t>
      </w:r>
      <w:r w:rsidR="00A57939">
        <w:rPr>
          <w:sz w:val="24"/>
          <w:szCs w:val="24"/>
        </w:rPr>
        <w:t xml:space="preserve"> informace o nově zařazovaných </w:t>
      </w:r>
      <w:r w:rsidR="007F74A2">
        <w:rPr>
          <w:sz w:val="24"/>
          <w:szCs w:val="24"/>
        </w:rPr>
        <w:t>učebních pomůckách. Tato informace byla sdělena tajemníkům a vedoucím kateder na jejich poradách.</w:t>
      </w:r>
    </w:p>
    <w:p w:rsidR="007F74A2" w:rsidRDefault="00220472" w:rsidP="007F74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zahraniční studenty (Erasmus, LLM) byla zveřejněna na webu anglická verze knihovního řádu. Poděkování za </w:t>
      </w:r>
      <w:r w:rsidR="007F74A2">
        <w:rPr>
          <w:sz w:val="24"/>
          <w:szCs w:val="24"/>
        </w:rPr>
        <w:t>překlad</w:t>
      </w:r>
      <w:r w:rsidR="00801647">
        <w:rPr>
          <w:sz w:val="24"/>
          <w:szCs w:val="24"/>
        </w:rPr>
        <w:t xml:space="preserve"> patří katedře jazyků.</w:t>
      </w:r>
    </w:p>
    <w:p w:rsidR="00365081" w:rsidRPr="0076241F" w:rsidRDefault="00801647" w:rsidP="007624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PPT instalovalo v knihovně automat na dobíjení tiskových jednotek na ISIC (</w:t>
      </w:r>
      <w:proofErr w:type="spellStart"/>
      <w:r>
        <w:rPr>
          <w:sz w:val="24"/>
          <w:szCs w:val="24"/>
        </w:rPr>
        <w:t>Vkladomat</w:t>
      </w:r>
      <w:proofErr w:type="spellEnd"/>
      <w:r>
        <w:rPr>
          <w:sz w:val="24"/>
          <w:szCs w:val="24"/>
        </w:rPr>
        <w:t>)</w:t>
      </w:r>
      <w:r w:rsidR="00775207">
        <w:rPr>
          <w:sz w:val="24"/>
          <w:szCs w:val="24"/>
        </w:rPr>
        <w:t xml:space="preserve">, kterým se tak vyřešily dlouhodobé požadavky studentů </w:t>
      </w:r>
      <w:r w:rsidR="00313F58">
        <w:rPr>
          <w:sz w:val="24"/>
          <w:szCs w:val="24"/>
        </w:rPr>
        <w:t>na dobíjení kredit</w:t>
      </w:r>
      <w:r w:rsidR="00105D6B">
        <w:rPr>
          <w:sz w:val="24"/>
          <w:szCs w:val="24"/>
        </w:rPr>
        <w:t>ů</w:t>
      </w:r>
      <w:r w:rsidR="00313F58">
        <w:rPr>
          <w:sz w:val="24"/>
          <w:szCs w:val="24"/>
        </w:rPr>
        <w:t xml:space="preserve"> v knihovně.</w:t>
      </w:r>
    </w:p>
    <w:p w:rsidR="000779DB" w:rsidRDefault="0076241F" w:rsidP="00121D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13F58">
        <w:rPr>
          <w:b/>
          <w:sz w:val="24"/>
          <w:szCs w:val="24"/>
        </w:rPr>
        <w:t>Ad 4) Týmová studovna</w:t>
      </w:r>
    </w:p>
    <w:p w:rsidR="0076241F" w:rsidRDefault="0076241F" w:rsidP="00121DD4">
      <w:pPr>
        <w:jc w:val="both"/>
        <w:rPr>
          <w:sz w:val="24"/>
          <w:szCs w:val="24"/>
        </w:rPr>
      </w:pPr>
    </w:p>
    <w:p w:rsidR="00365081" w:rsidRDefault="00A41CA2" w:rsidP="00121D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Týmová </w:t>
      </w:r>
      <w:r w:rsidR="000779DB">
        <w:rPr>
          <w:sz w:val="24"/>
          <w:szCs w:val="24"/>
        </w:rPr>
        <w:t>st</w:t>
      </w:r>
      <w:r>
        <w:rPr>
          <w:sz w:val="24"/>
          <w:szCs w:val="24"/>
        </w:rPr>
        <w:t>u</w:t>
      </w:r>
      <w:r w:rsidR="000779DB">
        <w:rPr>
          <w:sz w:val="24"/>
          <w:szCs w:val="24"/>
        </w:rPr>
        <w:t>dov</w:t>
      </w:r>
      <w:r>
        <w:rPr>
          <w:sz w:val="24"/>
          <w:szCs w:val="24"/>
        </w:rPr>
        <w:t>na</w:t>
      </w:r>
      <w:r w:rsidR="000779DB">
        <w:rPr>
          <w:sz w:val="24"/>
          <w:szCs w:val="24"/>
        </w:rPr>
        <w:t>, která</w:t>
      </w:r>
      <w:r>
        <w:rPr>
          <w:sz w:val="24"/>
          <w:szCs w:val="24"/>
        </w:rPr>
        <w:t xml:space="preserve"> patří</w:t>
      </w:r>
      <w:r w:rsidR="000779DB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standardům </w:t>
      </w:r>
      <w:r w:rsidR="000779DB">
        <w:rPr>
          <w:sz w:val="24"/>
          <w:szCs w:val="24"/>
        </w:rPr>
        <w:t>v</w:t>
      </w:r>
      <w:r>
        <w:rPr>
          <w:sz w:val="24"/>
          <w:szCs w:val="24"/>
        </w:rPr>
        <w:t xml:space="preserve"> zahraničních univerzit</w:t>
      </w:r>
      <w:r w:rsidR="000779DB">
        <w:rPr>
          <w:sz w:val="24"/>
          <w:szCs w:val="24"/>
        </w:rPr>
        <w:t>ních knihovn</w:t>
      </w:r>
      <w:r>
        <w:rPr>
          <w:sz w:val="24"/>
          <w:szCs w:val="24"/>
        </w:rPr>
        <w:t>ách i v českých vysokoškolských knihovnách</w:t>
      </w:r>
      <w:r w:rsidR="000779DB">
        <w:rPr>
          <w:sz w:val="24"/>
          <w:szCs w:val="24"/>
        </w:rPr>
        <w:t>, rozšíří nabídku služeb pro naše studenty. Bude sloužit pro společné učení, skupinové práce, soutěžní družstva</w:t>
      </w:r>
      <w:r w:rsidR="006D7A85">
        <w:rPr>
          <w:sz w:val="24"/>
          <w:szCs w:val="24"/>
        </w:rPr>
        <w:t xml:space="preserve">. Hlavním záměrem týmové </w:t>
      </w:r>
      <w:r w:rsidR="006D7A85">
        <w:rPr>
          <w:sz w:val="24"/>
          <w:szCs w:val="24"/>
        </w:rPr>
        <w:lastRenderedPageBreak/>
        <w:t>studovny je víceúčelová místnost umožňující školení, prezentace, porady, přičemž studijní účely jsou prioritní.</w:t>
      </w:r>
      <w:r w:rsidR="000779DB">
        <w:rPr>
          <w:sz w:val="24"/>
          <w:szCs w:val="24"/>
        </w:rPr>
        <w:t xml:space="preserve"> </w:t>
      </w:r>
      <w:r w:rsidR="00400540">
        <w:rPr>
          <w:sz w:val="24"/>
          <w:szCs w:val="24"/>
        </w:rPr>
        <w:t>Místnost je zařízena nábytkem a d</w:t>
      </w:r>
      <w:r w:rsidR="007F74A2">
        <w:rPr>
          <w:sz w:val="24"/>
          <w:szCs w:val="24"/>
        </w:rPr>
        <w:t xml:space="preserve">odatečně bude vybavena zastíněním okna do ulice a technikou pro </w:t>
      </w:r>
      <w:r w:rsidR="00400540">
        <w:rPr>
          <w:sz w:val="24"/>
          <w:szCs w:val="24"/>
        </w:rPr>
        <w:t xml:space="preserve">prezentace. Technické vybavení se z finančních důvodů předpokládá v roce 2015. </w:t>
      </w:r>
      <w:r w:rsidR="007F74A2">
        <w:rPr>
          <w:sz w:val="24"/>
          <w:szCs w:val="24"/>
        </w:rPr>
        <w:t xml:space="preserve"> </w:t>
      </w:r>
      <w:r w:rsidR="00400540">
        <w:rPr>
          <w:sz w:val="24"/>
          <w:szCs w:val="24"/>
        </w:rPr>
        <w:t>Předvedení tý</w:t>
      </w:r>
      <w:r w:rsidR="003D2A42">
        <w:rPr>
          <w:sz w:val="24"/>
          <w:szCs w:val="24"/>
        </w:rPr>
        <w:t xml:space="preserve">mové studovny </w:t>
      </w:r>
      <w:r w:rsidR="00400540">
        <w:rPr>
          <w:sz w:val="24"/>
          <w:szCs w:val="24"/>
        </w:rPr>
        <w:t xml:space="preserve">členům vedení fakulty a akademického senátu </w:t>
      </w:r>
      <w:r w:rsidR="003D2A42">
        <w:rPr>
          <w:sz w:val="24"/>
          <w:szCs w:val="24"/>
        </w:rPr>
        <w:t xml:space="preserve">se uskuteční 30. </w:t>
      </w:r>
      <w:r w:rsidR="00400540">
        <w:rPr>
          <w:sz w:val="24"/>
          <w:szCs w:val="24"/>
        </w:rPr>
        <w:t xml:space="preserve">10., </w:t>
      </w:r>
      <w:proofErr w:type="gramStart"/>
      <w:r w:rsidR="00400540">
        <w:rPr>
          <w:sz w:val="24"/>
          <w:szCs w:val="24"/>
        </w:rPr>
        <w:t>3.11. od</w:t>
      </w:r>
      <w:proofErr w:type="gramEnd"/>
      <w:r w:rsidR="00400540">
        <w:rPr>
          <w:sz w:val="24"/>
          <w:szCs w:val="24"/>
        </w:rPr>
        <w:t xml:space="preserve"> 10.00 do 16.00 hodin bude umožněna prohlídka všem zájemcům a od 4.11. bude zahájen zkušební provoz. Rezervace lze provádět prostřednictvím webové stránky knihovny, e-mailem, telefonicky i osobně u služby. </w:t>
      </w:r>
    </w:p>
    <w:p w:rsidR="00365081" w:rsidRDefault="00365081" w:rsidP="00121DD4">
      <w:pPr>
        <w:jc w:val="both"/>
        <w:rPr>
          <w:sz w:val="24"/>
          <w:szCs w:val="24"/>
        </w:rPr>
      </w:pPr>
    </w:p>
    <w:p w:rsidR="00AD60C8" w:rsidRPr="00B32B5C" w:rsidRDefault="00AD60C8" w:rsidP="00AD60C8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Zapsala : Spurná</w:t>
      </w:r>
      <w:proofErr w:type="gramEnd"/>
    </w:p>
    <w:p w:rsidR="00AD60C8" w:rsidRDefault="00AD60C8" w:rsidP="00AD60C8">
      <w:pPr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Schválila : prof.</w:t>
      </w:r>
      <w:proofErr w:type="gramEnd"/>
      <w:r>
        <w:rPr>
          <w:sz w:val="24"/>
          <w:szCs w:val="24"/>
        </w:rPr>
        <w:t xml:space="preserve"> Marková</w:t>
      </w:r>
      <w:r w:rsidR="00945CF7">
        <w:rPr>
          <w:sz w:val="24"/>
          <w:szCs w:val="24"/>
        </w:rPr>
        <w:t xml:space="preserve"> </w:t>
      </w:r>
    </w:p>
    <w:sectPr w:rsidR="00AD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A26"/>
    <w:multiLevelType w:val="hybridMultilevel"/>
    <w:tmpl w:val="28B88124"/>
    <w:lvl w:ilvl="0" w:tplc="CB669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2B95"/>
    <w:multiLevelType w:val="hybridMultilevel"/>
    <w:tmpl w:val="80F82CB0"/>
    <w:lvl w:ilvl="0" w:tplc="0860C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4E83"/>
    <w:multiLevelType w:val="hybridMultilevel"/>
    <w:tmpl w:val="7428B7E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0A92BCA"/>
    <w:multiLevelType w:val="hybridMultilevel"/>
    <w:tmpl w:val="51F24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23BF"/>
    <w:multiLevelType w:val="hybridMultilevel"/>
    <w:tmpl w:val="CABC42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3651D"/>
    <w:multiLevelType w:val="hybridMultilevel"/>
    <w:tmpl w:val="28B88124"/>
    <w:lvl w:ilvl="0" w:tplc="CB669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C3FB2"/>
    <w:multiLevelType w:val="hybridMultilevel"/>
    <w:tmpl w:val="28B88124"/>
    <w:lvl w:ilvl="0" w:tplc="CB669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3E57"/>
    <w:multiLevelType w:val="hybridMultilevel"/>
    <w:tmpl w:val="AE241A10"/>
    <w:lvl w:ilvl="0" w:tplc="9F1EB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4C5F"/>
    <w:multiLevelType w:val="hybridMultilevel"/>
    <w:tmpl w:val="26E45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6CB5"/>
    <w:multiLevelType w:val="hybridMultilevel"/>
    <w:tmpl w:val="3CEEC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579C"/>
    <w:multiLevelType w:val="hybridMultilevel"/>
    <w:tmpl w:val="786EA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F78D2"/>
    <w:multiLevelType w:val="hybridMultilevel"/>
    <w:tmpl w:val="D5FCA960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2DA55AA"/>
    <w:multiLevelType w:val="hybridMultilevel"/>
    <w:tmpl w:val="43709EE8"/>
    <w:lvl w:ilvl="0" w:tplc="0860C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E40CA"/>
    <w:multiLevelType w:val="hybridMultilevel"/>
    <w:tmpl w:val="28B88124"/>
    <w:lvl w:ilvl="0" w:tplc="CB669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F59AF"/>
    <w:multiLevelType w:val="hybridMultilevel"/>
    <w:tmpl w:val="A140C5C8"/>
    <w:lvl w:ilvl="0" w:tplc="0860CD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BE28F1"/>
    <w:multiLevelType w:val="hybridMultilevel"/>
    <w:tmpl w:val="E6223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18"/>
    <w:rsid w:val="00040C31"/>
    <w:rsid w:val="00056DB7"/>
    <w:rsid w:val="000779DB"/>
    <w:rsid w:val="000819C4"/>
    <w:rsid w:val="000D134B"/>
    <w:rsid w:val="00105D6B"/>
    <w:rsid w:val="00121DD4"/>
    <w:rsid w:val="001C6CDC"/>
    <w:rsid w:val="001F41A9"/>
    <w:rsid w:val="00220472"/>
    <w:rsid w:val="00224962"/>
    <w:rsid w:val="002D3408"/>
    <w:rsid w:val="00313F58"/>
    <w:rsid w:val="00322899"/>
    <w:rsid w:val="00347C4E"/>
    <w:rsid w:val="00365081"/>
    <w:rsid w:val="00396DFC"/>
    <w:rsid w:val="003D2A42"/>
    <w:rsid w:val="00400540"/>
    <w:rsid w:val="0040075C"/>
    <w:rsid w:val="0042511C"/>
    <w:rsid w:val="00480492"/>
    <w:rsid w:val="00482886"/>
    <w:rsid w:val="004D17D9"/>
    <w:rsid w:val="00500164"/>
    <w:rsid w:val="005D42EE"/>
    <w:rsid w:val="00601FA4"/>
    <w:rsid w:val="00612D4C"/>
    <w:rsid w:val="006D7A85"/>
    <w:rsid w:val="00730D88"/>
    <w:rsid w:val="00736C45"/>
    <w:rsid w:val="00756E70"/>
    <w:rsid w:val="0076241F"/>
    <w:rsid w:val="00775207"/>
    <w:rsid w:val="00784389"/>
    <w:rsid w:val="007F74A2"/>
    <w:rsid w:val="00801647"/>
    <w:rsid w:val="008D728F"/>
    <w:rsid w:val="00945CF7"/>
    <w:rsid w:val="00983631"/>
    <w:rsid w:val="00A308B9"/>
    <w:rsid w:val="00A41CA2"/>
    <w:rsid w:val="00A57939"/>
    <w:rsid w:val="00A65CDC"/>
    <w:rsid w:val="00A923D3"/>
    <w:rsid w:val="00AC7ED5"/>
    <w:rsid w:val="00AD1E17"/>
    <w:rsid w:val="00AD60C8"/>
    <w:rsid w:val="00B21ABB"/>
    <w:rsid w:val="00B31BE2"/>
    <w:rsid w:val="00B32B5C"/>
    <w:rsid w:val="00BC2A42"/>
    <w:rsid w:val="00BE77A8"/>
    <w:rsid w:val="00C06918"/>
    <w:rsid w:val="00D6440E"/>
    <w:rsid w:val="00D87C59"/>
    <w:rsid w:val="00E01B97"/>
    <w:rsid w:val="00E03F74"/>
    <w:rsid w:val="00E07FE4"/>
    <w:rsid w:val="00E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Spurna</dc:creator>
  <cp:lastModifiedBy>Ladislava Spurna</cp:lastModifiedBy>
  <cp:revision>4</cp:revision>
  <cp:lastPrinted>2014-11-04T09:56:00Z</cp:lastPrinted>
  <dcterms:created xsi:type="dcterms:W3CDTF">2014-11-04T08:35:00Z</dcterms:created>
  <dcterms:modified xsi:type="dcterms:W3CDTF">2014-11-04T10:11:00Z</dcterms:modified>
</cp:coreProperties>
</file>