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E" w:rsidRDefault="00C57F2E" w:rsidP="00C57F2E">
      <w:pPr>
        <w:rPr>
          <w:b/>
        </w:rPr>
      </w:pPr>
      <w:bookmarkStart w:id="0" w:name="_GoBack"/>
      <w:bookmarkEnd w:id="0"/>
    </w:p>
    <w:p w:rsidR="00C57F2E" w:rsidRDefault="00C57F2E" w:rsidP="00C57F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Ústavní právo – program seminářů</w:t>
      </w:r>
    </w:p>
    <w:p w:rsidR="00C57F2E" w:rsidRDefault="00C57F2E" w:rsidP="00C57F2E">
      <w:pPr>
        <w:jc w:val="center"/>
        <w:rPr>
          <w:b/>
          <w:sz w:val="28"/>
          <w:szCs w:val="28"/>
          <w:u w:val="single"/>
        </w:rPr>
      </w:pPr>
    </w:p>
    <w:p w:rsidR="00C57F2E" w:rsidRDefault="00C57F2E" w:rsidP="00C57F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Zimní semestr 201</w:t>
      </w:r>
      <w:r w:rsidR="002A793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/201</w:t>
      </w:r>
      <w:r w:rsidR="002A793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– dr. Jirásková</w:t>
      </w:r>
    </w:p>
    <w:p w:rsidR="00C57F2E" w:rsidRDefault="00C57F2E" w:rsidP="00C57F2E">
      <w:pPr>
        <w:jc w:val="center"/>
        <w:rPr>
          <w:b/>
          <w:sz w:val="28"/>
          <w:szCs w:val="28"/>
          <w:u w:val="single"/>
        </w:rPr>
      </w:pPr>
    </w:p>
    <w:p w:rsidR="00C57F2E" w:rsidRDefault="00C57F2E" w:rsidP="00C57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ročník – Pondělí 1</w:t>
      </w:r>
      <w:r w:rsidR="002A79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1</w:t>
      </w:r>
      <w:r w:rsidR="002A79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.40 </w:t>
      </w:r>
      <w:proofErr w:type="gramStart"/>
      <w:r>
        <w:rPr>
          <w:b/>
          <w:sz w:val="28"/>
          <w:szCs w:val="28"/>
        </w:rPr>
        <w:t>hod.  č.</w:t>
      </w:r>
      <w:proofErr w:type="gramEnd"/>
      <w:r>
        <w:rPr>
          <w:b/>
          <w:sz w:val="28"/>
          <w:szCs w:val="28"/>
        </w:rPr>
        <w:t xml:space="preserve"> 305</w:t>
      </w:r>
    </w:p>
    <w:p w:rsidR="00C57F2E" w:rsidRDefault="002A7932" w:rsidP="002A7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Úterý    10 -  11.40 </w:t>
      </w:r>
      <w:proofErr w:type="gramStart"/>
      <w:r>
        <w:rPr>
          <w:b/>
          <w:sz w:val="28"/>
          <w:szCs w:val="28"/>
        </w:rPr>
        <w:t>hod.  č.</w:t>
      </w:r>
      <w:proofErr w:type="gramEnd"/>
      <w:r>
        <w:rPr>
          <w:b/>
          <w:sz w:val="28"/>
          <w:szCs w:val="28"/>
        </w:rPr>
        <w:t xml:space="preserve"> 103   </w:t>
      </w:r>
    </w:p>
    <w:p w:rsidR="002A7932" w:rsidRDefault="002A7932" w:rsidP="002A7932">
      <w:pPr>
        <w:rPr>
          <w:b/>
          <w:sz w:val="28"/>
          <w:szCs w:val="28"/>
        </w:rPr>
      </w:pPr>
    </w:p>
    <w:p w:rsidR="00C57F2E" w:rsidRDefault="00C57F2E" w:rsidP="00C57F2E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2A7932" w:rsidRPr="002A7932">
        <w:rPr>
          <w:b/>
        </w:rPr>
        <w:t xml:space="preserve">6. </w:t>
      </w:r>
      <w:proofErr w:type="gramStart"/>
      <w:r w:rsidR="002A7932" w:rsidRPr="002A7932">
        <w:rPr>
          <w:b/>
        </w:rPr>
        <w:t>10./</w:t>
      </w:r>
      <w:r w:rsidRPr="002A7932">
        <w:rPr>
          <w:b/>
        </w:rPr>
        <w:t>7.</w:t>
      </w:r>
      <w:proofErr w:type="gramEnd"/>
      <w:r>
        <w:rPr>
          <w:b/>
        </w:rPr>
        <w:t xml:space="preserve"> 10.   Úvodní</w:t>
      </w:r>
    </w:p>
    <w:p w:rsidR="00C57F2E" w:rsidRDefault="00C57F2E" w:rsidP="00C57F2E">
      <w:pPr>
        <w:jc w:val="both"/>
        <w:rPr>
          <w:b/>
        </w:rPr>
      </w:pPr>
    </w:p>
    <w:p w:rsidR="00C57F2E" w:rsidRDefault="002A7932" w:rsidP="00C57F2E">
      <w:pPr>
        <w:jc w:val="both"/>
        <w:rPr>
          <w:b/>
        </w:rPr>
      </w:pPr>
      <w:r>
        <w:rPr>
          <w:b/>
        </w:rPr>
        <w:t xml:space="preserve">13. </w:t>
      </w:r>
      <w:proofErr w:type="gramStart"/>
      <w:r>
        <w:rPr>
          <w:b/>
        </w:rPr>
        <w:t>10./</w:t>
      </w:r>
      <w:r w:rsidR="00C57F2E">
        <w:rPr>
          <w:b/>
        </w:rPr>
        <w:t>14</w:t>
      </w:r>
      <w:proofErr w:type="gramEnd"/>
      <w:r w:rsidR="00C57F2E">
        <w:rPr>
          <w:b/>
        </w:rPr>
        <w:t>. 10.   Prezident republiky a soudní moc</w:t>
      </w:r>
    </w:p>
    <w:p w:rsidR="00C57F2E" w:rsidRDefault="00C57F2E" w:rsidP="00C57F2E">
      <w:pPr>
        <w:jc w:val="both"/>
      </w:pPr>
      <w:r>
        <w:rPr>
          <w:b/>
        </w:rPr>
        <w:t xml:space="preserve">              </w:t>
      </w:r>
      <w:r>
        <w:t xml:space="preserve">ÚZ; </w:t>
      </w:r>
      <w:proofErr w:type="gramStart"/>
      <w:r>
        <w:t xml:space="preserve">nález  </w:t>
      </w:r>
      <w:proofErr w:type="spellStart"/>
      <w:r>
        <w:t>Pl</w:t>
      </w:r>
      <w:proofErr w:type="spellEnd"/>
      <w:proofErr w:type="gramEnd"/>
      <w:r>
        <w:t xml:space="preserve">. ÚS 7/02 (č. 349/2002 Sb.) </w:t>
      </w:r>
      <w:r>
        <w:rPr>
          <w:b/>
        </w:rPr>
        <w:t xml:space="preserve">nebo </w:t>
      </w:r>
      <w:r>
        <w:t xml:space="preserve">nález </w:t>
      </w:r>
      <w:proofErr w:type="spellStart"/>
      <w:r>
        <w:t>Pl</w:t>
      </w:r>
      <w:proofErr w:type="spellEnd"/>
      <w:r>
        <w:t>. ÚS 18/06 (č. 397/2006 Sb.)</w:t>
      </w:r>
    </w:p>
    <w:p w:rsidR="00C57F2E" w:rsidRDefault="00C57F2E" w:rsidP="00C57F2E">
      <w:pPr>
        <w:jc w:val="both"/>
        <w:rPr>
          <w:b/>
        </w:rPr>
      </w:pPr>
    </w:p>
    <w:p w:rsidR="00C57F2E" w:rsidRDefault="00C57F2E" w:rsidP="00C57F2E">
      <w:pPr>
        <w:jc w:val="both"/>
        <w:rPr>
          <w:b/>
        </w:rPr>
      </w:pPr>
      <w:r>
        <w:rPr>
          <w:b/>
        </w:rPr>
        <w:t>2</w:t>
      </w:r>
      <w:r w:rsidR="002A7932">
        <w:rPr>
          <w:b/>
        </w:rPr>
        <w:t>0</w:t>
      </w:r>
      <w:r>
        <w:rPr>
          <w:b/>
        </w:rPr>
        <w:t xml:space="preserve">. </w:t>
      </w:r>
      <w:proofErr w:type="gramStart"/>
      <w:r>
        <w:rPr>
          <w:b/>
        </w:rPr>
        <w:t>10.</w:t>
      </w:r>
      <w:r w:rsidR="002A7932">
        <w:rPr>
          <w:b/>
        </w:rPr>
        <w:t>/21</w:t>
      </w:r>
      <w:proofErr w:type="gramEnd"/>
      <w:r w:rsidR="002A7932">
        <w:rPr>
          <w:b/>
        </w:rPr>
        <w:t>.</w:t>
      </w:r>
      <w:r w:rsidR="001034BC">
        <w:rPr>
          <w:b/>
        </w:rPr>
        <w:t xml:space="preserve"> 10.</w:t>
      </w:r>
      <w:r>
        <w:rPr>
          <w:b/>
        </w:rPr>
        <w:t xml:space="preserve">   Soudy a soudci. Principy soudnictví</w:t>
      </w:r>
    </w:p>
    <w:p w:rsidR="00C57F2E" w:rsidRDefault="00C57F2E" w:rsidP="00C57F2E">
      <w:pPr>
        <w:jc w:val="both"/>
      </w:pPr>
      <w:r>
        <w:rPr>
          <w:b/>
        </w:rPr>
        <w:t xml:space="preserve">              </w:t>
      </w:r>
      <w:r>
        <w:t>ÚZ; a viz: učebnice-vybrané části</w:t>
      </w:r>
      <w:r w:rsidR="001034BC">
        <w:t>;</w:t>
      </w:r>
      <w:r>
        <w:t xml:space="preserve"> z. </w:t>
      </w:r>
      <w:proofErr w:type="gramStart"/>
      <w:r>
        <w:t>č.</w:t>
      </w:r>
      <w:proofErr w:type="gramEnd"/>
      <w:r>
        <w:t xml:space="preserve"> 6/2002 Sb. o soudech a soudcích ve znění </w:t>
      </w:r>
    </w:p>
    <w:p w:rsidR="00C57F2E" w:rsidRDefault="00C57F2E" w:rsidP="00C57F2E">
      <w:pPr>
        <w:jc w:val="both"/>
      </w:pPr>
      <w:r>
        <w:t xml:space="preserve">                                                          z. </w:t>
      </w:r>
      <w:proofErr w:type="gramStart"/>
      <w:r>
        <w:t>č.</w:t>
      </w:r>
      <w:proofErr w:type="gramEnd"/>
      <w:r>
        <w:t xml:space="preserve"> 314/2008 Sb.</w:t>
      </w:r>
    </w:p>
    <w:p w:rsidR="00C57F2E" w:rsidRDefault="001034BC" w:rsidP="00C57F2E">
      <w:pPr>
        <w:jc w:val="both"/>
        <w:rPr>
          <w:b/>
        </w:rPr>
      </w:pPr>
      <w:r>
        <w:rPr>
          <w:b/>
        </w:rPr>
        <w:t xml:space="preserve">27. </w:t>
      </w:r>
      <w:proofErr w:type="gramStart"/>
      <w:r>
        <w:rPr>
          <w:b/>
        </w:rPr>
        <w:t>10./</w:t>
      </w:r>
      <w:r w:rsidR="00C57F2E">
        <w:rPr>
          <w:b/>
        </w:rPr>
        <w:t>28</w:t>
      </w:r>
      <w:proofErr w:type="gramEnd"/>
      <w:r w:rsidR="00C57F2E">
        <w:rPr>
          <w:b/>
        </w:rPr>
        <w:t xml:space="preserve">. 10.   Výuka odpadá – </w:t>
      </w:r>
      <w:r>
        <w:rPr>
          <w:b/>
        </w:rPr>
        <w:t>děkanský den/</w:t>
      </w:r>
      <w:r w:rsidR="00C57F2E">
        <w:rPr>
          <w:b/>
        </w:rPr>
        <w:t>státní svátek</w:t>
      </w:r>
    </w:p>
    <w:p w:rsidR="00C57F2E" w:rsidRDefault="00C57F2E" w:rsidP="00C57F2E">
      <w:pPr>
        <w:jc w:val="both"/>
        <w:rPr>
          <w:b/>
        </w:rPr>
      </w:pPr>
    </w:p>
    <w:p w:rsidR="00C57F2E" w:rsidRDefault="001034BC" w:rsidP="00C57F2E">
      <w:pPr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11./</w:t>
      </w:r>
      <w:r w:rsidR="00C57F2E">
        <w:rPr>
          <w:b/>
        </w:rPr>
        <w:t>4.</w:t>
      </w:r>
      <w:proofErr w:type="gramEnd"/>
      <w:r w:rsidR="00C57F2E">
        <w:rPr>
          <w:b/>
        </w:rPr>
        <w:t xml:space="preserve"> 11.     Ústavní soud I. </w:t>
      </w:r>
      <w:r w:rsidR="00C57F2E">
        <w:t>– ustavování</w:t>
      </w:r>
      <w:r w:rsidR="00C57F2E">
        <w:rPr>
          <w:b/>
        </w:rPr>
        <w:t xml:space="preserve"> </w:t>
      </w:r>
      <w:r w:rsidR="00C57F2E">
        <w:t>soudců, působnost</w:t>
      </w:r>
    </w:p>
    <w:p w:rsidR="00C57F2E" w:rsidRDefault="00C57F2E" w:rsidP="00C57F2E">
      <w:pPr>
        <w:jc w:val="both"/>
        <w:rPr>
          <w:b/>
        </w:rPr>
      </w:pPr>
    </w:p>
    <w:p w:rsidR="00C57F2E" w:rsidRDefault="001034BC" w:rsidP="00C57F2E">
      <w:pPr>
        <w:jc w:val="both"/>
      </w:pPr>
      <w:r>
        <w:rPr>
          <w:b/>
        </w:rPr>
        <w:t xml:space="preserve">10. </w:t>
      </w:r>
      <w:proofErr w:type="gramStart"/>
      <w:r w:rsidR="00C57F2E">
        <w:rPr>
          <w:b/>
        </w:rPr>
        <w:t>11.</w:t>
      </w:r>
      <w:r>
        <w:rPr>
          <w:b/>
        </w:rPr>
        <w:t>/11</w:t>
      </w:r>
      <w:proofErr w:type="gramEnd"/>
      <w:r>
        <w:rPr>
          <w:b/>
        </w:rPr>
        <w:t>.</w:t>
      </w:r>
      <w:r w:rsidR="00C57F2E">
        <w:rPr>
          <w:b/>
        </w:rPr>
        <w:t xml:space="preserve"> 11.   Ústavní soud II. – </w:t>
      </w:r>
      <w:r w:rsidR="00C57F2E">
        <w:t>ústavní stížnost</w:t>
      </w:r>
    </w:p>
    <w:p w:rsidR="00C57F2E" w:rsidRDefault="00C57F2E" w:rsidP="00C57F2E">
      <w:pPr>
        <w:jc w:val="both"/>
        <w:rPr>
          <w:b/>
        </w:rPr>
      </w:pPr>
    </w:p>
    <w:p w:rsidR="001034BC" w:rsidRDefault="001034BC" w:rsidP="00C57F2E">
      <w:pPr>
        <w:jc w:val="both"/>
        <w:rPr>
          <w:b/>
        </w:rPr>
      </w:pPr>
      <w:r>
        <w:rPr>
          <w:b/>
        </w:rPr>
        <w:t>17. 11.   Výuka odpadá- státní svátek</w:t>
      </w:r>
    </w:p>
    <w:p w:rsidR="00C57F2E" w:rsidRDefault="00C57F2E" w:rsidP="00C57F2E">
      <w:pPr>
        <w:jc w:val="both"/>
      </w:pPr>
      <w:r>
        <w:rPr>
          <w:b/>
        </w:rPr>
        <w:t xml:space="preserve">18. 11.   Listina základních práv a svobod </w:t>
      </w:r>
      <w:r>
        <w:t>(místo v právním řádu, koncepce, interpretace,</w:t>
      </w:r>
    </w:p>
    <w:p w:rsidR="00C57F2E" w:rsidRDefault="00C57F2E" w:rsidP="00C57F2E">
      <w:pPr>
        <w:jc w:val="both"/>
      </w:pPr>
      <w:r>
        <w:t xml:space="preserve">                                                                        I. hlava)</w:t>
      </w:r>
    </w:p>
    <w:p w:rsidR="00C57F2E" w:rsidRDefault="00C57F2E" w:rsidP="00C57F2E">
      <w:pPr>
        <w:jc w:val="both"/>
      </w:pPr>
      <w:r>
        <w:t xml:space="preserve">              Zákon o státním občanství – č. 186/2</w:t>
      </w:r>
      <w:r w:rsidR="002A7932">
        <w:t>0</w:t>
      </w:r>
      <w:r>
        <w:t>13 Sb.</w:t>
      </w:r>
    </w:p>
    <w:p w:rsidR="00C57F2E" w:rsidRDefault="00C57F2E" w:rsidP="00C57F2E">
      <w:pPr>
        <w:jc w:val="both"/>
      </w:pPr>
    </w:p>
    <w:p w:rsidR="001034BC" w:rsidRDefault="001034BC" w:rsidP="001034BC">
      <w:pPr>
        <w:jc w:val="both"/>
      </w:pPr>
      <w:r>
        <w:rPr>
          <w:b/>
        </w:rPr>
        <w:t xml:space="preserve">24. 11.  Listina základních práv a svobod </w:t>
      </w:r>
      <w:r>
        <w:t>(místo v právním řádu, koncepce, interpretace,</w:t>
      </w:r>
    </w:p>
    <w:p w:rsidR="001034BC" w:rsidRDefault="001034BC" w:rsidP="001034BC">
      <w:pPr>
        <w:jc w:val="both"/>
      </w:pPr>
      <w:r>
        <w:t xml:space="preserve">                                                                        I. hlava)</w:t>
      </w:r>
    </w:p>
    <w:p w:rsidR="001034BC" w:rsidRPr="001034BC" w:rsidRDefault="001034BC" w:rsidP="00C57F2E">
      <w:pPr>
        <w:jc w:val="both"/>
      </w:pPr>
      <w:r>
        <w:t xml:space="preserve">              Zákon o státním občanství – č. 186/2013 Sb.</w:t>
      </w:r>
    </w:p>
    <w:p w:rsidR="00C57F2E" w:rsidRDefault="00C57F2E" w:rsidP="00C57F2E">
      <w:pPr>
        <w:jc w:val="both"/>
        <w:rPr>
          <w:b/>
        </w:rPr>
      </w:pPr>
      <w:r>
        <w:rPr>
          <w:b/>
        </w:rPr>
        <w:t>25. 11.   Osobnostní práva (svoboda vyznání)</w:t>
      </w:r>
    </w:p>
    <w:p w:rsidR="00C57F2E" w:rsidRDefault="00C57F2E" w:rsidP="00C57F2E">
      <w:pPr>
        <w:jc w:val="both"/>
      </w:pPr>
      <w:r>
        <w:rPr>
          <w:b/>
        </w:rPr>
        <w:t xml:space="preserve">              </w:t>
      </w:r>
      <w:r>
        <w:t xml:space="preserve">zák. č. 3/2002 Sb., o církvích a náboženských společnostech; nález </w:t>
      </w:r>
      <w:proofErr w:type="spellStart"/>
      <w:r>
        <w:t>Pl</w:t>
      </w:r>
      <w:proofErr w:type="spellEnd"/>
      <w:r>
        <w:t>. ÚS 6/02</w:t>
      </w:r>
    </w:p>
    <w:p w:rsidR="001034BC" w:rsidRDefault="00C57F2E" w:rsidP="001034BC">
      <w:pPr>
        <w:jc w:val="both"/>
      </w:pPr>
      <w:r>
        <w:t xml:space="preserve"> </w:t>
      </w:r>
      <w:r w:rsidR="001034BC">
        <w:t xml:space="preserve">                                                                                                                          (č. 4/2003 Sb.) </w:t>
      </w:r>
    </w:p>
    <w:p w:rsidR="001034BC" w:rsidRDefault="001034BC" w:rsidP="00C57F2E">
      <w:pPr>
        <w:jc w:val="both"/>
      </w:pPr>
      <w:r>
        <w:t xml:space="preserve"> </w:t>
      </w:r>
    </w:p>
    <w:p w:rsidR="001034BC" w:rsidRDefault="00E42F76" w:rsidP="001034BC">
      <w:pPr>
        <w:jc w:val="both"/>
        <w:rPr>
          <w:b/>
        </w:rPr>
      </w:pPr>
      <w:r>
        <w:rPr>
          <w:b/>
        </w:rPr>
        <w:t>1. 12.</w:t>
      </w:r>
      <w:r w:rsidR="001034BC">
        <w:rPr>
          <w:b/>
        </w:rPr>
        <w:t xml:space="preserve">   Osobnostní práva (svoboda vyznání)</w:t>
      </w:r>
    </w:p>
    <w:p w:rsidR="001034BC" w:rsidRDefault="001034BC" w:rsidP="001034BC">
      <w:pPr>
        <w:jc w:val="both"/>
      </w:pPr>
      <w:r>
        <w:rPr>
          <w:b/>
        </w:rPr>
        <w:t xml:space="preserve">              </w:t>
      </w:r>
      <w:r>
        <w:t xml:space="preserve">zák. č. 3/2002 Sb., o církvích a náboženských společnostech; nález </w:t>
      </w:r>
      <w:proofErr w:type="spellStart"/>
      <w:r>
        <w:t>Pl</w:t>
      </w:r>
      <w:proofErr w:type="spellEnd"/>
      <w:r>
        <w:t>. ÚS 6/02</w:t>
      </w:r>
    </w:p>
    <w:p w:rsidR="001034BC" w:rsidRPr="001034BC" w:rsidRDefault="001034BC" w:rsidP="001034BC">
      <w:pPr>
        <w:jc w:val="both"/>
      </w:pPr>
      <w:r>
        <w:t xml:space="preserve">                                                                                                                           (č. 4/2003 Sb.) </w:t>
      </w:r>
    </w:p>
    <w:p w:rsidR="00C57F2E" w:rsidRDefault="00C57F2E" w:rsidP="001034BC">
      <w:pPr>
        <w:jc w:val="both"/>
        <w:rPr>
          <w:b/>
        </w:rPr>
      </w:pPr>
      <w:r>
        <w:rPr>
          <w:b/>
        </w:rPr>
        <w:t>2. 12.   Politická práva (právo sdružovací)</w:t>
      </w:r>
    </w:p>
    <w:p w:rsidR="001034BC" w:rsidRPr="001034BC" w:rsidRDefault="001034BC" w:rsidP="001034BC">
      <w:pPr>
        <w:jc w:val="both"/>
      </w:pPr>
      <w:r>
        <w:rPr>
          <w:b/>
        </w:rPr>
        <w:t xml:space="preserve">            </w:t>
      </w:r>
      <w:r>
        <w:t>NOZ - § 214-302</w:t>
      </w:r>
    </w:p>
    <w:p w:rsidR="00C57F2E" w:rsidRDefault="00C57F2E" w:rsidP="00C57F2E">
      <w:pPr>
        <w:jc w:val="both"/>
      </w:pPr>
      <w:r>
        <w:t xml:space="preserve">            zák. č. 424/1991 Sb., o sdružování v politických stranách a hnutích</w:t>
      </w:r>
      <w:r>
        <w:rPr>
          <w:b/>
        </w:rPr>
        <w:t xml:space="preserve">             </w:t>
      </w:r>
    </w:p>
    <w:p w:rsidR="00C57F2E" w:rsidRDefault="00C57F2E" w:rsidP="00C57F2E">
      <w:pPr>
        <w:jc w:val="both"/>
        <w:rPr>
          <w:b/>
        </w:rPr>
      </w:pPr>
    </w:p>
    <w:p w:rsidR="00E42F76" w:rsidRDefault="00E42F76" w:rsidP="00E42F76">
      <w:pPr>
        <w:jc w:val="both"/>
        <w:rPr>
          <w:b/>
        </w:rPr>
      </w:pPr>
      <w:r>
        <w:rPr>
          <w:b/>
        </w:rPr>
        <w:t>8. 12. Politická práva (právo sdružovací)</w:t>
      </w:r>
    </w:p>
    <w:p w:rsidR="00E42F76" w:rsidRPr="001034BC" w:rsidRDefault="00E42F76" w:rsidP="00E42F76">
      <w:pPr>
        <w:jc w:val="both"/>
      </w:pPr>
      <w:r>
        <w:rPr>
          <w:b/>
        </w:rPr>
        <w:t xml:space="preserve">            </w:t>
      </w:r>
      <w:r>
        <w:t>NOZ - § 214-302</w:t>
      </w:r>
    </w:p>
    <w:p w:rsidR="00E42F76" w:rsidRDefault="00E42F76" w:rsidP="00E42F76">
      <w:pPr>
        <w:jc w:val="both"/>
      </w:pPr>
      <w:r>
        <w:t xml:space="preserve">            zák. č. 424/1991 Sb., o sdružování v politických stranách a hnutích</w:t>
      </w:r>
    </w:p>
    <w:p w:rsidR="00E42F76" w:rsidRDefault="00E42F76" w:rsidP="00E42F76">
      <w:pPr>
        <w:jc w:val="both"/>
      </w:pPr>
      <w:r>
        <w:rPr>
          <w:b/>
        </w:rPr>
        <w:t xml:space="preserve">             </w:t>
      </w:r>
    </w:p>
    <w:p w:rsidR="00C57F2E" w:rsidRDefault="00C57F2E" w:rsidP="00C57F2E">
      <w:pPr>
        <w:jc w:val="both"/>
        <w:rPr>
          <w:b/>
        </w:rPr>
      </w:pPr>
      <w:r>
        <w:rPr>
          <w:b/>
        </w:rPr>
        <w:t xml:space="preserve"> 9. 12.   Ústavní postavení menšin (menšiny národnostní)</w:t>
      </w:r>
    </w:p>
    <w:p w:rsidR="00C57F2E" w:rsidRDefault="00C57F2E" w:rsidP="00C57F2E">
      <w:pPr>
        <w:jc w:val="both"/>
      </w:pPr>
      <w:r>
        <w:t xml:space="preserve">             zák. č. 273/2001 Sb., o právech příslušníků národnostních menšin</w:t>
      </w:r>
    </w:p>
    <w:p w:rsidR="00C57F2E" w:rsidRDefault="00C57F2E" w:rsidP="00C57F2E">
      <w:pPr>
        <w:jc w:val="both"/>
        <w:rPr>
          <w:b/>
        </w:rPr>
      </w:pPr>
    </w:p>
    <w:p w:rsidR="00E42F76" w:rsidRDefault="00E42F76" w:rsidP="00C57F2E">
      <w:pPr>
        <w:jc w:val="both"/>
        <w:rPr>
          <w:b/>
        </w:rPr>
      </w:pPr>
    </w:p>
    <w:p w:rsidR="00E42F76" w:rsidRDefault="00E42F76" w:rsidP="00C57F2E">
      <w:pPr>
        <w:jc w:val="both"/>
        <w:rPr>
          <w:b/>
        </w:rPr>
      </w:pPr>
    </w:p>
    <w:p w:rsidR="00E42F76" w:rsidRDefault="00E42F76" w:rsidP="00E42F76">
      <w:pPr>
        <w:jc w:val="both"/>
        <w:rPr>
          <w:b/>
        </w:rPr>
      </w:pPr>
      <w:r>
        <w:rPr>
          <w:b/>
        </w:rPr>
        <w:t>15. 12.  Ústavní postavení menšin (menšiny národnostní)</w:t>
      </w:r>
    </w:p>
    <w:p w:rsidR="00E42F76" w:rsidRDefault="00E42F76" w:rsidP="00E42F76">
      <w:pPr>
        <w:jc w:val="both"/>
      </w:pPr>
      <w:r>
        <w:t xml:space="preserve">             zák. č. 273/2001 Sb., o právech příslušníků národnostních menšin</w:t>
      </w:r>
    </w:p>
    <w:p w:rsidR="00E42F76" w:rsidRDefault="00E42F76" w:rsidP="00E42F76">
      <w:pPr>
        <w:jc w:val="both"/>
        <w:rPr>
          <w:b/>
        </w:rPr>
      </w:pPr>
    </w:p>
    <w:p w:rsidR="00E42F76" w:rsidRDefault="00E42F76" w:rsidP="00C57F2E">
      <w:pPr>
        <w:jc w:val="both"/>
        <w:rPr>
          <w:b/>
        </w:rPr>
      </w:pPr>
    </w:p>
    <w:p w:rsidR="00C57F2E" w:rsidRDefault="00C57F2E" w:rsidP="00C57F2E">
      <w:pPr>
        <w:jc w:val="both"/>
        <w:rPr>
          <w:b/>
        </w:rPr>
      </w:pPr>
      <w:r>
        <w:rPr>
          <w:b/>
        </w:rPr>
        <w:t>16. 12.   Hospodářská, sociální a kulturní práva (právo na vzdělání)</w:t>
      </w:r>
    </w:p>
    <w:p w:rsidR="00C57F2E" w:rsidRDefault="00C57F2E" w:rsidP="00C57F2E">
      <w:pPr>
        <w:jc w:val="both"/>
      </w:pPr>
      <w:r>
        <w:t xml:space="preserve">               nález </w:t>
      </w:r>
      <w:proofErr w:type="spellStart"/>
      <w:r>
        <w:t>Pl</w:t>
      </w:r>
      <w:proofErr w:type="spellEnd"/>
      <w:r>
        <w:t xml:space="preserve">. ÚS 25/94 (č. 165/95 Sb.); </w:t>
      </w:r>
      <w:proofErr w:type="spellStart"/>
      <w:r>
        <w:t>Pl</w:t>
      </w:r>
      <w:proofErr w:type="spellEnd"/>
      <w:r>
        <w:t>. ÚS 32/95 (č. 112/1996 Sb.)</w:t>
      </w:r>
    </w:p>
    <w:p w:rsidR="00C57F2E" w:rsidRDefault="00C57F2E" w:rsidP="00C57F2E">
      <w:pPr>
        <w:jc w:val="both"/>
        <w:rPr>
          <w:b/>
        </w:rPr>
      </w:pPr>
    </w:p>
    <w:p w:rsidR="00E42F76" w:rsidRDefault="00E42F76" w:rsidP="00E42F76">
      <w:pPr>
        <w:jc w:val="both"/>
        <w:rPr>
          <w:b/>
        </w:rPr>
      </w:pPr>
      <w:r>
        <w:rPr>
          <w:b/>
        </w:rPr>
        <w:t>5. 1.       Hospodářská, sociální a kulturní práva (právo na vzdělání)</w:t>
      </w:r>
    </w:p>
    <w:p w:rsidR="00E42F76" w:rsidRDefault="00E42F76" w:rsidP="00E42F76">
      <w:pPr>
        <w:jc w:val="both"/>
      </w:pPr>
      <w:r>
        <w:t xml:space="preserve">               nález </w:t>
      </w:r>
      <w:proofErr w:type="spellStart"/>
      <w:r>
        <w:t>Pl</w:t>
      </w:r>
      <w:proofErr w:type="spellEnd"/>
      <w:r>
        <w:t xml:space="preserve">. ÚS 25/94 (č. 165/95 Sb.); </w:t>
      </w:r>
      <w:proofErr w:type="spellStart"/>
      <w:r>
        <w:t>Pl</w:t>
      </w:r>
      <w:proofErr w:type="spellEnd"/>
      <w:r>
        <w:t>. ÚS 32/95 (č. 112/1996 Sb.)</w:t>
      </w:r>
    </w:p>
    <w:p w:rsidR="00C57F2E" w:rsidRDefault="00C57F2E" w:rsidP="00C57F2E">
      <w:pPr>
        <w:jc w:val="both"/>
        <w:rPr>
          <w:b/>
        </w:rPr>
      </w:pPr>
    </w:p>
    <w:p w:rsidR="00C57F2E" w:rsidRDefault="00C57F2E" w:rsidP="00C57F2E">
      <w:pPr>
        <w:jc w:val="both"/>
        <w:rPr>
          <w:b/>
        </w:rPr>
      </w:pPr>
      <w:proofErr w:type="gramStart"/>
      <w:r>
        <w:rPr>
          <w:b/>
        </w:rPr>
        <w:t>6.  1.</w:t>
      </w:r>
      <w:proofErr w:type="gramEnd"/>
      <w:r>
        <w:rPr>
          <w:b/>
        </w:rPr>
        <w:t xml:space="preserve">    </w:t>
      </w:r>
      <w:r w:rsidR="00E42F76">
        <w:rPr>
          <w:b/>
        </w:rPr>
        <w:t>Aktuální otázky. (</w:t>
      </w:r>
      <w:r>
        <w:rPr>
          <w:b/>
        </w:rPr>
        <w:t>Rezerva</w:t>
      </w:r>
      <w:r w:rsidR="00E42F76">
        <w:rPr>
          <w:b/>
        </w:rPr>
        <w:t>)</w:t>
      </w:r>
    </w:p>
    <w:p w:rsidR="00C57F2E" w:rsidRDefault="00C57F2E" w:rsidP="00C57F2E">
      <w:pPr>
        <w:jc w:val="both"/>
        <w:rPr>
          <w:b/>
          <w:sz w:val="28"/>
          <w:szCs w:val="28"/>
        </w:rPr>
      </w:pPr>
    </w:p>
    <w:p w:rsidR="00C57F2E" w:rsidRDefault="00C57F2E" w:rsidP="00C57F2E">
      <w:pPr>
        <w:ind w:left="360"/>
        <w:jc w:val="both"/>
      </w:pPr>
    </w:p>
    <w:p w:rsidR="00C57F2E" w:rsidRDefault="00C57F2E" w:rsidP="00C57F2E">
      <w:pPr>
        <w:ind w:left="360"/>
        <w:jc w:val="both"/>
      </w:pPr>
    </w:p>
    <w:p w:rsidR="00C57F2E" w:rsidRPr="00E42F76" w:rsidRDefault="00E42F76" w:rsidP="00C57F2E">
      <w:pPr>
        <w:ind w:left="360"/>
      </w:pPr>
      <w:r w:rsidRPr="00E42F76">
        <w:rPr>
          <w:b/>
        </w:rPr>
        <w:t xml:space="preserve">Konzultační </w:t>
      </w:r>
      <w:proofErr w:type="gramStart"/>
      <w:r w:rsidRPr="00E42F76">
        <w:rPr>
          <w:b/>
        </w:rPr>
        <w:t xml:space="preserve">hodiny: </w:t>
      </w:r>
      <w:r>
        <w:rPr>
          <w:b/>
        </w:rPr>
        <w:t xml:space="preserve"> </w:t>
      </w:r>
      <w:r w:rsidRPr="00E42F76">
        <w:t>pondělí</w:t>
      </w:r>
      <w:proofErr w:type="gramEnd"/>
      <w:r w:rsidRPr="00E42F76">
        <w:t xml:space="preserve"> 12 – 14 hod. - č. 126</w:t>
      </w:r>
    </w:p>
    <w:p w:rsidR="00C57F2E" w:rsidRDefault="00C57F2E" w:rsidP="00C57F2E">
      <w:pPr>
        <w:ind w:left="360"/>
      </w:pPr>
    </w:p>
    <w:p w:rsidR="00C57F2E" w:rsidRDefault="00C57F2E" w:rsidP="00C57F2E">
      <w:pPr>
        <w:ind w:left="360"/>
      </w:pPr>
    </w:p>
    <w:p w:rsidR="00C57F2E" w:rsidRDefault="00C57F2E" w:rsidP="00C57F2E">
      <w:pPr>
        <w:ind w:left="360"/>
      </w:pPr>
    </w:p>
    <w:p w:rsidR="007A6CC6" w:rsidRDefault="007A6CC6"/>
    <w:sectPr w:rsidR="007A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2E"/>
    <w:rsid w:val="0007399C"/>
    <w:rsid w:val="001034BC"/>
    <w:rsid w:val="002A7932"/>
    <w:rsid w:val="007A6CC6"/>
    <w:rsid w:val="00820063"/>
    <w:rsid w:val="00C57F2E"/>
    <w:rsid w:val="00E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Jiraskova</dc:creator>
  <cp:lastModifiedBy>Ivanka Klofandova</cp:lastModifiedBy>
  <cp:revision>2</cp:revision>
  <cp:lastPrinted>2014-10-06T08:40:00Z</cp:lastPrinted>
  <dcterms:created xsi:type="dcterms:W3CDTF">2014-10-06T08:43:00Z</dcterms:created>
  <dcterms:modified xsi:type="dcterms:W3CDTF">2014-10-06T08:43:00Z</dcterms:modified>
</cp:coreProperties>
</file>