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E9" w:rsidRPr="002A0080" w:rsidRDefault="008878E9" w:rsidP="008878E9">
      <w:r w:rsidRPr="002A0080">
        <w:t>Univerzita Karlova v Praze</w:t>
      </w:r>
      <w:r w:rsidRPr="002A0080">
        <w:tab/>
      </w:r>
      <w:r w:rsidRPr="002A0080">
        <w:tab/>
      </w:r>
      <w:r w:rsidRPr="002A0080">
        <w:tab/>
      </w:r>
      <w:r w:rsidRPr="002A0080">
        <w:tab/>
      </w:r>
      <w:r w:rsidRPr="002A0080">
        <w:tab/>
      </w:r>
      <w:r w:rsidRPr="002A0080">
        <w:tab/>
        <w:t xml:space="preserve">V Praze dne </w:t>
      </w:r>
      <w:r>
        <w:t>12. 6. 2014</w:t>
      </w:r>
    </w:p>
    <w:p w:rsidR="008878E9" w:rsidRPr="002A0080" w:rsidRDefault="008878E9" w:rsidP="008878E9">
      <w:r w:rsidRPr="002A0080">
        <w:t>Právnická fakulta</w:t>
      </w:r>
      <w:r w:rsidRPr="002A0080">
        <w:tab/>
      </w:r>
      <w:r w:rsidRPr="002A0080">
        <w:tab/>
      </w:r>
      <w:r w:rsidRPr="002A0080">
        <w:tab/>
      </w:r>
      <w:r w:rsidRPr="002A0080">
        <w:tab/>
      </w:r>
      <w:r w:rsidRPr="002A0080">
        <w:tab/>
      </w:r>
      <w:r w:rsidRPr="002A0080">
        <w:tab/>
      </w:r>
      <w:r w:rsidRPr="002A0080">
        <w:tab/>
        <w:t xml:space="preserve">PF/ </w:t>
      </w:r>
      <w:r>
        <w:t xml:space="preserve">1174 </w:t>
      </w:r>
      <w:r w:rsidRPr="002A0080">
        <w:t xml:space="preserve">/2014 </w:t>
      </w:r>
    </w:p>
    <w:p w:rsidR="008878E9" w:rsidRDefault="008878E9" w:rsidP="008878E9">
      <w:pPr>
        <w:rPr>
          <w:sz w:val="28"/>
          <w:szCs w:val="28"/>
        </w:rPr>
      </w:pPr>
      <w:r w:rsidRPr="002A0080">
        <w:rPr>
          <w:sz w:val="28"/>
          <w:szCs w:val="28"/>
        </w:rPr>
        <w:t xml:space="preserve">              </w:t>
      </w:r>
    </w:p>
    <w:p w:rsidR="008878E9" w:rsidRPr="002A0080" w:rsidRDefault="008878E9" w:rsidP="008878E9">
      <w:pPr>
        <w:rPr>
          <w:sz w:val="28"/>
          <w:szCs w:val="28"/>
        </w:rPr>
      </w:pPr>
    </w:p>
    <w:p w:rsidR="008878E9" w:rsidRPr="00EB0930" w:rsidRDefault="008878E9" w:rsidP="008878E9">
      <w:pPr>
        <w:rPr>
          <w:b/>
          <w:sz w:val="28"/>
          <w:szCs w:val="28"/>
        </w:rPr>
      </w:pPr>
      <w:r>
        <w:rPr>
          <w:b/>
          <w:sz w:val="28"/>
          <w:szCs w:val="28"/>
        </w:rPr>
        <w:t>Opatření děkana č. 6</w:t>
      </w:r>
      <w:r w:rsidRPr="00EB0930">
        <w:rPr>
          <w:b/>
          <w:sz w:val="28"/>
          <w:szCs w:val="28"/>
        </w:rPr>
        <w:t xml:space="preserve">/2014 </w:t>
      </w:r>
    </w:p>
    <w:p w:rsidR="008878E9" w:rsidRPr="00EB0930" w:rsidRDefault="008878E9" w:rsidP="008878E9">
      <w:pPr>
        <w:jc w:val="center"/>
        <w:rPr>
          <w:rFonts w:eastAsia="Calibri"/>
          <w:sz w:val="28"/>
          <w:szCs w:val="28"/>
          <w:lang w:eastAsia="en-US"/>
        </w:rPr>
      </w:pPr>
      <w:r w:rsidRPr="00EB0930">
        <w:rPr>
          <w:sz w:val="28"/>
          <w:szCs w:val="28"/>
        </w:rPr>
        <w:t xml:space="preserve">Harmonogram akademického roku 2014/2015 pro </w:t>
      </w:r>
      <w:r w:rsidRPr="00EB0930">
        <w:rPr>
          <w:rFonts w:eastAsia="Calibri"/>
          <w:sz w:val="28"/>
          <w:szCs w:val="28"/>
          <w:lang w:eastAsia="en-US"/>
        </w:rPr>
        <w:t>doktorský studijní program</w:t>
      </w:r>
    </w:p>
    <w:p w:rsidR="008878E9" w:rsidRPr="00EB0930" w:rsidRDefault="008878E9" w:rsidP="008878E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878E9" w:rsidRPr="00EB0930" w:rsidRDefault="008878E9" w:rsidP="008878E9">
      <w:pPr>
        <w:spacing w:after="200"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b/>
          <w:lang w:eastAsia="en-US"/>
        </w:rPr>
        <w:tab/>
      </w:r>
      <w:r w:rsidRPr="00EB0930">
        <w:rPr>
          <w:rFonts w:eastAsia="Calibri"/>
          <w:lang w:eastAsia="en-US"/>
        </w:rPr>
        <w:t>Podle čl. 3 odst. 3 Studijního a zkušebního řádu Univerzity Karlovy v Praze a na základě opatření rektora UK č. 6/2014, stanovím následující termíny pro doktorský studijní program v akademickém roce 2014/2015: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1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Zápis do 1. ročníku: 1. 10. 2014 – 29. 10. 2014</w:t>
      </w:r>
      <w:bookmarkStart w:id="0" w:name="_GoBack"/>
      <w:bookmarkEnd w:id="0"/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2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Imatrikulace: 9. 10. 2014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3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Státní doktorské zkoušky: říjen 2014, leden 2015, červen 2015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4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Jazykové zkoušky: průběžně (dle termínů katedry jazyků)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5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Obecné základy právní vědy – zkoušky: říjen 2014, červen 2015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(blíže dle vyhlášení katedry teorie práva a právních učení)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6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Obhajoby disertačních prací: průběžně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7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Promoce: 19. 11. 2014, 15. 4. 2015</w:t>
      </w:r>
    </w:p>
    <w:p w:rsidR="008878E9" w:rsidRPr="00EB0930" w:rsidRDefault="008878E9" w:rsidP="008878E9">
      <w:pPr>
        <w:spacing w:after="200"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(za předpokladu dostatečného počtu absolventů)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8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Přijímací zkoušky: 12. 6. 2015 řádný a 22. 6. 2015 náhradní termín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9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Termín pro splnění podmínek k zápisu ke studiu: 30. 9. 2015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(pro uchazeče, o jejichž podané žádosti o uznání zahraničního vzdělání nebylo do 30. 9. 2015 rozhodnuto, je období pro ověřování podmínek k přijetí limitováno dnem 23. 10. 2015)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Čl. 10</w:t>
      </w:r>
    </w:p>
    <w:p w:rsidR="008878E9" w:rsidRPr="00EB0930" w:rsidRDefault="008878E9" w:rsidP="008878E9">
      <w:pPr>
        <w:spacing w:line="276" w:lineRule="auto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Toto opatření nabývá účinnosti dnem 1. září 2014</w:t>
      </w:r>
    </w:p>
    <w:p w:rsidR="008878E9" w:rsidRPr="00EB0930" w:rsidRDefault="008878E9" w:rsidP="008878E9">
      <w:pPr>
        <w:spacing w:after="200" w:line="276" w:lineRule="auto"/>
        <w:jc w:val="both"/>
        <w:rPr>
          <w:rFonts w:eastAsia="Calibri"/>
          <w:lang w:eastAsia="en-US"/>
        </w:rPr>
      </w:pPr>
    </w:p>
    <w:p w:rsidR="008878E9" w:rsidRPr="00EB0930" w:rsidRDefault="008878E9" w:rsidP="008878E9">
      <w:pPr>
        <w:spacing w:line="276" w:lineRule="auto"/>
        <w:ind w:left="4956" w:firstLine="708"/>
        <w:jc w:val="both"/>
        <w:rPr>
          <w:rFonts w:eastAsia="Calibri"/>
          <w:lang w:eastAsia="en-US"/>
        </w:rPr>
      </w:pPr>
      <w:r w:rsidRPr="00EB0930">
        <w:rPr>
          <w:rFonts w:eastAsia="Calibri"/>
          <w:lang w:eastAsia="en-US"/>
        </w:rPr>
        <w:t>Prof. JUDr. Jan Kuklík, DrSc.</w:t>
      </w:r>
    </w:p>
    <w:p w:rsidR="008B56B9" w:rsidRDefault="008878E9" w:rsidP="008878E9">
      <w:pPr>
        <w:spacing w:line="276" w:lineRule="auto"/>
        <w:ind w:left="6372"/>
        <w:jc w:val="both"/>
      </w:pPr>
      <w:r w:rsidRPr="00EB0930">
        <w:rPr>
          <w:rFonts w:eastAsia="Calibri"/>
          <w:lang w:eastAsia="en-US"/>
        </w:rPr>
        <w:t xml:space="preserve">    děkan </w:t>
      </w:r>
    </w:p>
    <w:sectPr w:rsidR="008B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E9"/>
    <w:rsid w:val="00634CC7"/>
    <w:rsid w:val="008878E9"/>
    <w:rsid w:val="008B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Votypkova Alena</dc:creator>
  <cp:lastModifiedBy>Votypkova Alena</cp:lastModifiedBy>
  <cp:revision>1</cp:revision>
  <dcterms:created xsi:type="dcterms:W3CDTF">2014-06-18T07:13:00Z</dcterms:created>
  <dcterms:modified xsi:type="dcterms:W3CDTF">2014-06-18T08:17:00Z</dcterms:modified>
</cp:coreProperties>
</file>