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B0" w:rsidRDefault="004C39B0" w:rsidP="004C39B0">
      <w:r>
        <w:t>Univerzita Karlova v Praze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39B0" w:rsidRDefault="004C39B0" w:rsidP="004C39B0">
      <w:r>
        <w:t>Právnická fakulta</w:t>
      </w:r>
    </w:p>
    <w:p w:rsidR="004C39B0" w:rsidRDefault="004C39B0" w:rsidP="004C39B0">
      <w:bookmarkStart w:id="0" w:name="_GoBack"/>
      <w:bookmarkEnd w:id="0"/>
    </w:p>
    <w:p w:rsidR="004C39B0" w:rsidRDefault="004C39B0" w:rsidP="004C39B0">
      <w:pPr>
        <w:jc w:val="center"/>
        <w:rPr>
          <w:b/>
        </w:rPr>
      </w:pPr>
      <w:r>
        <w:rPr>
          <w:b/>
        </w:rPr>
        <w:t xml:space="preserve">Zápis ze zasedání Akademického senátu Právnické fakulty UK ze dne </w:t>
      </w:r>
      <w:r w:rsidR="002C2C95">
        <w:rPr>
          <w:b/>
        </w:rPr>
        <w:t>24</w:t>
      </w:r>
      <w:r w:rsidR="006C44B6">
        <w:rPr>
          <w:b/>
        </w:rPr>
        <w:t xml:space="preserve">. </w:t>
      </w:r>
      <w:r w:rsidR="002C2C95">
        <w:rPr>
          <w:b/>
        </w:rPr>
        <w:t>dubna</w:t>
      </w:r>
      <w:r>
        <w:rPr>
          <w:b/>
        </w:rPr>
        <w:t xml:space="preserve"> 2014</w:t>
      </w:r>
    </w:p>
    <w:p w:rsidR="004C39B0" w:rsidRDefault="004C39B0" w:rsidP="004C39B0"/>
    <w:p w:rsidR="004C39B0" w:rsidRDefault="004C39B0" w:rsidP="004C39B0">
      <w:r>
        <w:t>Přítomni: dle prezenční listiny</w:t>
      </w:r>
    </w:p>
    <w:p w:rsidR="004C39B0" w:rsidRDefault="004C39B0" w:rsidP="004C39B0">
      <w:r>
        <w:t>Hosté: dle prezenční listiny</w:t>
      </w:r>
    </w:p>
    <w:p w:rsidR="004C39B0" w:rsidRDefault="004C39B0" w:rsidP="004C39B0"/>
    <w:p w:rsidR="00A533F8" w:rsidRPr="00A533F8" w:rsidRDefault="00A533F8" w:rsidP="00A533F8">
      <w:pPr>
        <w:rPr>
          <w:b/>
        </w:rPr>
      </w:pPr>
      <w:r w:rsidRPr="00A533F8">
        <w:rPr>
          <w:b/>
        </w:rPr>
        <w:t>Schválený program:</w:t>
      </w:r>
    </w:p>
    <w:p w:rsidR="00A533F8" w:rsidRDefault="00A533F8" w:rsidP="004C39B0"/>
    <w:p w:rsidR="002C2C95" w:rsidRPr="00E11C28" w:rsidRDefault="002C2C95" w:rsidP="002C2C95">
      <w:pPr>
        <w:rPr>
          <w:rFonts w:ascii="Arial" w:hAnsi="Arial" w:cs="Arial"/>
          <w:b/>
          <w:color w:val="000000"/>
          <w:sz w:val="20"/>
          <w:szCs w:val="20"/>
        </w:rPr>
      </w:pPr>
      <w:r w:rsidRPr="00E11C28">
        <w:rPr>
          <w:b/>
          <w:color w:val="000000"/>
        </w:rPr>
        <w:t>1. Informace vedení fakulty</w:t>
      </w:r>
    </w:p>
    <w:p w:rsidR="002C2C95" w:rsidRPr="00E11C28" w:rsidRDefault="002C2C95" w:rsidP="002C2C95">
      <w:pPr>
        <w:rPr>
          <w:rFonts w:ascii="Arial" w:hAnsi="Arial" w:cs="Arial"/>
          <w:b/>
          <w:color w:val="000000"/>
          <w:sz w:val="20"/>
          <w:szCs w:val="20"/>
        </w:rPr>
      </w:pPr>
      <w:r w:rsidRPr="00E11C28">
        <w:rPr>
          <w:b/>
          <w:color w:val="000000"/>
        </w:rPr>
        <w:t xml:space="preserve">2. </w:t>
      </w:r>
      <w:r>
        <w:rPr>
          <w:b/>
          <w:color w:val="000000"/>
        </w:rPr>
        <w:t>Návrh změny Statutu PF UK</w:t>
      </w:r>
    </w:p>
    <w:p w:rsidR="002C2C95" w:rsidRPr="00E11C28" w:rsidRDefault="002C2C95" w:rsidP="002C2C95">
      <w:pPr>
        <w:rPr>
          <w:rFonts w:ascii="Arial" w:hAnsi="Arial" w:cs="Arial"/>
          <w:b/>
          <w:color w:val="000000"/>
          <w:sz w:val="20"/>
          <w:szCs w:val="20"/>
        </w:rPr>
      </w:pPr>
      <w:r w:rsidRPr="00E11C28">
        <w:rPr>
          <w:b/>
          <w:color w:val="000000"/>
        </w:rPr>
        <w:t xml:space="preserve">3. </w:t>
      </w:r>
      <w:r>
        <w:rPr>
          <w:b/>
          <w:color w:val="000000"/>
        </w:rPr>
        <w:t>Výroční zpráva o hospodaření fakulty v r. 2013</w:t>
      </w:r>
    </w:p>
    <w:p w:rsidR="00023842" w:rsidRDefault="00023842" w:rsidP="002C2C95">
      <w:pPr>
        <w:rPr>
          <w:b/>
          <w:color w:val="000000"/>
        </w:rPr>
      </w:pPr>
      <w:r>
        <w:rPr>
          <w:b/>
          <w:color w:val="000000"/>
        </w:rPr>
        <w:t>4. Informace o investičním záměru Větrník</w:t>
      </w:r>
    </w:p>
    <w:p w:rsidR="002C2C95" w:rsidRDefault="00023842" w:rsidP="002C2C95">
      <w:pPr>
        <w:rPr>
          <w:b/>
          <w:color w:val="000000"/>
        </w:rPr>
      </w:pPr>
      <w:r>
        <w:rPr>
          <w:b/>
          <w:color w:val="000000"/>
        </w:rPr>
        <w:t>5</w:t>
      </w:r>
      <w:r w:rsidR="002C2C95" w:rsidRPr="00E11C28">
        <w:rPr>
          <w:b/>
          <w:color w:val="000000"/>
        </w:rPr>
        <w:t xml:space="preserve">. </w:t>
      </w:r>
      <w:r w:rsidR="002C2C95">
        <w:rPr>
          <w:b/>
          <w:color w:val="000000"/>
        </w:rPr>
        <w:t>Rozdělení finančních prostředků fakulty na r. 2014</w:t>
      </w:r>
    </w:p>
    <w:p w:rsidR="002C2C95" w:rsidRDefault="00023842" w:rsidP="002C2C95">
      <w:pPr>
        <w:rPr>
          <w:b/>
          <w:color w:val="000000"/>
        </w:rPr>
      </w:pPr>
      <w:r>
        <w:rPr>
          <w:b/>
          <w:color w:val="000000"/>
        </w:rPr>
        <w:t>6</w:t>
      </w:r>
      <w:r w:rsidR="002C2C95">
        <w:rPr>
          <w:b/>
          <w:color w:val="000000"/>
        </w:rPr>
        <w:t>. Projednání návrhu opatření děkana o poplatcích</w:t>
      </w:r>
    </w:p>
    <w:p w:rsidR="002C2C95" w:rsidRDefault="002C2C95" w:rsidP="002C2C95">
      <w:pPr>
        <w:rPr>
          <w:b/>
          <w:color w:val="000000"/>
        </w:rPr>
      </w:pPr>
      <w:r>
        <w:rPr>
          <w:b/>
          <w:color w:val="000000"/>
        </w:rPr>
        <w:t xml:space="preserve">7. </w:t>
      </w:r>
      <w:r w:rsidRPr="00E11C28">
        <w:rPr>
          <w:b/>
          <w:color w:val="000000"/>
        </w:rPr>
        <w:t xml:space="preserve">Delegace zástupců senátu do poradních orgánů </w:t>
      </w:r>
      <w:r w:rsidR="00EF1FAA">
        <w:rPr>
          <w:b/>
          <w:color w:val="000000"/>
        </w:rPr>
        <w:t>a jmenování dalších členů ekonomické komise</w:t>
      </w:r>
    </w:p>
    <w:p w:rsidR="002C2C95" w:rsidRDefault="002C2C95" w:rsidP="002C2C95">
      <w:pPr>
        <w:rPr>
          <w:b/>
          <w:color w:val="000000"/>
        </w:rPr>
      </w:pPr>
      <w:r>
        <w:rPr>
          <w:b/>
          <w:color w:val="000000"/>
        </w:rPr>
        <w:t>8. Výroční zpráva o činnosti fakulty za r. 2013</w:t>
      </w:r>
    </w:p>
    <w:p w:rsidR="002C2C95" w:rsidRPr="00E11C28" w:rsidRDefault="002C2C95" w:rsidP="002C2C95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b/>
          <w:color w:val="000000"/>
        </w:rPr>
        <w:t>9. Informace o CŽV</w:t>
      </w:r>
    </w:p>
    <w:p w:rsidR="002C2C95" w:rsidRPr="00E11C28" w:rsidRDefault="002C2C95" w:rsidP="002C2C95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b/>
          <w:color w:val="000000"/>
        </w:rPr>
        <w:t>10</w:t>
      </w:r>
      <w:r w:rsidRPr="00E11C28">
        <w:rPr>
          <w:b/>
          <w:color w:val="000000"/>
        </w:rPr>
        <w:t>. Různé</w:t>
      </w:r>
    </w:p>
    <w:p w:rsidR="004C39B0" w:rsidRPr="00A533F8" w:rsidRDefault="004C39B0"/>
    <w:p w:rsidR="00F00A54" w:rsidRPr="004973CA" w:rsidRDefault="006D3ABA" w:rsidP="004973CA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4973CA">
        <w:rPr>
          <w:rFonts w:ascii="Times New Roman" w:hAnsi="Times New Roman" w:cs="Times New Roman"/>
          <w:sz w:val="24"/>
          <w:szCs w:val="24"/>
        </w:rPr>
        <w:t>Zasedání zahá</w:t>
      </w:r>
      <w:r w:rsidR="00994F34" w:rsidRPr="004973CA">
        <w:rPr>
          <w:rFonts w:ascii="Times New Roman" w:hAnsi="Times New Roman" w:cs="Times New Roman"/>
          <w:sz w:val="24"/>
          <w:szCs w:val="24"/>
        </w:rPr>
        <w:t xml:space="preserve">jil předseda AS kol. </w:t>
      </w:r>
      <w:proofErr w:type="gramStart"/>
      <w:r w:rsidR="00994F34" w:rsidRPr="004973CA">
        <w:rPr>
          <w:rFonts w:ascii="Times New Roman" w:hAnsi="Times New Roman" w:cs="Times New Roman"/>
          <w:sz w:val="24"/>
          <w:szCs w:val="24"/>
        </w:rPr>
        <w:t>doc.</w:t>
      </w:r>
      <w:proofErr w:type="gramEnd"/>
      <w:r w:rsidR="00994F34" w:rsidRPr="004973CA">
        <w:rPr>
          <w:rFonts w:ascii="Times New Roman" w:hAnsi="Times New Roman" w:cs="Times New Roman"/>
          <w:sz w:val="24"/>
          <w:szCs w:val="24"/>
        </w:rPr>
        <w:t xml:space="preserve"> Wintr</w:t>
      </w:r>
      <w:r w:rsidR="002C2C95" w:rsidRPr="004973CA">
        <w:rPr>
          <w:rFonts w:ascii="Times New Roman" w:hAnsi="Times New Roman" w:cs="Times New Roman"/>
          <w:sz w:val="24"/>
          <w:szCs w:val="24"/>
        </w:rPr>
        <w:t>.</w:t>
      </w:r>
      <w:r w:rsidR="00023842" w:rsidRPr="004973CA">
        <w:rPr>
          <w:rFonts w:ascii="Times New Roman" w:hAnsi="Times New Roman" w:cs="Times New Roman"/>
          <w:sz w:val="24"/>
          <w:szCs w:val="24"/>
        </w:rPr>
        <w:t xml:space="preserve"> Úvodem informoval o </w:t>
      </w:r>
      <w:r w:rsidR="004973CA" w:rsidRPr="004973CA">
        <w:rPr>
          <w:rFonts w:ascii="Times New Roman" w:hAnsi="Times New Roman" w:cs="Times New Roman"/>
          <w:sz w:val="24"/>
          <w:szCs w:val="24"/>
        </w:rPr>
        <w:t>zpřístupňování podkladových materiálů pro zasedání AS</w:t>
      </w:r>
      <w:r w:rsidR="000C34AD">
        <w:rPr>
          <w:rFonts w:ascii="Times New Roman" w:hAnsi="Times New Roman" w:cs="Times New Roman"/>
          <w:sz w:val="24"/>
          <w:szCs w:val="24"/>
        </w:rPr>
        <w:t>:</w:t>
      </w:r>
      <w:r w:rsidR="004973CA" w:rsidRPr="004973CA">
        <w:rPr>
          <w:rFonts w:ascii="Times New Roman" w:hAnsi="Times New Roman" w:cs="Times New Roman"/>
          <w:sz w:val="24"/>
          <w:szCs w:val="24"/>
        </w:rPr>
        <w:t xml:space="preserve"> </w:t>
      </w:r>
      <w:r w:rsidR="000C34AD" w:rsidRPr="004973CA">
        <w:rPr>
          <w:rFonts w:ascii="Times New Roman" w:hAnsi="Times New Roman" w:cs="Times New Roman"/>
          <w:sz w:val="24"/>
          <w:szCs w:val="24"/>
        </w:rPr>
        <w:t>projednan</w:t>
      </w:r>
      <w:r w:rsidR="000C34AD">
        <w:rPr>
          <w:rFonts w:ascii="Times New Roman" w:hAnsi="Times New Roman" w:cs="Times New Roman"/>
          <w:sz w:val="24"/>
          <w:szCs w:val="24"/>
        </w:rPr>
        <w:t>é materiály js</w:t>
      </w:r>
      <w:r w:rsidR="006445C5">
        <w:rPr>
          <w:rFonts w:ascii="Times New Roman" w:hAnsi="Times New Roman" w:cs="Times New Roman"/>
          <w:sz w:val="24"/>
          <w:szCs w:val="24"/>
        </w:rPr>
        <w:t>o</w:t>
      </w:r>
      <w:r w:rsidR="000C34AD">
        <w:rPr>
          <w:rFonts w:ascii="Times New Roman" w:hAnsi="Times New Roman" w:cs="Times New Roman"/>
          <w:sz w:val="24"/>
          <w:szCs w:val="24"/>
        </w:rPr>
        <w:t>u vyvěšeny</w:t>
      </w:r>
      <w:r w:rsidR="000C34AD" w:rsidRPr="004973CA">
        <w:rPr>
          <w:rFonts w:ascii="Times New Roman" w:hAnsi="Times New Roman" w:cs="Times New Roman"/>
          <w:sz w:val="24"/>
          <w:szCs w:val="24"/>
        </w:rPr>
        <w:t xml:space="preserve"> </w:t>
      </w:r>
      <w:r w:rsidR="004973CA" w:rsidRPr="004973CA">
        <w:rPr>
          <w:rFonts w:ascii="Times New Roman" w:hAnsi="Times New Roman" w:cs="Times New Roman"/>
          <w:sz w:val="24"/>
          <w:szCs w:val="24"/>
        </w:rPr>
        <w:t>na webu fakulty, neprojednané jsou přístupné členům akademické obce PF UK po přihlášení</w:t>
      </w:r>
      <w:r w:rsidR="000C34AD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="000C34AD">
        <w:rPr>
          <w:rFonts w:ascii="Times New Roman" w:hAnsi="Times New Roman" w:cs="Times New Roman"/>
          <w:sz w:val="24"/>
          <w:szCs w:val="24"/>
        </w:rPr>
        <w:t>Netstorage</w:t>
      </w:r>
      <w:proofErr w:type="spellEnd"/>
      <w:r w:rsidR="004973CA" w:rsidRPr="004973CA">
        <w:rPr>
          <w:rFonts w:ascii="Times New Roman" w:hAnsi="Times New Roman" w:cs="Times New Roman"/>
          <w:sz w:val="24"/>
          <w:szCs w:val="24"/>
        </w:rPr>
        <w:t xml:space="preserve">. </w:t>
      </w:r>
      <w:r w:rsidR="00023842" w:rsidRPr="004973CA">
        <w:rPr>
          <w:rFonts w:ascii="Times New Roman" w:hAnsi="Times New Roman" w:cs="Times New Roman"/>
          <w:sz w:val="24"/>
          <w:szCs w:val="24"/>
        </w:rPr>
        <w:t>Dále doc. Wintr i</w:t>
      </w:r>
      <w:r w:rsidR="00C24206" w:rsidRPr="004973CA">
        <w:rPr>
          <w:rFonts w:ascii="Times New Roman" w:hAnsi="Times New Roman" w:cs="Times New Roman"/>
          <w:sz w:val="24"/>
          <w:szCs w:val="24"/>
        </w:rPr>
        <w:t xml:space="preserve">nformoval o návrhu </w:t>
      </w:r>
      <w:r w:rsidR="004973CA" w:rsidRPr="004973CA">
        <w:rPr>
          <w:rFonts w:ascii="Times New Roman" w:hAnsi="Times New Roman" w:cs="Times New Roman"/>
          <w:sz w:val="24"/>
          <w:szCs w:val="24"/>
        </w:rPr>
        <w:t>kol. Horkého na doplnění programu „Novela Pravidel pro organizaci</w:t>
      </w:r>
      <w:r w:rsidR="004973CA">
        <w:rPr>
          <w:rFonts w:ascii="Times New Roman" w:hAnsi="Times New Roman" w:cs="Times New Roman"/>
          <w:sz w:val="24"/>
          <w:szCs w:val="24"/>
        </w:rPr>
        <w:t xml:space="preserve"> </w:t>
      </w:r>
      <w:r w:rsidR="004973CA" w:rsidRPr="004973CA">
        <w:rPr>
          <w:rFonts w:ascii="Times New Roman" w:hAnsi="Times New Roman" w:cs="Times New Roman"/>
          <w:sz w:val="24"/>
          <w:szCs w:val="24"/>
        </w:rPr>
        <w:t xml:space="preserve">studia </w:t>
      </w:r>
      <w:r w:rsidR="004973CA">
        <w:rPr>
          <w:rFonts w:ascii="Times New Roman" w:hAnsi="Times New Roman" w:cs="Times New Roman"/>
          <w:sz w:val="24"/>
          <w:szCs w:val="24"/>
        </w:rPr>
        <w:t>–</w:t>
      </w:r>
      <w:r w:rsidR="004973CA" w:rsidRPr="00497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3CA" w:rsidRPr="004973CA">
        <w:rPr>
          <w:rFonts w:ascii="Times New Roman" w:hAnsi="Times New Roman" w:cs="Times New Roman"/>
          <w:sz w:val="24"/>
          <w:szCs w:val="24"/>
        </w:rPr>
        <w:t>zdobrovolnění</w:t>
      </w:r>
      <w:proofErr w:type="spellEnd"/>
      <w:r w:rsidR="004973CA" w:rsidRPr="004973CA">
        <w:rPr>
          <w:rFonts w:ascii="Times New Roman" w:hAnsi="Times New Roman" w:cs="Times New Roman"/>
          <w:sz w:val="24"/>
          <w:szCs w:val="24"/>
        </w:rPr>
        <w:t xml:space="preserve"> indexů</w:t>
      </w:r>
      <w:r w:rsidR="004973CA">
        <w:rPr>
          <w:rFonts w:ascii="Times New Roman" w:hAnsi="Times New Roman" w:cs="Times New Roman"/>
          <w:sz w:val="24"/>
          <w:szCs w:val="24"/>
        </w:rPr>
        <w:t xml:space="preserve">“. Po konzultacích s děkanem a se členy AS doporučil vést diskusi o </w:t>
      </w:r>
      <w:proofErr w:type="spellStart"/>
      <w:r w:rsidR="004973CA">
        <w:rPr>
          <w:rFonts w:ascii="Times New Roman" w:hAnsi="Times New Roman" w:cs="Times New Roman"/>
          <w:sz w:val="24"/>
          <w:szCs w:val="24"/>
        </w:rPr>
        <w:t>zdobrovolnění</w:t>
      </w:r>
      <w:proofErr w:type="spellEnd"/>
      <w:r w:rsidR="004973CA">
        <w:rPr>
          <w:rFonts w:ascii="Times New Roman" w:hAnsi="Times New Roman" w:cs="Times New Roman"/>
          <w:sz w:val="24"/>
          <w:szCs w:val="24"/>
        </w:rPr>
        <w:t xml:space="preserve"> či zrušení indexů na červnovém zasedání</w:t>
      </w:r>
      <w:r w:rsidR="004973CA" w:rsidRPr="004973CA">
        <w:rPr>
          <w:rFonts w:ascii="Times New Roman" w:hAnsi="Times New Roman" w:cs="Times New Roman"/>
          <w:sz w:val="24"/>
          <w:szCs w:val="24"/>
        </w:rPr>
        <w:t xml:space="preserve">. </w:t>
      </w:r>
      <w:r w:rsidR="00023842" w:rsidRPr="004973CA">
        <w:rPr>
          <w:rFonts w:ascii="Times New Roman" w:hAnsi="Times New Roman" w:cs="Times New Roman"/>
          <w:sz w:val="24"/>
          <w:szCs w:val="24"/>
        </w:rPr>
        <w:t xml:space="preserve">Kol. Horký </w:t>
      </w:r>
      <w:r w:rsidR="004973CA">
        <w:rPr>
          <w:rFonts w:ascii="Times New Roman" w:hAnsi="Times New Roman" w:cs="Times New Roman"/>
          <w:sz w:val="24"/>
          <w:szCs w:val="24"/>
        </w:rPr>
        <w:t xml:space="preserve">souhlasil s tím, </w:t>
      </w:r>
      <w:r w:rsidR="000C34AD">
        <w:rPr>
          <w:rFonts w:ascii="Times New Roman" w:hAnsi="Times New Roman" w:cs="Times New Roman"/>
          <w:sz w:val="24"/>
          <w:szCs w:val="24"/>
        </w:rPr>
        <w:t>a</w:t>
      </w:r>
      <w:r w:rsidR="004973CA">
        <w:rPr>
          <w:rFonts w:ascii="Times New Roman" w:hAnsi="Times New Roman" w:cs="Times New Roman"/>
          <w:sz w:val="24"/>
          <w:szCs w:val="24"/>
        </w:rPr>
        <w:t xml:space="preserve">by </w:t>
      </w:r>
      <w:r w:rsidR="00023842" w:rsidRPr="004973CA">
        <w:rPr>
          <w:rFonts w:ascii="Times New Roman" w:hAnsi="Times New Roman" w:cs="Times New Roman"/>
          <w:sz w:val="24"/>
          <w:szCs w:val="24"/>
        </w:rPr>
        <w:t>se návrhem nejprve zabývali vedoucí jednotlivých kateder, kteří se k tomu mohou vyjádřit na</w:t>
      </w:r>
      <w:r w:rsidR="00C24206" w:rsidRPr="004973CA">
        <w:rPr>
          <w:rFonts w:ascii="Times New Roman" w:hAnsi="Times New Roman" w:cs="Times New Roman"/>
          <w:sz w:val="24"/>
          <w:szCs w:val="24"/>
        </w:rPr>
        <w:t xml:space="preserve"> nejbližším zasedání rozšířeného kolegia</w:t>
      </w:r>
      <w:r w:rsidR="004973CA">
        <w:rPr>
          <w:rFonts w:ascii="Times New Roman" w:hAnsi="Times New Roman" w:cs="Times New Roman"/>
          <w:sz w:val="24"/>
          <w:szCs w:val="24"/>
        </w:rPr>
        <w:t xml:space="preserve">, a návrh vzal zpět. </w:t>
      </w:r>
      <w:r w:rsidR="00C24206" w:rsidRPr="004973CA">
        <w:rPr>
          <w:rFonts w:ascii="Times New Roman" w:hAnsi="Times New Roman" w:cs="Times New Roman"/>
          <w:sz w:val="24"/>
          <w:szCs w:val="24"/>
        </w:rPr>
        <w:t xml:space="preserve">AS </w:t>
      </w:r>
      <w:r w:rsidR="00023842" w:rsidRPr="004973CA">
        <w:rPr>
          <w:rFonts w:ascii="Times New Roman" w:hAnsi="Times New Roman" w:cs="Times New Roman"/>
          <w:sz w:val="24"/>
          <w:szCs w:val="24"/>
        </w:rPr>
        <w:t xml:space="preserve">tento bod </w:t>
      </w:r>
      <w:r w:rsidR="004973CA">
        <w:rPr>
          <w:rFonts w:ascii="Times New Roman" w:hAnsi="Times New Roman" w:cs="Times New Roman"/>
          <w:sz w:val="24"/>
          <w:szCs w:val="24"/>
        </w:rPr>
        <w:t xml:space="preserve">tedy </w:t>
      </w:r>
      <w:r w:rsidR="00023842" w:rsidRPr="004973CA">
        <w:rPr>
          <w:rFonts w:ascii="Times New Roman" w:hAnsi="Times New Roman" w:cs="Times New Roman"/>
          <w:sz w:val="24"/>
          <w:szCs w:val="24"/>
        </w:rPr>
        <w:t xml:space="preserve">projedná na </w:t>
      </w:r>
      <w:r w:rsidR="00C24206" w:rsidRPr="004973CA">
        <w:rPr>
          <w:rFonts w:ascii="Times New Roman" w:hAnsi="Times New Roman" w:cs="Times New Roman"/>
          <w:sz w:val="24"/>
          <w:szCs w:val="24"/>
        </w:rPr>
        <w:t xml:space="preserve">příštím </w:t>
      </w:r>
      <w:r w:rsidR="00023842" w:rsidRPr="004973CA">
        <w:rPr>
          <w:rFonts w:ascii="Times New Roman" w:hAnsi="Times New Roman" w:cs="Times New Roman"/>
          <w:sz w:val="24"/>
          <w:szCs w:val="24"/>
        </w:rPr>
        <w:t>zasedání 12. 6. 2014.</w:t>
      </w:r>
    </w:p>
    <w:p w:rsidR="00F00A54" w:rsidRDefault="00F00A54" w:rsidP="008348D8">
      <w:pPr>
        <w:jc w:val="both"/>
      </w:pPr>
    </w:p>
    <w:p w:rsidR="00A533F8" w:rsidRDefault="00023842" w:rsidP="008348D8">
      <w:pPr>
        <w:jc w:val="both"/>
      </w:pPr>
      <w:r>
        <w:t>Program zasedání byl schválen všemi přítomnými.</w:t>
      </w:r>
    </w:p>
    <w:p w:rsidR="00023842" w:rsidRDefault="00023842" w:rsidP="008348D8">
      <w:pPr>
        <w:jc w:val="both"/>
      </w:pPr>
    </w:p>
    <w:p w:rsidR="006D3ABA" w:rsidRDefault="006D3ABA" w:rsidP="008348D8">
      <w:pPr>
        <w:jc w:val="both"/>
      </w:pPr>
    </w:p>
    <w:p w:rsidR="004C39B0" w:rsidRPr="006A00B7" w:rsidRDefault="006A00B7" w:rsidP="008348D8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6A00B7">
        <w:rPr>
          <w:u w:val="single"/>
        </w:rPr>
        <w:t>Informace vedení fakulty</w:t>
      </w:r>
    </w:p>
    <w:p w:rsidR="006D3ABA" w:rsidRDefault="006D3ABA" w:rsidP="008348D8">
      <w:pPr>
        <w:jc w:val="both"/>
      </w:pPr>
    </w:p>
    <w:p w:rsidR="00F9764B" w:rsidRDefault="00F81D15" w:rsidP="008348D8">
      <w:pPr>
        <w:tabs>
          <w:tab w:val="left" w:pos="3315"/>
        </w:tabs>
        <w:jc w:val="both"/>
      </w:pPr>
      <w:r>
        <w:t>Děkan fakulty prof. Kuklík</w:t>
      </w:r>
      <w:r w:rsidR="00F00A54">
        <w:t xml:space="preserve"> </w:t>
      </w:r>
      <w:r w:rsidR="00C24206">
        <w:t>uvedl aktuální projednávané záležitosti, které budou podrobně představeny v následujících</w:t>
      </w:r>
      <w:r w:rsidR="00592F85">
        <w:t xml:space="preserve"> bod</w:t>
      </w:r>
      <w:r w:rsidR="00C24206">
        <w:t>ech</w:t>
      </w:r>
      <w:r w:rsidR="00592F85">
        <w:t xml:space="preserve"> programu.</w:t>
      </w:r>
    </w:p>
    <w:p w:rsidR="007B2B4D" w:rsidRDefault="007B2B4D" w:rsidP="008348D8">
      <w:pPr>
        <w:jc w:val="both"/>
      </w:pPr>
    </w:p>
    <w:p w:rsidR="006A00B7" w:rsidRPr="002C2C95" w:rsidRDefault="002C2C95" w:rsidP="008348D8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2C2C95">
        <w:rPr>
          <w:color w:val="000000"/>
          <w:u w:val="single"/>
        </w:rPr>
        <w:t>Návrh změny Statutu PF UK</w:t>
      </w:r>
    </w:p>
    <w:p w:rsidR="00FE274F" w:rsidRDefault="00FE274F" w:rsidP="008348D8">
      <w:pPr>
        <w:jc w:val="both"/>
      </w:pPr>
    </w:p>
    <w:p w:rsidR="00E0703D" w:rsidRDefault="00E0703D" w:rsidP="008348D8">
      <w:pPr>
        <w:jc w:val="both"/>
      </w:pPr>
      <w:r>
        <w:t xml:space="preserve">Návrh </w:t>
      </w:r>
      <w:r w:rsidR="002C2C95">
        <w:t xml:space="preserve">byl předem rozeslán a </w:t>
      </w:r>
      <w:r>
        <w:t>uvedl</w:t>
      </w:r>
      <w:r w:rsidR="00592F85">
        <w:t xml:space="preserve"> ho děkan fakulty prof. Kuklík. Informoval, že se institut</w:t>
      </w:r>
      <w:r w:rsidR="000C34AD">
        <w:t xml:space="preserve"> čestného člena Vědecké rady</w:t>
      </w:r>
      <w:r w:rsidR="00592F85">
        <w:t xml:space="preserve"> osvědčil u vědecké rady UK. Čestní členové by se nemuseli pravidelně účastnit</w:t>
      </w:r>
      <w:r w:rsidR="00B2739D">
        <w:t xml:space="preserve"> každého zasedání</w:t>
      </w:r>
      <w:r w:rsidR="00592F85">
        <w:t>, ale měli by na jednán</w:t>
      </w:r>
      <w:r w:rsidR="004973CA">
        <w:t>í</w:t>
      </w:r>
      <w:r w:rsidR="00592F85">
        <w:t xml:space="preserve"> přístup</w:t>
      </w:r>
      <w:r w:rsidR="00B2739D">
        <w:t>, pokud by se chtěli účastnit</w:t>
      </w:r>
      <w:r w:rsidR="00592F85">
        <w:t xml:space="preserve">. </w:t>
      </w:r>
    </w:p>
    <w:p w:rsidR="00592F85" w:rsidRDefault="00592F85" w:rsidP="008348D8">
      <w:pPr>
        <w:jc w:val="both"/>
      </w:pPr>
    </w:p>
    <w:p w:rsidR="00023842" w:rsidRDefault="00B2739D" w:rsidP="008348D8">
      <w:pPr>
        <w:jc w:val="both"/>
      </w:pPr>
      <w:r>
        <w:t xml:space="preserve">V rozpravě vystoupil kol. Horký, který </w:t>
      </w:r>
      <w:r w:rsidR="00592F85">
        <w:t xml:space="preserve">přednesl pozměňovací návrh, aby se AS k návrhům čestných členů nikoli pouze vyjadřoval, ale </w:t>
      </w:r>
      <w:r w:rsidR="000C34AD">
        <w:t xml:space="preserve">aby navržené čestné </w:t>
      </w:r>
      <w:r w:rsidR="00592F85">
        <w:t>členy schvaloval.</w:t>
      </w:r>
      <w:r>
        <w:t xml:space="preserve"> </w:t>
      </w:r>
      <w:r w:rsidR="004973CA">
        <w:t xml:space="preserve">Kol. </w:t>
      </w:r>
      <w:proofErr w:type="gramStart"/>
      <w:r w:rsidR="004973CA">
        <w:t>dr.</w:t>
      </w:r>
      <w:proofErr w:type="gramEnd"/>
      <w:r w:rsidR="004973CA">
        <w:t xml:space="preserve"> Staša označil tento návrh za rozporný se zákonem. Nadpoloviční většina přítomných senátorů se přiklonila k názoru, že návrh je </w:t>
      </w:r>
      <w:proofErr w:type="spellStart"/>
      <w:r w:rsidR="004973CA">
        <w:t>nehlasovatelný</w:t>
      </w:r>
      <w:proofErr w:type="spellEnd"/>
      <w:r w:rsidR="004973CA">
        <w:t xml:space="preserve">. </w:t>
      </w:r>
    </w:p>
    <w:p w:rsidR="00592F85" w:rsidRDefault="00592F85" w:rsidP="008348D8">
      <w:pPr>
        <w:jc w:val="both"/>
      </w:pPr>
      <w:r>
        <w:t>Kol. Hradil přednesl ná</w:t>
      </w:r>
      <w:r w:rsidR="004973CA">
        <w:t>mět</w:t>
      </w:r>
      <w:r>
        <w:t xml:space="preserve">, aby bylo </w:t>
      </w:r>
      <w:r w:rsidR="00B2739D">
        <w:t xml:space="preserve">znění změny Statutu </w:t>
      </w:r>
      <w:r>
        <w:t>rozšířeno o „zasloužil se o právní řád, o právní povědomí“.</w:t>
      </w:r>
      <w:r w:rsidR="005B06D4">
        <w:t xml:space="preserve"> </w:t>
      </w:r>
      <w:r>
        <w:t xml:space="preserve">Na to reagoval </w:t>
      </w:r>
      <w:r w:rsidR="00B2739D">
        <w:t xml:space="preserve">kol. </w:t>
      </w:r>
      <w:proofErr w:type="gramStart"/>
      <w:r w:rsidR="00B2739D">
        <w:t>d</w:t>
      </w:r>
      <w:r>
        <w:t>r.</w:t>
      </w:r>
      <w:proofErr w:type="gramEnd"/>
      <w:r>
        <w:t xml:space="preserve"> Staša </w:t>
      </w:r>
      <w:r w:rsidR="00B2739D">
        <w:t>s odkazem na předpis univerzity,</w:t>
      </w:r>
      <w:r>
        <w:t xml:space="preserve"> kde je také</w:t>
      </w:r>
      <w:r w:rsidR="00B2739D">
        <w:t xml:space="preserve"> stanoveno</w:t>
      </w:r>
      <w:r>
        <w:t xml:space="preserve"> „zasloužil se o univerzitu“. Dále se</w:t>
      </w:r>
      <w:r w:rsidR="00B2739D">
        <w:t xml:space="preserve"> vyjádřil </w:t>
      </w:r>
      <w:r w:rsidR="004E5CAD">
        <w:t xml:space="preserve">proděkan </w:t>
      </w:r>
      <w:r w:rsidR="00B2739D">
        <w:t xml:space="preserve">prof. </w:t>
      </w:r>
      <w:proofErr w:type="spellStart"/>
      <w:r w:rsidR="00B2739D">
        <w:t>Skřejpek</w:t>
      </w:r>
      <w:proofErr w:type="spellEnd"/>
      <w:r w:rsidR="00B2739D">
        <w:t xml:space="preserve"> a kol. Anzenbacher.</w:t>
      </w:r>
    </w:p>
    <w:p w:rsidR="00E0703D" w:rsidRDefault="00B2739D" w:rsidP="008348D8">
      <w:pPr>
        <w:tabs>
          <w:tab w:val="left" w:pos="8310"/>
        </w:tabs>
        <w:jc w:val="both"/>
      </w:pPr>
      <w:r>
        <w:tab/>
      </w:r>
    </w:p>
    <w:p w:rsidR="006D029D" w:rsidRDefault="00E0703D" w:rsidP="008348D8">
      <w:pPr>
        <w:jc w:val="both"/>
        <w:rPr>
          <w:color w:val="000000"/>
        </w:rPr>
      </w:pPr>
      <w:r>
        <w:t xml:space="preserve">AS PF UK </w:t>
      </w:r>
      <w:r w:rsidR="002C2C95">
        <w:t>schvaluje návrh změny Statutu PF UK</w:t>
      </w:r>
      <w:r w:rsidR="006D029D" w:rsidRPr="008655A0">
        <w:rPr>
          <w:color w:val="000000"/>
        </w:rPr>
        <w:t>.</w:t>
      </w:r>
      <w:r w:rsidR="00B2739D">
        <w:rPr>
          <w:color w:val="000000"/>
        </w:rPr>
        <w:t xml:space="preserve"> (</w:t>
      </w:r>
      <w:r w:rsidR="000B7B44">
        <w:rPr>
          <w:color w:val="000000"/>
        </w:rPr>
        <w:t xml:space="preserve">19 </w:t>
      </w:r>
      <w:r w:rsidR="004C4A1A" w:rsidRPr="008655A0">
        <w:rPr>
          <w:color w:val="000000"/>
        </w:rPr>
        <w:t xml:space="preserve">pro, </w:t>
      </w:r>
      <w:r w:rsidR="000B7B44">
        <w:rPr>
          <w:color w:val="000000"/>
        </w:rPr>
        <w:t xml:space="preserve">0 </w:t>
      </w:r>
      <w:r w:rsidR="002C2C95">
        <w:rPr>
          <w:color w:val="000000"/>
        </w:rPr>
        <w:t xml:space="preserve">proti, </w:t>
      </w:r>
      <w:r w:rsidR="000B7B44">
        <w:rPr>
          <w:color w:val="000000"/>
        </w:rPr>
        <w:t xml:space="preserve">0 </w:t>
      </w:r>
      <w:r w:rsidR="004C4A1A" w:rsidRPr="008655A0">
        <w:rPr>
          <w:color w:val="000000"/>
        </w:rPr>
        <w:t>zdrž</w:t>
      </w:r>
      <w:r w:rsidR="009402D5">
        <w:rPr>
          <w:color w:val="000000"/>
        </w:rPr>
        <w:t>.</w:t>
      </w:r>
      <w:r w:rsidR="004C4A1A" w:rsidRPr="008655A0">
        <w:rPr>
          <w:color w:val="000000"/>
        </w:rPr>
        <w:t>)</w:t>
      </w:r>
    </w:p>
    <w:p w:rsidR="000C34AD" w:rsidRPr="008655A0" w:rsidRDefault="000C34AD" w:rsidP="008348D8">
      <w:pPr>
        <w:jc w:val="both"/>
        <w:rPr>
          <w:u w:val="single"/>
        </w:rPr>
      </w:pPr>
    </w:p>
    <w:p w:rsidR="006C44B6" w:rsidRPr="002C2C95" w:rsidRDefault="002C2C95" w:rsidP="008348D8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2C2C95">
        <w:rPr>
          <w:color w:val="000000"/>
          <w:u w:val="single"/>
        </w:rPr>
        <w:t>Výroční zpráva o hospodaření fakulty v r. 2013</w:t>
      </w:r>
    </w:p>
    <w:p w:rsidR="002C2C95" w:rsidRDefault="002C2C95" w:rsidP="008348D8">
      <w:pPr>
        <w:jc w:val="both"/>
      </w:pPr>
    </w:p>
    <w:p w:rsidR="00D41526" w:rsidRDefault="002C2C95" w:rsidP="008348D8">
      <w:pPr>
        <w:jc w:val="both"/>
      </w:pPr>
      <w:r>
        <w:t>Zpráva byl</w:t>
      </w:r>
      <w:r w:rsidR="008F4DA0">
        <w:t>a předem rozeslána a u</w:t>
      </w:r>
      <w:r w:rsidR="00B2739D">
        <w:t xml:space="preserve">vedl ji tajemník </w:t>
      </w:r>
      <w:r w:rsidR="000C34AD">
        <w:t>dr</w:t>
      </w:r>
      <w:r w:rsidR="00B2739D">
        <w:t>. Hřebejk, který sdělil, že výsledek hospodaření je mírný zisk a p</w:t>
      </w:r>
      <w:r w:rsidR="008F4DA0">
        <w:t>oděkov</w:t>
      </w:r>
      <w:r w:rsidR="00B2739D">
        <w:t>al</w:t>
      </w:r>
      <w:r w:rsidR="008F4DA0">
        <w:t xml:space="preserve"> ekonomickému oddělení za spolupráci. </w:t>
      </w:r>
    </w:p>
    <w:p w:rsidR="00A30DCB" w:rsidRDefault="00D41526" w:rsidP="008348D8">
      <w:pPr>
        <w:jc w:val="both"/>
      </w:pPr>
      <w:r>
        <w:t xml:space="preserve">Stanovisko ekonomické komise přednesl její předseda kol. </w:t>
      </w:r>
      <w:proofErr w:type="gramStart"/>
      <w:r>
        <w:t>dr.</w:t>
      </w:r>
      <w:proofErr w:type="gramEnd"/>
      <w:r>
        <w:t xml:space="preserve"> Antoš.</w:t>
      </w:r>
      <w:r w:rsidR="0084082F">
        <w:t xml:space="preserve"> </w:t>
      </w:r>
      <w:r w:rsidR="000C34AD">
        <w:t>U</w:t>
      </w:r>
      <w:r w:rsidR="00B2739D">
        <w:t xml:space="preserve">vedl, že </w:t>
      </w:r>
      <w:r w:rsidR="008F4DA0">
        <w:t xml:space="preserve">rozpočet </w:t>
      </w:r>
      <w:r w:rsidR="00B2739D">
        <w:t xml:space="preserve">byl </w:t>
      </w:r>
      <w:r w:rsidR="00A30DCB">
        <w:t xml:space="preserve">na straně příjmů i výdajů </w:t>
      </w:r>
      <w:r w:rsidR="008F4DA0">
        <w:t>překročen o 3 miliony</w:t>
      </w:r>
      <w:r w:rsidR="00B2739D">
        <w:t xml:space="preserve"> Kč</w:t>
      </w:r>
      <w:r w:rsidR="008F4DA0">
        <w:t xml:space="preserve">. </w:t>
      </w:r>
      <w:r w:rsidR="00B2739D">
        <w:t>Dále p</w:t>
      </w:r>
      <w:r w:rsidR="008F4DA0">
        <w:t>ochválil výsledek hospodaření</w:t>
      </w:r>
      <w:r w:rsidR="00A30DCB">
        <w:t xml:space="preserve"> a konstatoval, že ekonomická komise </w:t>
      </w:r>
      <w:r w:rsidR="00D0757B">
        <w:t xml:space="preserve">senátu </w:t>
      </w:r>
      <w:r w:rsidR="00A30DCB">
        <w:t xml:space="preserve">doporučuje zprávu </w:t>
      </w:r>
      <w:r w:rsidR="00D0757B">
        <w:t xml:space="preserve">o </w:t>
      </w:r>
      <w:r w:rsidR="00A30DCB">
        <w:t>hospodaření schválit, přičemž v podrobnostech</w:t>
      </w:r>
      <w:r w:rsidR="00B2739D">
        <w:t xml:space="preserve"> odkázal na zápis</w:t>
      </w:r>
      <w:r w:rsidR="008F4DA0">
        <w:t xml:space="preserve"> z jednání ekonomické komise. </w:t>
      </w:r>
    </w:p>
    <w:p w:rsidR="00A30DCB" w:rsidRDefault="00A30DCB" w:rsidP="008348D8">
      <w:pPr>
        <w:jc w:val="both"/>
      </w:pPr>
    </w:p>
    <w:p w:rsidR="002C2C95" w:rsidRDefault="00D0757B" w:rsidP="008348D8">
      <w:pPr>
        <w:jc w:val="both"/>
      </w:pPr>
      <w:r>
        <w:t xml:space="preserve">Současně upozornil na dvě usnesení, která ekonomická </w:t>
      </w:r>
      <w:r w:rsidR="00B2739D">
        <w:t>k</w:t>
      </w:r>
      <w:r w:rsidR="008F4DA0">
        <w:t xml:space="preserve">omise </w:t>
      </w:r>
      <w:r>
        <w:t xml:space="preserve">v souvislosti se zprávou </w:t>
      </w:r>
      <w:r w:rsidR="008F4DA0">
        <w:t>přijala</w:t>
      </w:r>
      <w:r>
        <w:t>.</w:t>
      </w:r>
      <w:r w:rsidR="008F4DA0">
        <w:t xml:space="preserve"> </w:t>
      </w:r>
      <w:r>
        <w:t xml:space="preserve">První z nich upozorňuje </w:t>
      </w:r>
      <w:r w:rsidR="00A30DCB">
        <w:t xml:space="preserve">na problematický vývoj bilance </w:t>
      </w:r>
      <w:r w:rsidR="008F4DA0">
        <w:t>stipendijní</w:t>
      </w:r>
      <w:r w:rsidR="00507061">
        <w:t>ho</w:t>
      </w:r>
      <w:r w:rsidR="008F4DA0">
        <w:t xml:space="preserve"> fond</w:t>
      </w:r>
      <w:r w:rsidR="00507061">
        <w:t>u</w:t>
      </w:r>
      <w:r w:rsidR="000C34AD">
        <w:t>. Fond vykazuje</w:t>
      </w:r>
      <w:r w:rsidR="008F4DA0">
        <w:t xml:space="preserve"> deficit, naposledy </w:t>
      </w:r>
      <w:r w:rsidR="000C34AD">
        <w:t xml:space="preserve">byl </w:t>
      </w:r>
      <w:r w:rsidR="008F4DA0">
        <w:t>v </w:t>
      </w:r>
      <w:r w:rsidR="000C34AD">
        <w:t xml:space="preserve">přebytku v roce </w:t>
      </w:r>
      <w:r w:rsidR="008F4DA0">
        <w:t>2011</w:t>
      </w:r>
      <w:r w:rsidR="000C34AD">
        <w:t>.</w:t>
      </w:r>
      <w:r w:rsidR="008F4DA0">
        <w:t xml:space="preserve"> </w:t>
      </w:r>
      <w:r w:rsidR="000C34AD">
        <w:t>D</w:t>
      </w:r>
      <w:r w:rsidR="008F4DA0">
        <w:t xml:space="preserve">ůvodem je </w:t>
      </w:r>
      <w:r w:rsidR="00A30DCB">
        <w:t xml:space="preserve">setrvalý </w:t>
      </w:r>
      <w:r w:rsidR="008F4DA0">
        <w:t xml:space="preserve">pokles příjmů </w:t>
      </w:r>
      <w:r w:rsidR="00A30DCB">
        <w:t xml:space="preserve">v rozsahu </w:t>
      </w:r>
      <w:r w:rsidR="008F4DA0">
        <w:t xml:space="preserve">cca milion </w:t>
      </w:r>
      <w:r w:rsidR="00A30DCB">
        <w:t>korun za rok</w:t>
      </w:r>
      <w:r w:rsidR="000C34AD">
        <w:t>:</w:t>
      </w:r>
      <w:r w:rsidR="008F4DA0">
        <w:t xml:space="preserve"> méně se platí poplatek za překročení studia, další studium atd.</w:t>
      </w:r>
      <w:r w:rsidR="000C34AD">
        <w:t>,</w:t>
      </w:r>
      <w:r w:rsidR="008F4DA0">
        <w:t xml:space="preserve"> naopak rostou výdaje fondu, rostou prospěchová stipendia i výdaje na účelová stipendia. </w:t>
      </w:r>
      <w:r w:rsidR="000C34AD">
        <w:t xml:space="preserve">Při tomto trendu </w:t>
      </w:r>
      <w:r w:rsidR="008F4DA0">
        <w:t xml:space="preserve">za </w:t>
      </w:r>
      <w:r w:rsidR="004E5CAD">
        <w:t>dva</w:t>
      </w:r>
      <w:r w:rsidR="008F4DA0">
        <w:t xml:space="preserve"> a půl roku by byl fond zcela vyčerpán. </w:t>
      </w:r>
      <w:r w:rsidR="00507061">
        <w:t>Ekonomická k</w:t>
      </w:r>
      <w:r w:rsidR="008F4DA0">
        <w:t xml:space="preserve">omise </w:t>
      </w:r>
      <w:r w:rsidR="00A30DCB">
        <w:t xml:space="preserve">proto </w:t>
      </w:r>
      <w:r w:rsidR="008F4DA0">
        <w:t>dopo</w:t>
      </w:r>
      <w:r w:rsidR="00507061">
        <w:t>ručuje změnu</w:t>
      </w:r>
      <w:r w:rsidR="008F4DA0">
        <w:t xml:space="preserve">, </w:t>
      </w:r>
      <w:r w:rsidR="00A30DCB">
        <w:t xml:space="preserve">a to navýšením příjmů fondu </w:t>
      </w:r>
      <w:r w:rsidR="008F4DA0">
        <w:t>zvýšením po</w:t>
      </w:r>
      <w:r w:rsidR="00507061">
        <w:t>platků nebo snížením vyplácených stipendií. Druhé usnesení se týkalo objektu V</w:t>
      </w:r>
      <w:r w:rsidR="008F4DA0">
        <w:t>ětrník</w:t>
      </w:r>
      <w:r w:rsidR="00507061">
        <w:t>, který od roku</w:t>
      </w:r>
      <w:r w:rsidR="008F4DA0">
        <w:t xml:space="preserve"> 2006 </w:t>
      </w:r>
      <w:r w:rsidR="00507061">
        <w:t>představuje ztrátu pro fakult</w:t>
      </w:r>
      <w:r w:rsidR="004E5CAD">
        <w:t>u</w:t>
      </w:r>
      <w:r w:rsidR="00507061">
        <w:t xml:space="preserve">, kdy </w:t>
      </w:r>
      <w:r w:rsidR="008F4DA0">
        <w:t xml:space="preserve">provozní náklady převyšují zisk z pronájmů. Od </w:t>
      </w:r>
      <w:r w:rsidR="00507061">
        <w:t xml:space="preserve">roku </w:t>
      </w:r>
      <w:r w:rsidR="008F4DA0">
        <w:t xml:space="preserve">2011 se roční ztráta zvyšuje. </w:t>
      </w:r>
      <w:r w:rsidR="00A30DCB">
        <w:t xml:space="preserve">Kumulovaná </w:t>
      </w:r>
      <w:r w:rsidR="008F4DA0">
        <w:t>ztráta je n</w:t>
      </w:r>
      <w:r w:rsidR="00507061">
        <w:t>ecelých 10 milionů Kč. Ekonomická komise</w:t>
      </w:r>
      <w:r w:rsidR="008F4DA0">
        <w:t xml:space="preserve"> doporučuje situaci </w:t>
      </w:r>
      <w:r w:rsidR="00A30DCB">
        <w:t xml:space="preserve">ohledně </w:t>
      </w:r>
      <w:r w:rsidR="008F4DA0">
        <w:t>Větrník</w:t>
      </w:r>
      <w:r w:rsidR="00A30DCB">
        <w:t>u do konce roku 2014 vyřešit</w:t>
      </w:r>
      <w:r w:rsidR="008F4DA0">
        <w:t>.</w:t>
      </w:r>
    </w:p>
    <w:p w:rsidR="008F4DA0" w:rsidRDefault="008F4DA0" w:rsidP="008348D8">
      <w:pPr>
        <w:jc w:val="both"/>
      </w:pPr>
    </w:p>
    <w:p w:rsidR="008F4DA0" w:rsidRDefault="00507061" w:rsidP="008348D8">
      <w:pPr>
        <w:jc w:val="both"/>
      </w:pPr>
      <w:r>
        <w:t>V rozpravě vystoupil d</w:t>
      </w:r>
      <w:r w:rsidR="008F4DA0">
        <w:t>ěkan</w:t>
      </w:r>
      <w:r>
        <w:t xml:space="preserve"> fakulty prof.</w:t>
      </w:r>
      <w:r w:rsidR="008F4DA0">
        <w:t xml:space="preserve"> Kuklík</w:t>
      </w:r>
      <w:r>
        <w:t xml:space="preserve"> a odkázal na další bod programu, kdy se</w:t>
      </w:r>
      <w:r w:rsidR="008F4DA0">
        <w:t xml:space="preserve"> téma Větrníku </w:t>
      </w:r>
      <w:r>
        <w:t xml:space="preserve">bude řešit. Komplexní řešení bylo nalezeno a bude </w:t>
      </w:r>
      <w:r w:rsidR="008F4DA0">
        <w:t>o něm dále informovat. Účelová stipendia budou podrobována větší kontrole</w:t>
      </w:r>
      <w:r>
        <w:t xml:space="preserve"> a budou udělována</w:t>
      </w:r>
      <w:r w:rsidR="008F4DA0">
        <w:t xml:space="preserve"> pouze v případech mimořádných aktivit, které nemohou být financovány z jiných zdrojů.</w:t>
      </w:r>
    </w:p>
    <w:p w:rsidR="008F4DA0" w:rsidRDefault="00A64FA5" w:rsidP="008348D8">
      <w:pPr>
        <w:jc w:val="both"/>
      </w:pPr>
      <w:r>
        <w:t xml:space="preserve">Prof. </w:t>
      </w:r>
      <w:proofErr w:type="spellStart"/>
      <w:r>
        <w:t>Damohorský</w:t>
      </w:r>
      <w:proofErr w:type="spellEnd"/>
      <w:r>
        <w:t xml:space="preserve"> upozornil na problém neomezené doby studia doktorandů, kteří nejsou omezeni dobou bezplatného studia (přitom</w:t>
      </w:r>
      <w:r w:rsidR="00507061">
        <w:t xml:space="preserve"> fakultu studuje</w:t>
      </w:r>
      <w:r>
        <w:t xml:space="preserve"> několik stovek externích doktorandů, kteří studují i přes 6 let).</w:t>
      </w:r>
    </w:p>
    <w:p w:rsidR="00A64FA5" w:rsidRDefault="00507061" w:rsidP="008348D8">
      <w:pPr>
        <w:jc w:val="both"/>
      </w:pPr>
      <w:r>
        <w:t>Kol d</w:t>
      </w:r>
      <w:r w:rsidR="00A64FA5">
        <w:t xml:space="preserve">r. Antoš </w:t>
      </w:r>
      <w:r>
        <w:t xml:space="preserve">zdůraznil, že </w:t>
      </w:r>
      <w:r w:rsidR="00A64FA5">
        <w:t>škrtat by se dalo v obla</w:t>
      </w:r>
      <w:r>
        <w:t xml:space="preserve">sti účelových stipendií, ale to </w:t>
      </w:r>
      <w:r w:rsidR="00A64FA5">
        <w:t xml:space="preserve">není vhodné, protože </w:t>
      </w:r>
      <w:r>
        <w:t>fond</w:t>
      </w:r>
      <w:r w:rsidR="00A64FA5">
        <w:t xml:space="preserve"> podporuje aktivní studenty.</w:t>
      </w:r>
    </w:p>
    <w:p w:rsidR="00A64FA5" w:rsidRDefault="00A64FA5" w:rsidP="008348D8">
      <w:pPr>
        <w:jc w:val="both"/>
      </w:pPr>
      <w:r>
        <w:t>Kol. A</w:t>
      </w:r>
      <w:r w:rsidR="004E5CAD">
        <w:t>n</w:t>
      </w:r>
      <w:r>
        <w:t xml:space="preserve">zenbacher </w:t>
      </w:r>
      <w:r w:rsidR="00507061">
        <w:t>doporučil najít příjmy v jiných oblastech</w:t>
      </w:r>
      <w:r>
        <w:t xml:space="preserve">, např. </w:t>
      </w:r>
      <w:r w:rsidR="00507061">
        <w:t>za pronájem prostor.</w:t>
      </w:r>
    </w:p>
    <w:p w:rsidR="00A64FA5" w:rsidRDefault="00A64FA5" w:rsidP="008348D8">
      <w:pPr>
        <w:jc w:val="both"/>
      </w:pPr>
      <w:r>
        <w:t xml:space="preserve">Kol. Růžička </w:t>
      </w:r>
      <w:r w:rsidR="00507061">
        <w:t xml:space="preserve">podpořil </w:t>
      </w:r>
      <w:r>
        <w:t>snížení prospěchových stipendií,</w:t>
      </w:r>
      <w:r w:rsidR="006F76C0">
        <w:t xml:space="preserve"> a </w:t>
      </w:r>
      <w:r>
        <w:t xml:space="preserve">ohledně účelových stipendií </w:t>
      </w:r>
      <w:r w:rsidR="00507061">
        <w:t>doporučil opatrnost, aby byla udělována jen v případech v</w:t>
      </w:r>
      <w:r>
        <w:t>ědecké akce</w:t>
      </w:r>
      <w:r w:rsidR="006F76C0">
        <w:t>;</w:t>
      </w:r>
      <w:r>
        <w:t xml:space="preserve"> </w:t>
      </w:r>
      <w:r w:rsidR="00507061">
        <w:t>zároveň souhlasil s potřebou</w:t>
      </w:r>
      <w:r>
        <w:t xml:space="preserve"> zvýšit stipendia doktorandům.</w:t>
      </w:r>
    </w:p>
    <w:p w:rsidR="00A64FA5" w:rsidRDefault="00507061" w:rsidP="008348D8">
      <w:pPr>
        <w:jc w:val="both"/>
      </w:pPr>
      <w:r>
        <w:t xml:space="preserve">Kol. </w:t>
      </w:r>
      <w:proofErr w:type="gramStart"/>
      <w:r>
        <w:t>d</w:t>
      </w:r>
      <w:r w:rsidR="00A64FA5">
        <w:t>r.</w:t>
      </w:r>
      <w:proofErr w:type="gramEnd"/>
      <w:r w:rsidR="00A64FA5">
        <w:t xml:space="preserve"> Staša </w:t>
      </w:r>
      <w:r>
        <w:t xml:space="preserve">se přiklání k </w:t>
      </w:r>
      <w:r w:rsidR="00A64FA5">
        <w:t>sníž</w:t>
      </w:r>
      <w:r>
        <w:t>ení</w:t>
      </w:r>
      <w:r w:rsidR="00A64FA5">
        <w:t xml:space="preserve"> prospěchov</w:t>
      </w:r>
      <w:r>
        <w:t>ého</w:t>
      </w:r>
      <w:r w:rsidR="00A64FA5">
        <w:t xml:space="preserve"> stipendia.</w:t>
      </w:r>
    </w:p>
    <w:p w:rsidR="00D41526" w:rsidRDefault="00507061" w:rsidP="008348D8">
      <w:pPr>
        <w:jc w:val="both"/>
      </w:pPr>
      <w:r>
        <w:t xml:space="preserve">Kol. Hradil vyjádřil </w:t>
      </w:r>
      <w:r w:rsidR="00D41526">
        <w:t>opačný názor</w:t>
      </w:r>
      <w:r>
        <w:t xml:space="preserve"> s tím</w:t>
      </w:r>
      <w:r w:rsidR="00D41526">
        <w:t xml:space="preserve">, </w:t>
      </w:r>
      <w:r>
        <w:t xml:space="preserve">že </w:t>
      </w:r>
      <w:r w:rsidR="00D41526">
        <w:t>bude znovu navrhovat zvýšení prospěchov</w:t>
      </w:r>
      <w:r>
        <w:t>ého stipendia pro příští období.</w:t>
      </w:r>
    </w:p>
    <w:p w:rsidR="002C2C95" w:rsidRDefault="002C2C95" w:rsidP="008348D8">
      <w:pPr>
        <w:jc w:val="both"/>
      </w:pPr>
    </w:p>
    <w:p w:rsidR="004C4A1A" w:rsidRDefault="002C2C95" w:rsidP="008348D8">
      <w:pPr>
        <w:tabs>
          <w:tab w:val="left" w:pos="4515"/>
        </w:tabs>
        <w:jc w:val="both"/>
      </w:pPr>
      <w:r>
        <w:t xml:space="preserve">AS PF UK schvaluje výroční zprávu o hospodaření fakulty v roce 2013. </w:t>
      </w:r>
      <w:r w:rsidRPr="008655A0">
        <w:rPr>
          <w:color w:val="000000"/>
        </w:rPr>
        <w:t>(</w:t>
      </w:r>
      <w:r w:rsidR="00D41526">
        <w:rPr>
          <w:color w:val="000000"/>
        </w:rPr>
        <w:t>20</w:t>
      </w:r>
      <w:r w:rsidRPr="008655A0">
        <w:rPr>
          <w:color w:val="000000"/>
        </w:rPr>
        <w:t xml:space="preserve"> pro, </w:t>
      </w:r>
      <w:r w:rsidR="00507061">
        <w:rPr>
          <w:color w:val="000000"/>
        </w:rPr>
        <w:t xml:space="preserve">0 </w:t>
      </w:r>
      <w:r>
        <w:rPr>
          <w:color w:val="000000"/>
        </w:rPr>
        <w:t xml:space="preserve">proti, </w:t>
      </w:r>
      <w:r w:rsidR="00507061">
        <w:rPr>
          <w:color w:val="000000"/>
        </w:rPr>
        <w:t xml:space="preserve">0 </w:t>
      </w:r>
      <w:r w:rsidRPr="008655A0">
        <w:rPr>
          <w:color w:val="000000"/>
        </w:rPr>
        <w:t>zdrž</w:t>
      </w:r>
      <w:r w:rsidR="009402D5">
        <w:rPr>
          <w:color w:val="000000"/>
        </w:rPr>
        <w:t>.</w:t>
      </w:r>
      <w:r w:rsidRPr="008655A0">
        <w:rPr>
          <w:color w:val="000000"/>
        </w:rPr>
        <w:t>)</w:t>
      </w:r>
    </w:p>
    <w:p w:rsidR="002C2C95" w:rsidRPr="000F6212" w:rsidRDefault="002C2C95" w:rsidP="008348D8">
      <w:pPr>
        <w:tabs>
          <w:tab w:val="left" w:pos="4515"/>
        </w:tabs>
        <w:jc w:val="both"/>
      </w:pPr>
    </w:p>
    <w:p w:rsidR="00507061" w:rsidRDefault="00507061" w:rsidP="008348D8">
      <w:pPr>
        <w:ind w:left="360"/>
        <w:jc w:val="both"/>
        <w:rPr>
          <w:color w:val="000000"/>
          <w:u w:val="single"/>
        </w:rPr>
      </w:pPr>
    </w:p>
    <w:p w:rsidR="0045367D" w:rsidRPr="0045367D" w:rsidRDefault="0045367D" w:rsidP="008348D8">
      <w:pPr>
        <w:ind w:left="360"/>
        <w:jc w:val="both"/>
        <w:rPr>
          <w:u w:val="single"/>
        </w:rPr>
      </w:pPr>
      <w:r>
        <w:rPr>
          <w:color w:val="000000"/>
          <w:u w:val="single"/>
        </w:rPr>
        <w:t xml:space="preserve">4. </w:t>
      </w:r>
      <w:r w:rsidRPr="0045367D">
        <w:rPr>
          <w:color w:val="000000"/>
          <w:u w:val="single"/>
        </w:rPr>
        <w:t>Informace o investičním záměru Větrník</w:t>
      </w:r>
    </w:p>
    <w:p w:rsidR="0045367D" w:rsidRDefault="0045367D" w:rsidP="008348D8">
      <w:pPr>
        <w:jc w:val="both"/>
        <w:rPr>
          <w:u w:val="single"/>
        </w:rPr>
      </w:pPr>
    </w:p>
    <w:p w:rsidR="0045367D" w:rsidRPr="0084082F" w:rsidRDefault="004E5CAD" w:rsidP="0084082F">
      <w:pPr>
        <w:jc w:val="both"/>
        <w:rPr>
          <w:i/>
        </w:rPr>
      </w:pPr>
      <w:r>
        <w:t>Informaci přednesl</w:t>
      </w:r>
      <w:r w:rsidR="0045367D">
        <w:t xml:space="preserve"> děkan </w:t>
      </w:r>
      <w:r w:rsidR="00543837">
        <w:t xml:space="preserve">fakulty </w:t>
      </w:r>
      <w:r w:rsidR="0045367D">
        <w:t xml:space="preserve">prof. Kuklík. </w:t>
      </w:r>
      <w:r w:rsidR="00543837">
        <w:t>Zopakoval a přiblížil proces vývoje p</w:t>
      </w:r>
      <w:r w:rsidR="0045367D">
        <w:t>rojekt</w:t>
      </w:r>
      <w:r w:rsidR="00543837">
        <w:t>u</w:t>
      </w:r>
      <w:r w:rsidR="0045367D">
        <w:t xml:space="preserve"> rekonstrukce objektu Větrník</w:t>
      </w:r>
      <w:r w:rsidR="0084082F">
        <w:t xml:space="preserve">. </w:t>
      </w:r>
      <w:r w:rsidR="00ED204E">
        <w:t>I</w:t>
      </w:r>
      <w:r>
        <w:t>nformoval o svých jednáních s vedením univerzity, na základě kterých fakulta předá</w:t>
      </w:r>
      <w:r w:rsidR="00543837">
        <w:t xml:space="preserve"> ob</w:t>
      </w:r>
      <w:r w:rsidR="0045367D">
        <w:t>j</w:t>
      </w:r>
      <w:r w:rsidR="00543837">
        <w:t>ekt Větrník univerzitě a výměnou za to</w:t>
      </w:r>
      <w:r w:rsidR="0045367D">
        <w:t xml:space="preserve"> </w:t>
      </w:r>
      <w:r>
        <w:t xml:space="preserve">se </w:t>
      </w:r>
      <w:r w:rsidR="0045367D">
        <w:t>do univerzitní priority zařad</w:t>
      </w:r>
      <w:r>
        <w:t>í</w:t>
      </w:r>
      <w:r w:rsidR="0045367D">
        <w:t xml:space="preserve"> rekonstrukc</w:t>
      </w:r>
      <w:r>
        <w:t>e</w:t>
      </w:r>
      <w:r w:rsidR="0045367D">
        <w:t xml:space="preserve"> fasády </w:t>
      </w:r>
      <w:r w:rsidR="00543837">
        <w:t xml:space="preserve">fakulty </w:t>
      </w:r>
      <w:r w:rsidR="0045367D">
        <w:t xml:space="preserve">a </w:t>
      </w:r>
      <w:r w:rsidR="00543837">
        <w:t>výměn</w:t>
      </w:r>
      <w:r>
        <w:t>a</w:t>
      </w:r>
      <w:r w:rsidR="00543837">
        <w:t xml:space="preserve"> </w:t>
      </w:r>
      <w:r w:rsidR="0045367D">
        <w:t>oken v </w:t>
      </w:r>
      <w:r w:rsidR="00543837">
        <w:t>horizontu</w:t>
      </w:r>
      <w:r w:rsidR="0045367D">
        <w:t xml:space="preserve"> 2 </w:t>
      </w:r>
      <w:r w:rsidR="00543837">
        <w:t>let a</w:t>
      </w:r>
      <w:r w:rsidR="0045367D">
        <w:t xml:space="preserve"> 8 měsíců. Rekonstrukce</w:t>
      </w:r>
      <w:r w:rsidR="009E4573">
        <w:t xml:space="preserve"> by získala univerzitní prioritu a fakulta by dále získala </w:t>
      </w:r>
      <w:r>
        <w:t>tři</w:t>
      </w:r>
      <w:r w:rsidR="0045367D">
        <w:t xml:space="preserve"> místnosti v objektu</w:t>
      </w:r>
      <w:r w:rsidR="009E4573">
        <w:t xml:space="preserve"> Krystal, jako záložní prostor. </w:t>
      </w:r>
      <w:r w:rsidR="0045367D">
        <w:t>Protipovodňová ochrana druhého suterénu by byla dokončena, s možností zřídit nové prostory.</w:t>
      </w:r>
    </w:p>
    <w:p w:rsidR="008E149A" w:rsidRDefault="008E149A" w:rsidP="008348D8">
      <w:pPr>
        <w:jc w:val="both"/>
      </w:pPr>
    </w:p>
    <w:p w:rsidR="00DB73B7" w:rsidRDefault="009E4573" w:rsidP="008348D8">
      <w:pPr>
        <w:jc w:val="both"/>
      </w:pPr>
      <w:r>
        <w:t>V rozpravě se souhlasně vyj</w:t>
      </w:r>
      <w:r w:rsidR="0084082F">
        <w:t xml:space="preserve">ádřil proděkan </w:t>
      </w:r>
      <w:proofErr w:type="spellStart"/>
      <w:r w:rsidR="0084082F">
        <w:t>Damohorský</w:t>
      </w:r>
      <w:proofErr w:type="spellEnd"/>
      <w:r w:rsidR="0084082F">
        <w:t xml:space="preserve"> a</w:t>
      </w:r>
      <w:r>
        <w:t xml:space="preserve"> upozornil na problém úniku tepla okny</w:t>
      </w:r>
      <w:r w:rsidR="00ED204E">
        <w:t>.</w:t>
      </w:r>
      <w:r>
        <w:t xml:space="preserve"> </w:t>
      </w:r>
      <w:r w:rsidR="00ED204E">
        <w:t>K</w:t>
      </w:r>
      <w:r>
        <w:t xml:space="preserve">ol. </w:t>
      </w:r>
      <w:proofErr w:type="gramStart"/>
      <w:r>
        <w:t>doc.</w:t>
      </w:r>
      <w:proofErr w:type="gramEnd"/>
      <w:r>
        <w:t xml:space="preserve"> Salač</w:t>
      </w:r>
      <w:r w:rsidR="00ED204E">
        <w:t xml:space="preserve"> </w:t>
      </w:r>
      <w:r>
        <w:t>ocenil, že se podařilo dosáhnout nejlepšího možného kompromisu. Dále vystoupil k</w:t>
      </w:r>
      <w:r w:rsidR="0045367D">
        <w:t xml:space="preserve">ol. </w:t>
      </w:r>
      <w:r w:rsidR="0045367D">
        <w:lastRenderedPageBreak/>
        <w:t>Říha</w:t>
      </w:r>
      <w:r>
        <w:t xml:space="preserve"> s dotazem na časový harmonogram rekonstrukce menzy, která má být opravena o letních </w:t>
      </w:r>
      <w:r w:rsidR="00DB73B7">
        <w:t>prázdnin</w:t>
      </w:r>
      <w:r>
        <w:t>ách</w:t>
      </w:r>
      <w:r w:rsidR="00DB73B7">
        <w:t xml:space="preserve"> příštího roku.</w:t>
      </w:r>
      <w:r w:rsidR="004E5CAD">
        <w:t xml:space="preserve"> </w:t>
      </w:r>
      <w:r>
        <w:t xml:space="preserve">Dále </w:t>
      </w:r>
      <w:r w:rsidR="004E5CAD">
        <w:t xml:space="preserve">vystoupil </w:t>
      </w:r>
      <w:r>
        <w:t xml:space="preserve">kol. </w:t>
      </w:r>
      <w:proofErr w:type="gramStart"/>
      <w:r>
        <w:t>doc.</w:t>
      </w:r>
      <w:proofErr w:type="gramEnd"/>
      <w:r>
        <w:t xml:space="preserve"> </w:t>
      </w:r>
      <w:r w:rsidR="00DB73B7">
        <w:t>Wintr</w:t>
      </w:r>
      <w:r>
        <w:t xml:space="preserve"> </w:t>
      </w:r>
      <w:r w:rsidR="004E5CAD">
        <w:t>a ocenil řešení, které děkan vyjednal</w:t>
      </w:r>
      <w:r w:rsidR="00DB73B7">
        <w:t xml:space="preserve">. </w:t>
      </w:r>
    </w:p>
    <w:p w:rsidR="00DB73B7" w:rsidRDefault="00DB73B7" w:rsidP="008348D8">
      <w:pPr>
        <w:jc w:val="both"/>
      </w:pPr>
    </w:p>
    <w:p w:rsidR="00DB73B7" w:rsidRDefault="00DB73B7" w:rsidP="008348D8">
      <w:pPr>
        <w:jc w:val="both"/>
      </w:pPr>
      <w:r>
        <w:t>AS bere na vědomí informaci děkana o investičním záměru Větrník.</w:t>
      </w:r>
    </w:p>
    <w:p w:rsidR="00DB73B7" w:rsidRDefault="00DB73B7" w:rsidP="008348D8">
      <w:pPr>
        <w:jc w:val="both"/>
      </w:pPr>
      <w:r>
        <w:t>Tichým souhlasem přijato.</w:t>
      </w:r>
    </w:p>
    <w:p w:rsidR="0045367D" w:rsidRDefault="0045367D" w:rsidP="008348D8">
      <w:pPr>
        <w:jc w:val="both"/>
      </w:pPr>
    </w:p>
    <w:p w:rsidR="00E403FF" w:rsidRPr="002C2C95" w:rsidRDefault="002C2C95" w:rsidP="008348D8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2C2C95">
        <w:rPr>
          <w:color w:val="000000"/>
          <w:u w:val="single"/>
        </w:rPr>
        <w:t>Rozdělení finančních prostředků fakulty na r. 2014</w:t>
      </w:r>
    </w:p>
    <w:p w:rsidR="00023842" w:rsidRDefault="00023842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C2C95" w:rsidRDefault="004E5CAD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Návrh byl předem rozeslán a uvedl ho </w:t>
      </w:r>
      <w:r w:rsidR="00AA6644">
        <w:t>t</w:t>
      </w:r>
      <w:r w:rsidR="00DB73B7">
        <w:t xml:space="preserve">ajemník </w:t>
      </w:r>
      <w:r w:rsidR="00AA6644">
        <w:t xml:space="preserve">fakulty dr. </w:t>
      </w:r>
      <w:r w:rsidR="00DB73B7">
        <w:t>Hřebejk</w:t>
      </w:r>
      <w:r>
        <w:t xml:space="preserve">. Předložil návrh </w:t>
      </w:r>
      <w:r w:rsidR="00AA6644">
        <w:t>rozpoč</w:t>
      </w:r>
      <w:r>
        <w:t>tu</w:t>
      </w:r>
      <w:r w:rsidR="00AA6644">
        <w:t xml:space="preserve"> </w:t>
      </w:r>
      <w:r>
        <w:t>jako</w:t>
      </w:r>
      <w:r w:rsidR="00AA6644">
        <w:t xml:space="preserve"> vyrovnaný</w:t>
      </w:r>
      <w:r>
        <w:t xml:space="preserve"> a informoval, že za tímto účelem se </w:t>
      </w:r>
      <w:r w:rsidR="00AA6644">
        <w:t>hledaly</w:t>
      </w:r>
      <w:r w:rsidR="00DB73B7">
        <w:t xml:space="preserve"> rezervy </w:t>
      </w:r>
      <w:r w:rsidR="00AA6644">
        <w:t>cca</w:t>
      </w:r>
      <w:r w:rsidR="00DB73B7">
        <w:t xml:space="preserve"> 3,5 milionů</w:t>
      </w:r>
      <w:r w:rsidR="00AA6644">
        <w:t xml:space="preserve"> Kč</w:t>
      </w:r>
      <w:r w:rsidR="00DB73B7">
        <w:t xml:space="preserve">. </w:t>
      </w:r>
      <w:r>
        <w:t>Plnění r</w:t>
      </w:r>
      <w:r w:rsidR="00DB73B7">
        <w:t>ozpoč</w:t>
      </w:r>
      <w:r>
        <w:t>tu</w:t>
      </w:r>
      <w:r w:rsidR="00DB73B7">
        <w:t xml:space="preserve"> je pravidelně kontrolován</w:t>
      </w:r>
      <w:r>
        <w:t>o</w:t>
      </w:r>
      <w:r w:rsidR="00DB73B7">
        <w:t xml:space="preserve">. </w:t>
      </w:r>
    </w:p>
    <w:p w:rsidR="002C2C95" w:rsidRDefault="002C2C95" w:rsidP="008348D8">
      <w:pPr>
        <w:jc w:val="both"/>
      </w:pPr>
      <w:r>
        <w:t xml:space="preserve">Stanovisko </w:t>
      </w:r>
      <w:r w:rsidR="008348D8">
        <w:t>e</w:t>
      </w:r>
      <w:r>
        <w:t xml:space="preserve">konomické komise přednesl její předseda kol. </w:t>
      </w:r>
      <w:proofErr w:type="gramStart"/>
      <w:r>
        <w:t>dr.</w:t>
      </w:r>
      <w:proofErr w:type="gramEnd"/>
      <w:r>
        <w:t xml:space="preserve"> Antoš.</w:t>
      </w:r>
      <w:r w:rsidR="00DB73B7">
        <w:t xml:space="preserve"> </w:t>
      </w:r>
      <w:r w:rsidR="00AA6644">
        <w:t>Upozornil na f</w:t>
      </w:r>
      <w:r w:rsidR="00DB73B7">
        <w:t>aktické snížení rozpočtu oproti minulému roku</w:t>
      </w:r>
      <w:r w:rsidR="00D0757B">
        <w:t>, což vytváří nutnost úspor</w:t>
      </w:r>
      <w:r w:rsidR="00DB73B7">
        <w:t xml:space="preserve">. Nižší </w:t>
      </w:r>
      <w:r w:rsidR="004E5CAD">
        <w:t xml:space="preserve">jsou </w:t>
      </w:r>
      <w:r w:rsidR="00D0757B">
        <w:t xml:space="preserve">mj. </w:t>
      </w:r>
      <w:r w:rsidR="00DB73B7">
        <w:t>příjmy z přijímací</w:t>
      </w:r>
      <w:r w:rsidR="00AA6644">
        <w:t xml:space="preserve">ho řízení, poplatky od studentů i příjmy z CŽV. Ekonomická komise </w:t>
      </w:r>
      <w:r w:rsidR="00D0757B">
        <w:t>v této souvislosti přivítala</w:t>
      </w:r>
      <w:r w:rsidR="008348D8">
        <w:t>,</w:t>
      </w:r>
      <w:r w:rsidR="00AA6644">
        <w:t xml:space="preserve"> že </w:t>
      </w:r>
      <w:r w:rsidR="00D0757B">
        <w:t xml:space="preserve">se univerzitě a </w:t>
      </w:r>
      <w:r w:rsidR="00AA6644">
        <w:t>fakult</w:t>
      </w:r>
      <w:r w:rsidR="00D0757B">
        <w:t>ě</w:t>
      </w:r>
      <w:r w:rsidR="00DB73B7">
        <w:t xml:space="preserve"> </w:t>
      </w:r>
      <w:r w:rsidR="00D0757B">
        <w:t xml:space="preserve">podařilo </w:t>
      </w:r>
      <w:proofErr w:type="spellStart"/>
      <w:r w:rsidR="00DB73B7">
        <w:t>vysoutěži</w:t>
      </w:r>
      <w:r w:rsidR="00D0757B">
        <w:t>t</w:t>
      </w:r>
      <w:proofErr w:type="spellEnd"/>
      <w:r w:rsidR="00DB73B7">
        <w:t xml:space="preserve"> nižší cenu za energie</w:t>
      </w:r>
      <w:r w:rsidR="00AA6644">
        <w:t xml:space="preserve"> a</w:t>
      </w:r>
      <w:r w:rsidR="00DB73B7">
        <w:t xml:space="preserve"> úklid. </w:t>
      </w:r>
    </w:p>
    <w:p w:rsidR="00DB73B7" w:rsidRDefault="00AA6644" w:rsidP="008348D8">
      <w:pPr>
        <w:jc w:val="both"/>
      </w:pPr>
      <w:r>
        <w:t>Ekonomická</w:t>
      </w:r>
      <w:r w:rsidR="00537BB1">
        <w:t xml:space="preserve"> komise doporučuje AS</w:t>
      </w:r>
      <w:r>
        <w:t>, aby otevřel</w:t>
      </w:r>
      <w:r w:rsidR="00537BB1">
        <w:t xml:space="preserve"> debatu o rozpočt</w:t>
      </w:r>
      <w:r w:rsidR="00D0757B">
        <w:t>ových prioritách</w:t>
      </w:r>
      <w:r w:rsidR="004E5CAD">
        <w:t xml:space="preserve"> na rok 2015</w:t>
      </w:r>
      <w:r w:rsidR="00537BB1">
        <w:t xml:space="preserve"> už na podzim 2014, aby na </w:t>
      </w:r>
      <w:r w:rsidR="00ED204E">
        <w:t xml:space="preserve">výsledky debaty </w:t>
      </w:r>
      <w:r w:rsidR="00537BB1">
        <w:t xml:space="preserve">bylo možné reagovat a zohlednit </w:t>
      </w:r>
      <w:r w:rsidR="00ED204E">
        <w:t xml:space="preserve">je </w:t>
      </w:r>
      <w:r w:rsidR="00537BB1">
        <w:t xml:space="preserve">při tvorbě rozpočtu. </w:t>
      </w:r>
    </w:p>
    <w:p w:rsidR="00AA6644" w:rsidRDefault="00AA6644" w:rsidP="008348D8">
      <w:pPr>
        <w:jc w:val="both"/>
      </w:pPr>
    </w:p>
    <w:p w:rsidR="00537BB1" w:rsidRDefault="00AA6644" w:rsidP="008348D8">
      <w:pPr>
        <w:jc w:val="both"/>
      </w:pPr>
      <w:r>
        <w:t>Ekonomická komise d</w:t>
      </w:r>
      <w:r w:rsidR="00537BB1">
        <w:t>oporučuje AS</w:t>
      </w:r>
      <w:r w:rsidR="008348D8">
        <w:t>,</w:t>
      </w:r>
      <w:r w:rsidR="00537BB1">
        <w:t xml:space="preserve"> aby rozpočet schválil.</w:t>
      </w:r>
    </w:p>
    <w:p w:rsidR="00023842" w:rsidRDefault="00023842" w:rsidP="008348D8">
      <w:pPr>
        <w:jc w:val="both"/>
      </w:pPr>
    </w:p>
    <w:p w:rsidR="00023842" w:rsidRDefault="00AA6644" w:rsidP="008348D8">
      <w:pPr>
        <w:jc w:val="both"/>
      </w:pPr>
      <w:r>
        <w:t>V rozpravě vystoupil d</w:t>
      </w:r>
      <w:r w:rsidR="00537BB1">
        <w:t>ěkan</w:t>
      </w:r>
      <w:r>
        <w:t xml:space="preserve"> fakulty prof.</w:t>
      </w:r>
      <w:r w:rsidR="00537BB1">
        <w:t xml:space="preserve"> Kuklík</w:t>
      </w:r>
      <w:r>
        <w:t xml:space="preserve"> s tím, že</w:t>
      </w:r>
      <w:r w:rsidR="00537BB1">
        <w:t xml:space="preserve"> úspor</w:t>
      </w:r>
      <w:r>
        <w:t xml:space="preserve"> bylo dosaženo</w:t>
      </w:r>
      <w:r w:rsidR="00537BB1">
        <w:t xml:space="preserve"> jak hledáním rezerv v položkách nákladů, </w:t>
      </w:r>
      <w:r w:rsidR="00ED204E">
        <w:t>tak</w:t>
      </w:r>
      <w:r w:rsidR="00537BB1">
        <w:t xml:space="preserve"> v mzdový</w:t>
      </w:r>
      <w:r>
        <w:t>ch prostředcích. Upozornil,</w:t>
      </w:r>
      <w:r w:rsidR="00537BB1">
        <w:t xml:space="preserve"> že vyrovnanosti rozpočtu se dosáhlo</w:t>
      </w:r>
      <w:r>
        <w:t xml:space="preserve"> také</w:t>
      </w:r>
      <w:r w:rsidR="00537BB1">
        <w:t xml:space="preserve"> tím, že odměny se nebudou vyplácet před dovolenou. </w:t>
      </w:r>
      <w:r w:rsidR="00182B04">
        <w:t>Toto je nepopulární řešení, ale bylo nutné. Odměny budou vyplaceny v</w:t>
      </w:r>
      <w:r w:rsidR="004E5CAD">
        <w:t> </w:t>
      </w:r>
      <w:r w:rsidR="00182B04">
        <w:t>září</w:t>
      </w:r>
      <w:r w:rsidR="004E5CAD">
        <w:t>,</w:t>
      </w:r>
      <w:r w:rsidR="00182B04">
        <w:t xml:space="preserve"> a ne</w:t>
      </w:r>
      <w:r w:rsidR="004E5CAD">
        <w:t>zvýší tak náhrady mzdy během dovolených</w:t>
      </w:r>
      <w:r w:rsidR="00182B04">
        <w:t xml:space="preserve">. </w:t>
      </w:r>
    </w:p>
    <w:p w:rsidR="00AA6644" w:rsidRDefault="00AA6644" w:rsidP="008348D8">
      <w:pPr>
        <w:jc w:val="both"/>
      </w:pPr>
    </w:p>
    <w:p w:rsidR="002C2C95" w:rsidRDefault="002C2C95" w:rsidP="008348D8">
      <w:pPr>
        <w:tabs>
          <w:tab w:val="left" w:pos="4515"/>
        </w:tabs>
        <w:jc w:val="both"/>
      </w:pPr>
      <w:r>
        <w:t xml:space="preserve">AS PF UK schvaluje </w:t>
      </w:r>
      <w:r w:rsidR="00426A8B">
        <w:t>rozdělení finančních prostředků fakulty na rok 2014</w:t>
      </w:r>
      <w:r>
        <w:t xml:space="preserve">. </w:t>
      </w:r>
      <w:r w:rsidR="00AF1CFD">
        <w:rPr>
          <w:color w:val="000000"/>
        </w:rPr>
        <w:t>(</w:t>
      </w:r>
      <w:r w:rsidR="00182B04">
        <w:rPr>
          <w:color w:val="000000"/>
        </w:rPr>
        <w:t xml:space="preserve">20 </w:t>
      </w:r>
      <w:r w:rsidRPr="008655A0">
        <w:rPr>
          <w:color w:val="000000"/>
        </w:rPr>
        <w:t xml:space="preserve">pro, </w:t>
      </w:r>
      <w:r w:rsidR="00182B04">
        <w:rPr>
          <w:color w:val="000000"/>
        </w:rPr>
        <w:t xml:space="preserve">0 </w:t>
      </w:r>
      <w:r>
        <w:rPr>
          <w:color w:val="000000"/>
        </w:rPr>
        <w:t xml:space="preserve">proti, </w:t>
      </w:r>
      <w:r w:rsidR="00182B04">
        <w:rPr>
          <w:color w:val="000000"/>
        </w:rPr>
        <w:t xml:space="preserve">0 </w:t>
      </w:r>
      <w:r w:rsidRPr="008655A0">
        <w:rPr>
          <w:color w:val="000000"/>
        </w:rPr>
        <w:t>zdrž</w:t>
      </w:r>
      <w:r w:rsidR="009402D5">
        <w:rPr>
          <w:color w:val="000000"/>
        </w:rPr>
        <w:t>.</w:t>
      </w:r>
      <w:r w:rsidRPr="008655A0">
        <w:rPr>
          <w:color w:val="000000"/>
        </w:rPr>
        <w:t>)</w:t>
      </w:r>
    </w:p>
    <w:p w:rsidR="002C2C95" w:rsidRDefault="002C2C95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D126A" w:rsidRDefault="00AA6644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Tajemník fakulty dr. </w:t>
      </w:r>
      <w:r w:rsidR="00191F11">
        <w:t xml:space="preserve">Hřebejk poděkoval </w:t>
      </w:r>
      <w:r>
        <w:t xml:space="preserve">AS </w:t>
      </w:r>
      <w:r w:rsidR="00191F11">
        <w:t>za schválení rozpočtu.</w:t>
      </w:r>
    </w:p>
    <w:p w:rsidR="00191F11" w:rsidRDefault="00191F11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75AE4" w:rsidRDefault="00775AE4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26A8B" w:rsidRPr="00426A8B" w:rsidRDefault="00426A8B" w:rsidP="008348D8">
      <w:pPr>
        <w:pStyle w:val="Odstavecseseznamem"/>
        <w:numPr>
          <w:ilvl w:val="0"/>
          <w:numId w:val="8"/>
        </w:numPr>
        <w:jc w:val="both"/>
        <w:rPr>
          <w:u w:val="single"/>
        </w:rPr>
      </w:pPr>
      <w:r w:rsidRPr="00426A8B">
        <w:rPr>
          <w:color w:val="000000"/>
          <w:u w:val="single"/>
        </w:rPr>
        <w:t>Projednání návrhu opatření děkana o poplatcích</w:t>
      </w:r>
    </w:p>
    <w:p w:rsidR="00426A8B" w:rsidRDefault="00426A8B" w:rsidP="008348D8">
      <w:pPr>
        <w:jc w:val="both"/>
        <w:rPr>
          <w:u w:val="single"/>
        </w:rPr>
      </w:pPr>
    </w:p>
    <w:p w:rsidR="00426A8B" w:rsidRPr="00EF1FAA" w:rsidRDefault="00EF1FAA" w:rsidP="008348D8">
      <w:pPr>
        <w:jc w:val="both"/>
      </w:pPr>
      <w:r w:rsidRPr="00EF1FAA">
        <w:t>Návrh b</w:t>
      </w:r>
      <w:r w:rsidR="00AF1CFD">
        <w:t xml:space="preserve">yl předem rozeslán a uvedl ho děkan </w:t>
      </w:r>
      <w:r w:rsidR="00AA6644">
        <w:t xml:space="preserve">fakulty prof. </w:t>
      </w:r>
      <w:r w:rsidR="00AF1CFD">
        <w:t xml:space="preserve">Kuklík. Částky není možné stanovit libovolně, fakulta může ovlivnit výši poplatku za úkony spojené s přijímacím řízením. </w:t>
      </w:r>
      <w:r w:rsidR="00AA6644">
        <w:t>Řešila se o</w:t>
      </w:r>
      <w:r w:rsidR="00AF1CFD">
        <w:t>tázka, zda zavést pouze elektronicko</w:t>
      </w:r>
      <w:r w:rsidR="00AA6644">
        <w:t xml:space="preserve">u formu přihlášky i komunikace, </w:t>
      </w:r>
      <w:r w:rsidR="00AF1CFD">
        <w:t xml:space="preserve">což by </w:t>
      </w:r>
      <w:r w:rsidR="00AA6644">
        <w:t>děkan fakulty prof. Kuklík</w:t>
      </w:r>
      <w:r w:rsidR="00AF1CFD">
        <w:t xml:space="preserve"> podpořil. Dále </w:t>
      </w:r>
      <w:r w:rsidR="00AA6644">
        <w:t>se debatoval</w:t>
      </w:r>
      <w:r w:rsidR="008F6A96">
        <w:t>o o</w:t>
      </w:r>
      <w:r w:rsidR="00AA6644">
        <w:t xml:space="preserve"> </w:t>
      </w:r>
      <w:r w:rsidR="00AF1CFD">
        <w:t>poplatk</w:t>
      </w:r>
      <w:r w:rsidR="008F6A96">
        <w:t>u</w:t>
      </w:r>
      <w:r w:rsidR="00AF1CFD">
        <w:t xml:space="preserve"> </w:t>
      </w:r>
      <w:r w:rsidR="008F6A96">
        <w:t xml:space="preserve">za </w:t>
      </w:r>
      <w:r w:rsidR="00AA6644">
        <w:t>doktorské přijímací řízení, p</w:t>
      </w:r>
      <w:r w:rsidR="00AF1CFD">
        <w:t xml:space="preserve">oplatek pro cizince za kurzy pro cizince </w:t>
      </w:r>
      <w:r w:rsidR="00AA6644">
        <w:t>a p</w:t>
      </w:r>
      <w:r w:rsidR="00AF1CFD">
        <w:t>oplatek za další studium</w:t>
      </w:r>
      <w:r w:rsidR="00AA6644">
        <w:t>, který</w:t>
      </w:r>
      <w:r w:rsidR="00AF1CFD">
        <w:t xml:space="preserve"> je stanoven univerzitně na 0 Kč.  </w:t>
      </w:r>
    </w:p>
    <w:p w:rsidR="00426A8B" w:rsidRDefault="00426A8B" w:rsidP="008348D8">
      <w:pPr>
        <w:jc w:val="both"/>
        <w:rPr>
          <w:u w:val="single"/>
        </w:rPr>
      </w:pPr>
    </w:p>
    <w:p w:rsidR="00123227" w:rsidRPr="00123227" w:rsidRDefault="00EC466C" w:rsidP="008348D8">
      <w:pPr>
        <w:jc w:val="both"/>
      </w:pPr>
      <w:r>
        <w:t xml:space="preserve">V rozpravě vystoupila kol. </w:t>
      </w:r>
      <w:proofErr w:type="gramStart"/>
      <w:r>
        <w:t>d</w:t>
      </w:r>
      <w:r w:rsidR="00123227" w:rsidRPr="00123227">
        <w:t>r.</w:t>
      </w:r>
      <w:proofErr w:type="gramEnd"/>
      <w:r>
        <w:t xml:space="preserve"> Chromá s informací, že K</w:t>
      </w:r>
      <w:r w:rsidR="00123227">
        <w:t>omise pro informační technologie navrhuje placení</w:t>
      </w:r>
      <w:r>
        <w:t xml:space="preserve"> platební kartou a elektronizaci platby </w:t>
      </w:r>
      <w:r w:rsidR="009841D5">
        <w:t>převodem</w:t>
      </w:r>
      <w:r w:rsidR="00123227">
        <w:t xml:space="preserve">. </w:t>
      </w:r>
      <w:r w:rsidR="00AC7AD6">
        <w:t>Vznikla o</w:t>
      </w:r>
      <w:r w:rsidR="00123227">
        <w:t>tázka</w:t>
      </w:r>
      <w:r w:rsidR="00AC7AD6">
        <w:t>,</w:t>
      </w:r>
      <w:r w:rsidR="00123227">
        <w:t xml:space="preserve"> zda bude poplatek stejný v případě </w:t>
      </w:r>
      <w:r w:rsidR="009841D5">
        <w:t xml:space="preserve">platby </w:t>
      </w:r>
      <w:r w:rsidR="00AC7AD6">
        <w:t>kartou</w:t>
      </w:r>
      <w:r w:rsidR="00123227">
        <w:t>.</w:t>
      </w:r>
      <w:r w:rsidR="00AC7AD6">
        <w:t xml:space="preserve"> Kol. </w:t>
      </w:r>
      <w:proofErr w:type="gramStart"/>
      <w:r w:rsidR="00AC7AD6">
        <w:t>dr.</w:t>
      </w:r>
      <w:proofErr w:type="gramEnd"/>
      <w:r w:rsidR="00AC7AD6">
        <w:t xml:space="preserve"> Chromá upozornila, že</w:t>
      </w:r>
      <w:r w:rsidR="00123227">
        <w:t xml:space="preserve"> </w:t>
      </w:r>
      <w:r w:rsidR="009841D5">
        <w:t>100% elektronizace a platba kartou se nevztahuje na univerzitu třetího věku.</w:t>
      </w:r>
    </w:p>
    <w:p w:rsidR="00023842" w:rsidRDefault="00023842" w:rsidP="008348D8">
      <w:pPr>
        <w:jc w:val="both"/>
        <w:rPr>
          <w:u w:val="single"/>
        </w:rPr>
      </w:pPr>
    </w:p>
    <w:p w:rsidR="009841D5" w:rsidRDefault="00AC7AD6" w:rsidP="008348D8">
      <w:pPr>
        <w:jc w:val="both"/>
      </w:pPr>
      <w:r>
        <w:t>V rozpravě dá</w:t>
      </w:r>
      <w:r w:rsidR="004E5CAD">
        <w:t>l</w:t>
      </w:r>
      <w:r>
        <w:t>e vystoupil</w:t>
      </w:r>
      <w:r w:rsidR="004E5CAD">
        <w:t>i</w:t>
      </w:r>
      <w:r>
        <w:t xml:space="preserve"> kol. Horký, Mgr. Prouza a k</w:t>
      </w:r>
      <w:r w:rsidR="009841D5">
        <w:t>ol. Bc. Tuláček</w:t>
      </w:r>
      <w:r>
        <w:t>, který upozornil, že bankovní poplatky nebudou tolik rozdílné a že možnost platby kartou u</w:t>
      </w:r>
      <w:r w:rsidR="009841D5">
        <w:t xml:space="preserve">ž to letos využilo </w:t>
      </w:r>
      <w:r w:rsidR="004E5CAD">
        <w:t>šest</w:t>
      </w:r>
      <w:r w:rsidR="009841D5">
        <w:t xml:space="preserve"> fakult včetně FF. </w:t>
      </w:r>
    </w:p>
    <w:p w:rsidR="009841D5" w:rsidRDefault="009841D5" w:rsidP="008348D8">
      <w:pPr>
        <w:jc w:val="both"/>
        <w:rPr>
          <w:u w:val="single"/>
        </w:rPr>
      </w:pPr>
    </w:p>
    <w:p w:rsidR="00EF1FAA" w:rsidRPr="00EF1FAA" w:rsidRDefault="00EF1FAA" w:rsidP="008348D8">
      <w:pPr>
        <w:jc w:val="both"/>
      </w:pPr>
      <w:r w:rsidRPr="00EF1FAA">
        <w:t xml:space="preserve">AS PF UK </w:t>
      </w:r>
      <w:r>
        <w:t>vyslovuje souhlasné stanovisko s návrh</w:t>
      </w:r>
      <w:r w:rsidR="009841D5">
        <w:t>em opatření děkana o poplatcích</w:t>
      </w:r>
      <w:r>
        <w:t xml:space="preserve"> </w:t>
      </w:r>
      <w:r w:rsidR="009841D5">
        <w:t>a doporučuje do návrhu op</w:t>
      </w:r>
      <w:r w:rsidR="00AC7AD6">
        <w:t>atření promítnout podněty Komise</w:t>
      </w:r>
      <w:r w:rsidR="009841D5">
        <w:t xml:space="preserve"> pro informační technologie. </w:t>
      </w:r>
      <w:r>
        <w:t>(</w:t>
      </w:r>
      <w:r w:rsidR="009841D5">
        <w:rPr>
          <w:color w:val="000000"/>
        </w:rPr>
        <w:t xml:space="preserve">18 </w:t>
      </w:r>
      <w:r w:rsidRPr="008655A0">
        <w:rPr>
          <w:color w:val="000000"/>
        </w:rPr>
        <w:t xml:space="preserve">pro, </w:t>
      </w:r>
      <w:r w:rsidR="00AC7AD6">
        <w:rPr>
          <w:color w:val="000000"/>
        </w:rPr>
        <w:t xml:space="preserve">0 </w:t>
      </w:r>
      <w:r>
        <w:rPr>
          <w:color w:val="000000"/>
        </w:rPr>
        <w:t xml:space="preserve">proti, </w:t>
      </w:r>
      <w:r w:rsidR="009841D5">
        <w:rPr>
          <w:color w:val="000000"/>
        </w:rPr>
        <w:t xml:space="preserve">2 </w:t>
      </w:r>
      <w:r w:rsidRPr="008655A0">
        <w:rPr>
          <w:color w:val="000000"/>
        </w:rPr>
        <w:t>zdrž</w:t>
      </w:r>
      <w:r w:rsidR="009402D5">
        <w:rPr>
          <w:color w:val="000000"/>
        </w:rPr>
        <w:t>.</w:t>
      </w:r>
      <w:r w:rsidRPr="008655A0">
        <w:rPr>
          <w:color w:val="000000"/>
        </w:rPr>
        <w:t>)</w:t>
      </w:r>
    </w:p>
    <w:p w:rsidR="00B351CD" w:rsidRDefault="00B351CD" w:rsidP="008348D8">
      <w:pPr>
        <w:jc w:val="both"/>
        <w:rPr>
          <w:u w:val="single"/>
        </w:rPr>
      </w:pPr>
    </w:p>
    <w:p w:rsidR="00B351CD" w:rsidRPr="00EF1FAA" w:rsidRDefault="00B351CD" w:rsidP="008348D8">
      <w:pPr>
        <w:jc w:val="both"/>
        <w:rPr>
          <w:u w:val="single"/>
        </w:rPr>
      </w:pPr>
    </w:p>
    <w:p w:rsidR="00A533F8" w:rsidRPr="00A533F8" w:rsidRDefault="006C44B6" w:rsidP="008348D8">
      <w:pPr>
        <w:pStyle w:val="Odstavecseseznamem"/>
        <w:numPr>
          <w:ilvl w:val="0"/>
          <w:numId w:val="8"/>
        </w:numPr>
        <w:jc w:val="both"/>
        <w:rPr>
          <w:u w:val="single"/>
        </w:rPr>
      </w:pPr>
      <w:r>
        <w:rPr>
          <w:color w:val="000000"/>
          <w:u w:val="single"/>
        </w:rPr>
        <w:t>D</w:t>
      </w:r>
      <w:r w:rsidR="00A533F8" w:rsidRPr="00A533F8">
        <w:rPr>
          <w:u w:val="single"/>
        </w:rPr>
        <w:t>elegace zástupců AS do poradních orgánů děkana</w:t>
      </w:r>
      <w:r w:rsidR="00EF1FAA">
        <w:rPr>
          <w:u w:val="single"/>
        </w:rPr>
        <w:t xml:space="preserve"> a jmenování dalších členů ekonomické komise</w:t>
      </w:r>
    </w:p>
    <w:p w:rsidR="00C80FD4" w:rsidRDefault="00C80FD4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F1FAA" w:rsidRDefault="00EF1FAA" w:rsidP="008348D8">
      <w:pPr>
        <w:suppressAutoHyphens/>
        <w:spacing w:line="276" w:lineRule="auto"/>
        <w:jc w:val="both"/>
      </w:pPr>
      <w:r>
        <w:t xml:space="preserve">Předseda AS kol. </w:t>
      </w:r>
      <w:proofErr w:type="gramStart"/>
      <w:r>
        <w:t>doc.</w:t>
      </w:r>
      <w:proofErr w:type="gramEnd"/>
      <w:r>
        <w:t xml:space="preserve"> Wintr informoval, že AS byl vyzván, aby nominoval do vznikající komise pro vědu a výzkum jednoho zástupce senátu. Dále informoval, že předseda ekonomické komise AS kol. </w:t>
      </w:r>
      <w:proofErr w:type="gramStart"/>
      <w:r>
        <w:t>dr.</w:t>
      </w:r>
      <w:proofErr w:type="gramEnd"/>
      <w:r>
        <w:t xml:space="preserve"> Antoš navrhuje doplnění ekonomické komise o další členy z řad akademických pracovníků, kteří nejsou členy AS.  </w:t>
      </w:r>
    </w:p>
    <w:p w:rsidR="00EF1FAA" w:rsidRDefault="00EF1FAA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8231D" w:rsidRDefault="00D8231D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Doc. Wintr navrhl </w:t>
      </w:r>
      <w:r w:rsidR="00561067">
        <w:t xml:space="preserve">do komise pro vědu a výzkum </w:t>
      </w:r>
      <w:r>
        <w:t xml:space="preserve">kol. </w:t>
      </w:r>
      <w:proofErr w:type="gramStart"/>
      <w:r>
        <w:t>dr.</w:t>
      </w:r>
      <w:proofErr w:type="gramEnd"/>
      <w:r>
        <w:t xml:space="preserve"> Antoše.</w:t>
      </w:r>
    </w:p>
    <w:p w:rsidR="00D8231D" w:rsidRDefault="00D8231D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F1FAA" w:rsidRDefault="00F478FD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AS PF UK nominoval do komise </w:t>
      </w:r>
      <w:r w:rsidR="00EF1FAA">
        <w:t>pro vědu a výzkum kol.</w:t>
      </w:r>
      <w:r w:rsidR="00D8231D">
        <w:t xml:space="preserve"> </w:t>
      </w:r>
      <w:proofErr w:type="gramStart"/>
      <w:r w:rsidR="00D8231D">
        <w:t>dr.</w:t>
      </w:r>
      <w:proofErr w:type="gramEnd"/>
      <w:r w:rsidR="00D8231D">
        <w:t xml:space="preserve"> Antoše</w:t>
      </w:r>
      <w:r w:rsidR="00EF1FAA">
        <w:t xml:space="preserve"> (</w:t>
      </w:r>
      <w:r w:rsidR="00D8231D">
        <w:t>19</w:t>
      </w:r>
      <w:r w:rsidR="00EF1FAA">
        <w:t xml:space="preserve"> pro, </w:t>
      </w:r>
      <w:r w:rsidR="00D8231D">
        <w:t xml:space="preserve">0 </w:t>
      </w:r>
      <w:r w:rsidR="00EF1FAA">
        <w:t xml:space="preserve">proti, </w:t>
      </w:r>
      <w:r w:rsidR="00D8231D">
        <w:t>1</w:t>
      </w:r>
      <w:r w:rsidR="00EF1FAA">
        <w:t xml:space="preserve"> zdrž.).</w:t>
      </w:r>
    </w:p>
    <w:p w:rsidR="00D8231D" w:rsidRDefault="00D8231D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8231D" w:rsidRDefault="00D8231D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Kol. </w:t>
      </w:r>
      <w:proofErr w:type="gramStart"/>
      <w:r>
        <w:t>dr.</w:t>
      </w:r>
      <w:proofErr w:type="gramEnd"/>
      <w:r>
        <w:t xml:space="preserve"> Antoš navrhl </w:t>
      </w:r>
      <w:r w:rsidR="006974F0">
        <w:t>doc. Boháče z katedry</w:t>
      </w:r>
      <w:r w:rsidR="00561067">
        <w:t xml:space="preserve"> finančního práva a d</w:t>
      </w:r>
      <w:r w:rsidR="006974F0">
        <w:t>r. Če</w:t>
      </w:r>
      <w:r w:rsidR="00561067">
        <w:t>c</w:t>
      </w:r>
      <w:r w:rsidR="006974F0">
        <w:t>ha z katedry obchodního práva</w:t>
      </w:r>
      <w:r w:rsidR="00561067">
        <w:t xml:space="preserve"> do ekonomické komise</w:t>
      </w:r>
      <w:r w:rsidR="006974F0">
        <w:t>.</w:t>
      </w:r>
    </w:p>
    <w:p w:rsidR="004E5CAD" w:rsidRDefault="004E5CAD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974F0" w:rsidRDefault="00561067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V rozpravě se souhlasně vyjádřili k</w:t>
      </w:r>
      <w:r w:rsidR="006974F0">
        <w:t>ol. Anzenbacher</w:t>
      </w:r>
      <w:r>
        <w:t xml:space="preserve">, který uvítal, že </w:t>
      </w:r>
      <w:r w:rsidR="006974F0">
        <w:t>odborníci na této úrovni</w:t>
      </w:r>
      <w:r>
        <w:t xml:space="preserve"> budou pro komisi </w:t>
      </w:r>
      <w:r w:rsidR="006974F0">
        <w:t xml:space="preserve">velkým přínosem. </w:t>
      </w:r>
      <w:r>
        <w:t>Kol d</w:t>
      </w:r>
      <w:r w:rsidR="006974F0">
        <w:t xml:space="preserve">oc. Wintr a </w:t>
      </w:r>
      <w:proofErr w:type="spellStart"/>
      <w:proofErr w:type="gramStart"/>
      <w:r>
        <w:t>kol</w:t>
      </w:r>
      <w:proofErr w:type="gramEnd"/>
      <w:r>
        <w:t>.</w:t>
      </w:r>
      <w:proofErr w:type="gramStart"/>
      <w:r>
        <w:t>d</w:t>
      </w:r>
      <w:r w:rsidR="006974F0">
        <w:t>r</w:t>
      </w:r>
      <w:proofErr w:type="spellEnd"/>
      <w:r w:rsidR="006974F0">
        <w:t>.</w:t>
      </w:r>
      <w:proofErr w:type="gramEnd"/>
      <w:r w:rsidR="006974F0">
        <w:t xml:space="preserve"> Staša se také vyjádřili souhlasně.</w:t>
      </w:r>
    </w:p>
    <w:p w:rsidR="006974F0" w:rsidRDefault="006974F0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F1FAA" w:rsidRDefault="00561067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AS PF UK jmenoval doc. Boháče a d</w:t>
      </w:r>
      <w:r w:rsidR="006974F0">
        <w:t>r</w:t>
      </w:r>
      <w:r>
        <w:t>.</w:t>
      </w:r>
      <w:r w:rsidR="006974F0">
        <w:t xml:space="preserve"> Čecha</w:t>
      </w:r>
      <w:r w:rsidR="00EF1FAA">
        <w:t xml:space="preserve"> čl</w:t>
      </w:r>
      <w:r>
        <w:t>eny</w:t>
      </w:r>
      <w:r w:rsidR="00EF1FAA">
        <w:t xml:space="preserve"> ekonomické komise. (</w:t>
      </w:r>
      <w:r w:rsidR="006974F0">
        <w:t>20</w:t>
      </w:r>
      <w:r w:rsidR="00EF1FAA">
        <w:t xml:space="preserve"> pro, </w:t>
      </w:r>
      <w:r w:rsidR="006974F0">
        <w:t>0</w:t>
      </w:r>
      <w:r w:rsidR="00EF1FAA">
        <w:t xml:space="preserve"> proti, </w:t>
      </w:r>
      <w:r w:rsidR="006974F0">
        <w:t>0</w:t>
      </w:r>
      <w:r w:rsidR="00EF1FAA">
        <w:t xml:space="preserve"> zdrž.).</w:t>
      </w:r>
    </w:p>
    <w:p w:rsidR="00EF1FAA" w:rsidRDefault="00EF1FAA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478FD" w:rsidRDefault="00F478FD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402D5" w:rsidRPr="009402D5" w:rsidRDefault="009402D5" w:rsidP="008348D8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9402D5">
        <w:rPr>
          <w:color w:val="000000"/>
          <w:u w:val="single"/>
        </w:rPr>
        <w:t>Výroční zpráva o činnosti fakulty za r. 2013</w:t>
      </w:r>
    </w:p>
    <w:p w:rsidR="009402D5" w:rsidRDefault="009402D5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</w:p>
    <w:p w:rsidR="009402D5" w:rsidRDefault="009402D5" w:rsidP="008348D8">
      <w:pPr>
        <w:jc w:val="both"/>
      </w:pPr>
      <w:r w:rsidRPr="00EF1FAA">
        <w:t>Návrh byl předem rozeslán a uvedl ho</w:t>
      </w:r>
      <w:r>
        <w:t xml:space="preserve"> děkan fakulty prof. Kuklík</w:t>
      </w:r>
      <w:r w:rsidR="00DD49C1">
        <w:t xml:space="preserve">. </w:t>
      </w:r>
    </w:p>
    <w:p w:rsidR="00561067" w:rsidRDefault="00561067" w:rsidP="008348D8">
      <w:pPr>
        <w:jc w:val="both"/>
      </w:pPr>
    </w:p>
    <w:p w:rsidR="00DD49C1" w:rsidRDefault="00561067" w:rsidP="008348D8">
      <w:pPr>
        <w:jc w:val="both"/>
      </w:pPr>
      <w:r>
        <w:t>V rozpravě vystoupili s doplňujícím dotazem k</w:t>
      </w:r>
      <w:r w:rsidR="00DD49C1">
        <w:t xml:space="preserve">ol. Horký </w:t>
      </w:r>
      <w:r>
        <w:t>a kol. Říha</w:t>
      </w:r>
      <w:r w:rsidR="00B351CD">
        <w:t xml:space="preserve">. Dále v rozpravě vystoupili kol. </w:t>
      </w:r>
      <w:proofErr w:type="gramStart"/>
      <w:r w:rsidR="00B351CD">
        <w:t>dr.</w:t>
      </w:r>
      <w:proofErr w:type="gramEnd"/>
      <w:r w:rsidR="00B351CD">
        <w:t xml:space="preserve"> Chromá a kol. dr. Staša.</w:t>
      </w:r>
    </w:p>
    <w:p w:rsidR="009402D5" w:rsidRDefault="009402D5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402D5" w:rsidRPr="009402D5" w:rsidRDefault="009402D5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AS PF UK schvaluje výroční zprávu</w:t>
      </w:r>
      <w:r w:rsidR="00D11166">
        <w:t xml:space="preserve"> o činnosti fakulty za rok 2013 s výhradou doplnění informací o katedře obchodního práva a formálních úprav.</w:t>
      </w:r>
      <w:r>
        <w:t xml:space="preserve"> (</w:t>
      </w:r>
      <w:r w:rsidR="00D11166">
        <w:t>20</w:t>
      </w:r>
      <w:r>
        <w:t xml:space="preserve"> pro, </w:t>
      </w:r>
      <w:r w:rsidR="00D11166">
        <w:t xml:space="preserve">0 </w:t>
      </w:r>
      <w:r>
        <w:t xml:space="preserve">proti, </w:t>
      </w:r>
      <w:r w:rsidR="00561067">
        <w:t xml:space="preserve">0 </w:t>
      </w:r>
      <w:r>
        <w:t>zdrž.).</w:t>
      </w:r>
    </w:p>
    <w:p w:rsidR="009402D5" w:rsidRDefault="009402D5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</w:p>
    <w:p w:rsidR="009402D5" w:rsidRPr="009402D5" w:rsidRDefault="009402D5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</w:p>
    <w:p w:rsidR="009402D5" w:rsidRPr="009402D5" w:rsidRDefault="009402D5" w:rsidP="008348D8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9402D5">
        <w:rPr>
          <w:color w:val="000000"/>
          <w:u w:val="single"/>
        </w:rPr>
        <w:t>Informace o CŽV</w:t>
      </w:r>
    </w:p>
    <w:p w:rsidR="009402D5" w:rsidRDefault="009402D5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</w:p>
    <w:p w:rsidR="009402D5" w:rsidRDefault="009402D5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Informace byla rozeslána předem a uvedla ji proděkanka doc. Prášková. </w:t>
      </w:r>
      <w:r w:rsidR="00D11166">
        <w:t xml:space="preserve">Zdůraznila některé ze závěrů, které vyplývají ze statistik. </w:t>
      </w:r>
    </w:p>
    <w:p w:rsidR="00D11166" w:rsidRDefault="00C34C15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P</w:t>
      </w:r>
      <w:r w:rsidR="00D11166">
        <w:t>odmín</w:t>
      </w:r>
      <w:r>
        <w:t>k</w:t>
      </w:r>
      <w:r w:rsidR="00D11166">
        <w:t xml:space="preserve">y </w:t>
      </w:r>
      <w:r>
        <w:t xml:space="preserve">absolvování kurzu CŽV </w:t>
      </w:r>
      <w:r w:rsidR="00D11166">
        <w:t>budou projednávány a schváleny na</w:t>
      </w:r>
      <w:r>
        <w:t xml:space="preserve"> příštím zasedání AS</w:t>
      </w:r>
      <w:r w:rsidR="00D11166">
        <w:t xml:space="preserve">. </w:t>
      </w:r>
    </w:p>
    <w:p w:rsidR="00D11166" w:rsidRDefault="00D11166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B4BCE" w:rsidRDefault="00C34C15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V rozpravě vystoupili kol. Anzenbacher, k</w:t>
      </w:r>
      <w:r w:rsidR="00D11166">
        <w:t>ol. Hradil</w:t>
      </w:r>
      <w:r>
        <w:t xml:space="preserve">, kol. </w:t>
      </w:r>
      <w:proofErr w:type="gramStart"/>
      <w:r>
        <w:t>d</w:t>
      </w:r>
      <w:r w:rsidR="002B4BCE">
        <w:t>r.</w:t>
      </w:r>
      <w:proofErr w:type="gramEnd"/>
      <w:r w:rsidR="002B4BCE">
        <w:t xml:space="preserve"> Kudrna</w:t>
      </w:r>
      <w:r>
        <w:t>, kteří se vyjádřili ke kritériím postupu absolventů kurz CŽV d</w:t>
      </w:r>
      <w:r w:rsidR="00B351CD">
        <w:t>o</w:t>
      </w:r>
      <w:r>
        <w:t xml:space="preserve"> druhého ročníku a důvodům, proč je v rámci AS věnována této problematice pozornost. Kol. </w:t>
      </w:r>
      <w:proofErr w:type="gramStart"/>
      <w:r>
        <w:t>d</w:t>
      </w:r>
      <w:r w:rsidR="002B4BCE">
        <w:t>r.</w:t>
      </w:r>
      <w:proofErr w:type="gramEnd"/>
      <w:r w:rsidR="002B4BCE">
        <w:t xml:space="preserve"> Antoš</w:t>
      </w:r>
      <w:r>
        <w:t xml:space="preserve"> poděkoval za </w:t>
      </w:r>
      <w:r w:rsidR="002B4BCE">
        <w:t>zprávu</w:t>
      </w:r>
      <w:r>
        <w:t xml:space="preserve"> a upozornil, že</w:t>
      </w:r>
      <w:r w:rsidR="002B4BCE">
        <w:t xml:space="preserve"> vhodné by bylo porov</w:t>
      </w:r>
      <w:r w:rsidR="00E14941">
        <w:t>nat průběh studia absolventů CŽV</w:t>
      </w:r>
      <w:r w:rsidR="002B4BCE">
        <w:t xml:space="preserve"> ve vztahu ke studentům řádného studia. V příp</w:t>
      </w:r>
      <w:r>
        <w:t xml:space="preserve">adě, že jsou na tom stejně, </w:t>
      </w:r>
      <w:r w:rsidR="002B4BCE">
        <w:t xml:space="preserve">není </w:t>
      </w:r>
      <w:r>
        <w:t>po</w:t>
      </w:r>
      <w:r w:rsidR="002B4BCE">
        <w:t xml:space="preserve">třeba </w:t>
      </w:r>
      <w:r>
        <w:t xml:space="preserve">nastavení systému </w:t>
      </w:r>
      <w:r w:rsidR="002B4BCE">
        <w:t>měnit. Pokud jsou na tom</w:t>
      </w:r>
      <w:r>
        <w:t xml:space="preserve"> absolventi CŽV</w:t>
      </w:r>
      <w:r w:rsidR="002B4BCE">
        <w:t xml:space="preserve"> hůře, měla by se kritéria zpřísnit. </w:t>
      </w:r>
      <w:r>
        <w:t xml:space="preserve">Kol. </w:t>
      </w:r>
      <w:proofErr w:type="gramStart"/>
      <w:r>
        <w:t>doc.</w:t>
      </w:r>
      <w:proofErr w:type="gramEnd"/>
      <w:r>
        <w:t xml:space="preserve"> Wintr se vyjádřil,</w:t>
      </w:r>
      <w:r w:rsidR="002B4BCE">
        <w:t xml:space="preserve"> že jedním z kritérií pro přijetí do 2. ročníku by měl být i </w:t>
      </w:r>
      <w:r>
        <w:t xml:space="preserve">stanovený </w:t>
      </w:r>
      <w:r w:rsidR="002B4BCE">
        <w:t xml:space="preserve">průměr. </w:t>
      </w:r>
    </w:p>
    <w:p w:rsidR="007F6FC3" w:rsidRDefault="00C34C15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V rozpravě dále vystoupili děkan fakulty p</w:t>
      </w:r>
      <w:r w:rsidR="006926D3">
        <w:t>rof. Kuklík</w:t>
      </w:r>
      <w:r>
        <w:t>, k</w:t>
      </w:r>
      <w:r w:rsidR="007F6FC3">
        <w:t>ol. Bc. Tuláček</w:t>
      </w:r>
      <w:r w:rsidR="00F2625A">
        <w:t>, kol. Říha a Mgr. Prouza, který informoval o přípravě</w:t>
      </w:r>
      <w:r w:rsidR="00E14941">
        <w:t xml:space="preserve"> dotazník</w:t>
      </w:r>
      <w:r w:rsidR="00F2625A">
        <w:t>u</w:t>
      </w:r>
      <w:r w:rsidR="00E14941">
        <w:t xml:space="preserve"> pro studenty CŽV</w:t>
      </w:r>
      <w:r w:rsidR="00577553">
        <w:t>, kteří nepostoupili do 2. ročníku.</w:t>
      </w:r>
    </w:p>
    <w:p w:rsidR="009402D5" w:rsidRDefault="009402D5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402D5" w:rsidRPr="009402D5" w:rsidRDefault="009402D5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14052" w:rsidRPr="00F14052" w:rsidRDefault="00CB44DB" w:rsidP="008348D8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>
        <w:rPr>
          <w:u w:val="single"/>
        </w:rPr>
        <w:t>Různé</w:t>
      </w:r>
    </w:p>
    <w:p w:rsidR="00F14052" w:rsidRDefault="00F14052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75581" w:rsidRDefault="00475581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Doc. Wintr pozval AS na příští zasedání 12. 6. 2014</w:t>
      </w:r>
      <w:r w:rsidR="00561067">
        <w:t>, které se uskuteční</w:t>
      </w:r>
      <w:r>
        <w:t xml:space="preserve"> mimořádně </w:t>
      </w:r>
      <w:r w:rsidR="00561067">
        <w:t xml:space="preserve">už </w:t>
      </w:r>
      <w:r>
        <w:t xml:space="preserve">od 14.30. </w:t>
      </w:r>
    </w:p>
    <w:p w:rsidR="004A7493" w:rsidRDefault="004A7493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57BBE" w:rsidRDefault="00257BBE" w:rsidP="0083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D493A" w:rsidRDefault="00F81F06" w:rsidP="008348D8">
      <w:pPr>
        <w:tabs>
          <w:tab w:val="left" w:pos="916"/>
          <w:tab w:val="left" w:pos="1832"/>
          <w:tab w:val="left" w:pos="8775"/>
        </w:tabs>
        <w:jc w:val="both"/>
      </w:pPr>
      <w:r>
        <w:t>Zapsali: Kamaleeva, Wintr</w:t>
      </w:r>
      <w:r w:rsidR="00EE559E">
        <w:tab/>
      </w:r>
    </w:p>
    <w:sectPr w:rsidR="00CD493A" w:rsidSect="00B351CD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60BBE"/>
    <w:multiLevelType w:val="hybridMultilevel"/>
    <w:tmpl w:val="4A18DC0C"/>
    <w:lvl w:ilvl="0" w:tplc="0DFAB5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87DF7"/>
    <w:multiLevelType w:val="hybridMultilevel"/>
    <w:tmpl w:val="EF60C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87061"/>
    <w:multiLevelType w:val="hybridMultilevel"/>
    <w:tmpl w:val="81647C3A"/>
    <w:lvl w:ilvl="0" w:tplc="C308A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4388A"/>
    <w:multiLevelType w:val="hybridMultilevel"/>
    <w:tmpl w:val="989E9390"/>
    <w:lvl w:ilvl="0" w:tplc="C308A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B3ED8"/>
    <w:multiLevelType w:val="hybridMultilevel"/>
    <w:tmpl w:val="EF60C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3466D"/>
    <w:multiLevelType w:val="hybridMultilevel"/>
    <w:tmpl w:val="EF60C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80FEF"/>
    <w:multiLevelType w:val="hybridMultilevel"/>
    <w:tmpl w:val="EAD20028"/>
    <w:lvl w:ilvl="0" w:tplc="4F1EADCC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5AC1F75"/>
    <w:multiLevelType w:val="hybridMultilevel"/>
    <w:tmpl w:val="82E29F9E"/>
    <w:lvl w:ilvl="0" w:tplc="C308A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B0"/>
    <w:rsid w:val="00006EC8"/>
    <w:rsid w:val="0001082D"/>
    <w:rsid w:val="00023842"/>
    <w:rsid w:val="000407DA"/>
    <w:rsid w:val="00072E87"/>
    <w:rsid w:val="000A502D"/>
    <w:rsid w:val="000B7B44"/>
    <w:rsid w:val="000C34AD"/>
    <w:rsid w:val="000D1AED"/>
    <w:rsid w:val="000F610C"/>
    <w:rsid w:val="0012182A"/>
    <w:rsid w:val="00123227"/>
    <w:rsid w:val="001616AB"/>
    <w:rsid w:val="00174562"/>
    <w:rsid w:val="00182B04"/>
    <w:rsid w:val="00191F11"/>
    <w:rsid w:val="001A0D7F"/>
    <w:rsid w:val="001C530E"/>
    <w:rsid w:val="001F3CB4"/>
    <w:rsid w:val="00202B8F"/>
    <w:rsid w:val="00210A89"/>
    <w:rsid w:val="00214235"/>
    <w:rsid w:val="002305F6"/>
    <w:rsid w:val="00236A27"/>
    <w:rsid w:val="00257BBE"/>
    <w:rsid w:val="002716DE"/>
    <w:rsid w:val="0028094A"/>
    <w:rsid w:val="002B330C"/>
    <w:rsid w:val="002B4BCE"/>
    <w:rsid w:val="002C2C95"/>
    <w:rsid w:val="002E22D3"/>
    <w:rsid w:val="00301E6A"/>
    <w:rsid w:val="00320F47"/>
    <w:rsid w:val="00346A3E"/>
    <w:rsid w:val="00346DEC"/>
    <w:rsid w:val="00377A9C"/>
    <w:rsid w:val="00397B10"/>
    <w:rsid w:val="003A0A88"/>
    <w:rsid w:val="003A1F88"/>
    <w:rsid w:val="003A65F4"/>
    <w:rsid w:val="003F03DD"/>
    <w:rsid w:val="00402AC4"/>
    <w:rsid w:val="0041391E"/>
    <w:rsid w:val="00426A8B"/>
    <w:rsid w:val="0043784E"/>
    <w:rsid w:val="0045367D"/>
    <w:rsid w:val="004725BF"/>
    <w:rsid w:val="00474534"/>
    <w:rsid w:val="00475581"/>
    <w:rsid w:val="004763B8"/>
    <w:rsid w:val="004973CA"/>
    <w:rsid w:val="004A7493"/>
    <w:rsid w:val="004C39B0"/>
    <w:rsid w:val="004C4A1A"/>
    <w:rsid w:val="004D126A"/>
    <w:rsid w:val="004E5CAD"/>
    <w:rsid w:val="005023CB"/>
    <w:rsid w:val="00502AA5"/>
    <w:rsid w:val="00507061"/>
    <w:rsid w:val="00537BB1"/>
    <w:rsid w:val="00543837"/>
    <w:rsid w:val="00561067"/>
    <w:rsid w:val="00573A2C"/>
    <w:rsid w:val="00577553"/>
    <w:rsid w:val="00587392"/>
    <w:rsid w:val="005906B0"/>
    <w:rsid w:val="005921D8"/>
    <w:rsid w:val="00592F85"/>
    <w:rsid w:val="005B06D4"/>
    <w:rsid w:val="005C7E42"/>
    <w:rsid w:val="00643A28"/>
    <w:rsid w:val="006445C5"/>
    <w:rsid w:val="00684F94"/>
    <w:rsid w:val="006926D3"/>
    <w:rsid w:val="006974F0"/>
    <w:rsid w:val="006A00B7"/>
    <w:rsid w:val="006A7535"/>
    <w:rsid w:val="006C1392"/>
    <w:rsid w:val="006C44B6"/>
    <w:rsid w:val="006C4869"/>
    <w:rsid w:val="006D029D"/>
    <w:rsid w:val="006D3ABA"/>
    <w:rsid w:val="006E0B52"/>
    <w:rsid w:val="006F76C0"/>
    <w:rsid w:val="00714D6C"/>
    <w:rsid w:val="00720137"/>
    <w:rsid w:val="00726C7C"/>
    <w:rsid w:val="007343A1"/>
    <w:rsid w:val="007747A2"/>
    <w:rsid w:val="00775AE4"/>
    <w:rsid w:val="007807C5"/>
    <w:rsid w:val="00785E35"/>
    <w:rsid w:val="00785EB0"/>
    <w:rsid w:val="00794A45"/>
    <w:rsid w:val="007A15E1"/>
    <w:rsid w:val="007B2B4D"/>
    <w:rsid w:val="007F6FC3"/>
    <w:rsid w:val="0082292D"/>
    <w:rsid w:val="008348D8"/>
    <w:rsid w:val="00836F7D"/>
    <w:rsid w:val="0084082F"/>
    <w:rsid w:val="00863E6C"/>
    <w:rsid w:val="008655A0"/>
    <w:rsid w:val="00880226"/>
    <w:rsid w:val="00883671"/>
    <w:rsid w:val="0089366D"/>
    <w:rsid w:val="008D437B"/>
    <w:rsid w:val="008E149A"/>
    <w:rsid w:val="008E447E"/>
    <w:rsid w:val="008E50B2"/>
    <w:rsid w:val="008E57BB"/>
    <w:rsid w:val="008F4DA0"/>
    <w:rsid w:val="008F6742"/>
    <w:rsid w:val="008F6A96"/>
    <w:rsid w:val="00926798"/>
    <w:rsid w:val="009402D5"/>
    <w:rsid w:val="00944AC3"/>
    <w:rsid w:val="00962601"/>
    <w:rsid w:val="009841D5"/>
    <w:rsid w:val="009913F0"/>
    <w:rsid w:val="00994F34"/>
    <w:rsid w:val="009E2250"/>
    <w:rsid w:val="009E4573"/>
    <w:rsid w:val="009E6978"/>
    <w:rsid w:val="00A049E5"/>
    <w:rsid w:val="00A155F6"/>
    <w:rsid w:val="00A15FA7"/>
    <w:rsid w:val="00A30DCB"/>
    <w:rsid w:val="00A472E2"/>
    <w:rsid w:val="00A533F8"/>
    <w:rsid w:val="00A623CE"/>
    <w:rsid w:val="00A62F9F"/>
    <w:rsid w:val="00A64FA5"/>
    <w:rsid w:val="00A8312C"/>
    <w:rsid w:val="00A87461"/>
    <w:rsid w:val="00A95E1E"/>
    <w:rsid w:val="00AA6644"/>
    <w:rsid w:val="00AB0F91"/>
    <w:rsid w:val="00AB6BC3"/>
    <w:rsid w:val="00AC7AD6"/>
    <w:rsid w:val="00AF1CFD"/>
    <w:rsid w:val="00B13B44"/>
    <w:rsid w:val="00B26922"/>
    <w:rsid w:val="00B2739D"/>
    <w:rsid w:val="00B351CD"/>
    <w:rsid w:val="00B759BB"/>
    <w:rsid w:val="00BD43AA"/>
    <w:rsid w:val="00BF0366"/>
    <w:rsid w:val="00BF0766"/>
    <w:rsid w:val="00C2348F"/>
    <w:rsid w:val="00C24206"/>
    <w:rsid w:val="00C34C15"/>
    <w:rsid w:val="00C40596"/>
    <w:rsid w:val="00C47559"/>
    <w:rsid w:val="00C80FD4"/>
    <w:rsid w:val="00CB44DB"/>
    <w:rsid w:val="00CC43CA"/>
    <w:rsid w:val="00CD493A"/>
    <w:rsid w:val="00CE51D3"/>
    <w:rsid w:val="00D0757B"/>
    <w:rsid w:val="00D11166"/>
    <w:rsid w:val="00D14522"/>
    <w:rsid w:val="00D41526"/>
    <w:rsid w:val="00D511EB"/>
    <w:rsid w:val="00D668CB"/>
    <w:rsid w:val="00D8231D"/>
    <w:rsid w:val="00D85912"/>
    <w:rsid w:val="00D8636C"/>
    <w:rsid w:val="00DB73B7"/>
    <w:rsid w:val="00DD49C1"/>
    <w:rsid w:val="00E02760"/>
    <w:rsid w:val="00E03E18"/>
    <w:rsid w:val="00E0703D"/>
    <w:rsid w:val="00E14941"/>
    <w:rsid w:val="00E403FF"/>
    <w:rsid w:val="00E50246"/>
    <w:rsid w:val="00E51EC9"/>
    <w:rsid w:val="00E9429D"/>
    <w:rsid w:val="00EB252E"/>
    <w:rsid w:val="00EC466C"/>
    <w:rsid w:val="00ED204E"/>
    <w:rsid w:val="00EE559E"/>
    <w:rsid w:val="00EF1FAA"/>
    <w:rsid w:val="00EF48E2"/>
    <w:rsid w:val="00F00A54"/>
    <w:rsid w:val="00F02848"/>
    <w:rsid w:val="00F14052"/>
    <w:rsid w:val="00F2625A"/>
    <w:rsid w:val="00F3050B"/>
    <w:rsid w:val="00F478FD"/>
    <w:rsid w:val="00F81D15"/>
    <w:rsid w:val="00F81F06"/>
    <w:rsid w:val="00F9764B"/>
    <w:rsid w:val="00FE274F"/>
    <w:rsid w:val="00FE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podarou">
    <w:name w:val="Poznámka pod čarou"/>
    <w:basedOn w:val="Normln"/>
    <w:link w:val="PoznmkapodarouChar"/>
    <w:qFormat/>
    <w:rsid w:val="00301E6A"/>
    <w:pPr>
      <w:widowControl w:val="0"/>
      <w:autoSpaceDE w:val="0"/>
      <w:autoSpaceDN w:val="0"/>
      <w:adjustRightInd w:val="0"/>
    </w:pPr>
    <w:rPr>
      <w:rFonts w:cstheme="minorBidi"/>
      <w:spacing w:val="-1"/>
      <w:sz w:val="22"/>
      <w:lang w:val="en-GB" w:eastAsia="en-US"/>
    </w:rPr>
  </w:style>
  <w:style w:type="character" w:customStyle="1" w:styleId="PoznmkapodarouChar">
    <w:name w:val="Poznámka pod čarou Char"/>
    <w:basedOn w:val="Standardnpsmoodstavce"/>
    <w:link w:val="Poznmkapodarou"/>
    <w:rsid w:val="00301E6A"/>
    <w:rPr>
      <w:rFonts w:ascii="Times New Roman" w:eastAsia="Times New Roman" w:hAnsi="Times New Roman"/>
      <w:spacing w:val="-1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6A00B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49E5"/>
    <w:rPr>
      <w:color w:val="0563C1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497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973CA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podarou">
    <w:name w:val="Poznámka pod čarou"/>
    <w:basedOn w:val="Normln"/>
    <w:link w:val="PoznmkapodarouChar"/>
    <w:qFormat/>
    <w:rsid w:val="00301E6A"/>
    <w:pPr>
      <w:widowControl w:val="0"/>
      <w:autoSpaceDE w:val="0"/>
      <w:autoSpaceDN w:val="0"/>
      <w:adjustRightInd w:val="0"/>
    </w:pPr>
    <w:rPr>
      <w:rFonts w:cstheme="minorBidi"/>
      <w:spacing w:val="-1"/>
      <w:sz w:val="22"/>
      <w:lang w:val="en-GB" w:eastAsia="en-US"/>
    </w:rPr>
  </w:style>
  <w:style w:type="character" w:customStyle="1" w:styleId="PoznmkapodarouChar">
    <w:name w:val="Poznámka pod čarou Char"/>
    <w:basedOn w:val="Standardnpsmoodstavce"/>
    <w:link w:val="Poznmkapodarou"/>
    <w:rsid w:val="00301E6A"/>
    <w:rPr>
      <w:rFonts w:ascii="Times New Roman" w:eastAsia="Times New Roman" w:hAnsi="Times New Roman"/>
      <w:spacing w:val="-1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6A00B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49E5"/>
    <w:rPr>
      <w:color w:val="0563C1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497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973C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1691</Words>
  <Characters>9977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11645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Kamaleeva</dc:creator>
  <cp:lastModifiedBy>Jan Wintr</cp:lastModifiedBy>
  <cp:revision>3</cp:revision>
  <cp:lastPrinted>2014-03-13T11:23:00Z</cp:lastPrinted>
  <dcterms:created xsi:type="dcterms:W3CDTF">2014-05-03T14:45:00Z</dcterms:created>
  <dcterms:modified xsi:type="dcterms:W3CDTF">2014-05-06T09:58:00Z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</Properties>
</file>