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2C" w:rsidRDefault="00483739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Aktualizace</w:t>
      </w:r>
      <w:r w:rsidR="0033717F">
        <w:rPr>
          <w:rFonts w:ascii="Times New Roman" w:hAnsi="Times New Roman" w:cs="Times New Roman"/>
        </w:rPr>
        <w:t xml:space="preserve"> </w:t>
      </w:r>
      <w:r w:rsidR="00A52D4C">
        <w:rPr>
          <w:rFonts w:ascii="Times New Roman" w:hAnsi="Times New Roman" w:cs="Times New Roman"/>
        </w:rPr>
        <w:t>Dlouhodobého záměru PF UK</w:t>
      </w:r>
      <w:r w:rsidR="00805EDC">
        <w:rPr>
          <w:rFonts w:ascii="Times New Roman" w:hAnsi="Times New Roman" w:cs="Times New Roman"/>
        </w:rPr>
        <w:t xml:space="preserve"> pro léta</w:t>
      </w:r>
      <w:r w:rsidR="00CD339A">
        <w:rPr>
          <w:rFonts w:ascii="Times New Roman" w:hAnsi="Times New Roman" w:cs="Times New Roman"/>
        </w:rPr>
        <w:t xml:space="preserve"> 2014</w:t>
      </w:r>
      <w:r w:rsidR="00805EDC">
        <w:rPr>
          <w:rFonts w:ascii="Times New Roman" w:hAnsi="Times New Roman" w:cs="Times New Roman"/>
        </w:rPr>
        <w:t>/2015</w:t>
      </w:r>
    </w:p>
    <w:p w:rsidR="00A52D4C" w:rsidRPr="00615C67" w:rsidRDefault="00A52D4C" w:rsidP="00D143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432C" w:rsidRPr="00483739" w:rsidRDefault="00483739" w:rsidP="004837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</w:t>
      </w:r>
      <w:r w:rsidR="007A423E" w:rsidRPr="00483739">
        <w:rPr>
          <w:rFonts w:ascii="Times New Roman" w:hAnsi="Times New Roman" w:cs="Times New Roman"/>
          <w:b/>
        </w:rPr>
        <w:t>Magisterský studijní program</w:t>
      </w:r>
    </w:p>
    <w:p w:rsidR="00D1432C" w:rsidRDefault="00D1432C" w:rsidP="00D143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432C" w:rsidRPr="00615C67" w:rsidRDefault="00CD339A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I.1.</w:t>
      </w:r>
      <w:proofErr w:type="gramEnd"/>
      <w:r>
        <w:rPr>
          <w:rFonts w:ascii="Times New Roman" w:hAnsi="Times New Roman" w:cs="Times New Roman"/>
        </w:rPr>
        <w:t xml:space="preserve"> </w:t>
      </w:r>
      <w:r w:rsidR="00D1432C" w:rsidRPr="00615C67">
        <w:rPr>
          <w:rFonts w:ascii="Times New Roman" w:hAnsi="Times New Roman" w:cs="Times New Roman"/>
        </w:rPr>
        <w:t>Přijímací řízení</w:t>
      </w:r>
    </w:p>
    <w:p w:rsidR="0033717F" w:rsidRDefault="00945C08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1432C">
        <w:rPr>
          <w:rFonts w:ascii="Times New Roman" w:hAnsi="Times New Roman" w:cs="Times New Roman"/>
        </w:rPr>
        <w:t>achovat</w:t>
      </w:r>
      <w:r w:rsidR="00D1432C" w:rsidRPr="00615C67">
        <w:rPr>
          <w:rFonts w:ascii="Times New Roman" w:hAnsi="Times New Roman" w:cs="Times New Roman"/>
        </w:rPr>
        <w:t xml:space="preserve"> stávajícího systému Národních srovnávacích zkoušek s tím, že po prov</w:t>
      </w:r>
      <w:r w:rsidR="00D1432C">
        <w:rPr>
          <w:rFonts w:ascii="Times New Roman" w:hAnsi="Times New Roman" w:cs="Times New Roman"/>
        </w:rPr>
        <w:t>edené analýze může dojít k úpravě</w:t>
      </w:r>
      <w:r w:rsidR="00D1432C" w:rsidRPr="00615C67">
        <w:rPr>
          <w:rFonts w:ascii="Times New Roman" w:hAnsi="Times New Roman" w:cs="Times New Roman"/>
        </w:rPr>
        <w:t xml:space="preserve"> bonifikací za maturitu a cizí jazyky</w:t>
      </w:r>
      <w:r>
        <w:rPr>
          <w:rFonts w:ascii="Times New Roman" w:hAnsi="Times New Roman" w:cs="Times New Roman"/>
        </w:rPr>
        <w:t xml:space="preserve">. </w:t>
      </w:r>
    </w:p>
    <w:p w:rsidR="0033717F" w:rsidRDefault="00945C08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1432C">
        <w:rPr>
          <w:rFonts w:ascii="Times New Roman" w:hAnsi="Times New Roman" w:cs="Times New Roman"/>
        </w:rPr>
        <w:t>okračovat</w:t>
      </w:r>
      <w:r w:rsidR="00D1432C" w:rsidRPr="00615C67">
        <w:rPr>
          <w:rFonts w:ascii="Times New Roman" w:hAnsi="Times New Roman" w:cs="Times New Roman"/>
        </w:rPr>
        <w:t xml:space="preserve"> v trendu postupného snižování počtu studentů (s přihlédnutím k systému financování) </w:t>
      </w:r>
      <w:r w:rsidR="00D1432C" w:rsidRPr="00615C67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řijímaných do prvního ročníku</w:t>
      </w:r>
      <w:r w:rsidR="00D1432C" w:rsidRPr="00615C6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</w:rPr>
        <w:t>S</w:t>
      </w:r>
      <w:r w:rsidR="00D1432C">
        <w:rPr>
          <w:rFonts w:ascii="Times New Roman" w:hAnsi="Times New Roman" w:cs="Times New Roman"/>
        </w:rPr>
        <w:t>nížení</w:t>
      </w:r>
      <w:r w:rsidR="00D1432C" w:rsidRPr="00615C67">
        <w:rPr>
          <w:rFonts w:ascii="Times New Roman" w:hAnsi="Times New Roman" w:cs="Times New Roman"/>
        </w:rPr>
        <w:t xml:space="preserve"> po</w:t>
      </w:r>
      <w:r w:rsidR="00D1432C">
        <w:rPr>
          <w:rFonts w:ascii="Times New Roman" w:hAnsi="Times New Roman" w:cs="Times New Roman"/>
        </w:rPr>
        <w:t xml:space="preserve">čtu studentů je předpokladem </w:t>
      </w:r>
      <w:r w:rsidR="00D1432C" w:rsidRPr="00615C67">
        <w:rPr>
          <w:rFonts w:ascii="Times New Roman" w:hAnsi="Times New Roman" w:cs="Times New Roman"/>
        </w:rPr>
        <w:t>pro zvyšování kvality studia, individuá</w:t>
      </w:r>
      <w:r w:rsidR="00D1432C">
        <w:rPr>
          <w:rFonts w:ascii="Times New Roman" w:hAnsi="Times New Roman" w:cs="Times New Roman"/>
        </w:rPr>
        <w:t>lnějšího přístupu ke studentům</w:t>
      </w:r>
      <w:r w:rsidR="00D1432C" w:rsidRPr="00615C67">
        <w:rPr>
          <w:rFonts w:ascii="Times New Roman" w:hAnsi="Times New Roman" w:cs="Times New Roman"/>
        </w:rPr>
        <w:t xml:space="preserve"> i k</w:t>
      </w:r>
      <w:r w:rsidR="00D1432C" w:rsidRPr="00615C67">
        <w:rPr>
          <w:rFonts w:ascii="Times New Roman" w:hAnsi="Times New Roman" w:cs="Times New Roman"/>
          <w:bCs/>
        </w:rPr>
        <w:t> posílení prvků interaktivních forem výuky</w:t>
      </w:r>
      <w:r>
        <w:rPr>
          <w:rFonts w:ascii="Times New Roman" w:hAnsi="Times New Roman" w:cs="Times New Roman"/>
        </w:rPr>
        <w:t xml:space="preserve">. </w:t>
      </w:r>
    </w:p>
    <w:p w:rsidR="00D1432C" w:rsidRPr="00945C08" w:rsidRDefault="00945C08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D1432C" w:rsidRPr="00615C67">
        <w:rPr>
          <w:rFonts w:ascii="Times New Roman" w:hAnsi="Times New Roman" w:cs="Times New Roman"/>
          <w:bCs/>
        </w:rPr>
        <w:t xml:space="preserve">kurzu </w:t>
      </w:r>
      <w:r w:rsidR="00D1432C" w:rsidRPr="00615C67">
        <w:rPr>
          <w:rFonts w:ascii="Times New Roman" w:hAnsi="Times New Roman" w:cs="Times New Roman"/>
        </w:rPr>
        <w:t xml:space="preserve">CŽV </w:t>
      </w:r>
      <w:r w:rsidR="00BD5510">
        <w:rPr>
          <w:rFonts w:ascii="Times New Roman" w:hAnsi="Times New Roman" w:cs="Times New Roman"/>
        </w:rPr>
        <w:t xml:space="preserve">uskutečňovaném </w:t>
      </w:r>
      <w:r w:rsidR="00D1432C" w:rsidRPr="00615C67">
        <w:rPr>
          <w:rFonts w:ascii="Times New Roman" w:hAnsi="Times New Roman" w:cs="Times New Roman"/>
        </w:rPr>
        <w:t>podle § 60 zákona o vysokých školách</w:t>
      </w:r>
      <w:r w:rsidR="00277D3E">
        <w:rPr>
          <w:rFonts w:ascii="Times New Roman" w:hAnsi="Times New Roman" w:cs="Times New Roman"/>
          <w:bCs/>
        </w:rPr>
        <w:t xml:space="preserve"> snížit počet účastníků</w:t>
      </w:r>
      <w:r w:rsidR="00D1432C" w:rsidRPr="00615C67">
        <w:rPr>
          <w:rFonts w:ascii="Times New Roman" w:hAnsi="Times New Roman" w:cs="Times New Roman"/>
          <w:bCs/>
        </w:rPr>
        <w:t xml:space="preserve"> tak, aby odpovídal snižování počtu p</w:t>
      </w:r>
      <w:r w:rsidR="009949C3">
        <w:rPr>
          <w:rFonts w:ascii="Times New Roman" w:hAnsi="Times New Roman" w:cs="Times New Roman"/>
          <w:bCs/>
        </w:rPr>
        <w:t>ři</w:t>
      </w:r>
      <w:r w:rsidR="00274903">
        <w:rPr>
          <w:rFonts w:ascii="Times New Roman" w:hAnsi="Times New Roman" w:cs="Times New Roman"/>
          <w:bCs/>
        </w:rPr>
        <w:t>jímaných ke studiu</w:t>
      </w:r>
      <w:r w:rsidR="00BD5510">
        <w:rPr>
          <w:rFonts w:ascii="Times New Roman" w:hAnsi="Times New Roman" w:cs="Times New Roman"/>
          <w:bCs/>
        </w:rPr>
        <w:t>.</w:t>
      </w:r>
      <w:r w:rsidR="0033717F">
        <w:rPr>
          <w:rFonts w:ascii="Times New Roman" w:hAnsi="Times New Roman" w:cs="Times New Roman"/>
          <w:bCs/>
        </w:rPr>
        <w:t xml:space="preserve"> </w:t>
      </w:r>
    </w:p>
    <w:p w:rsidR="009949C3" w:rsidRDefault="009949C3" w:rsidP="00D143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432C" w:rsidRPr="00615C67" w:rsidRDefault="009949C3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I.2.</w:t>
      </w:r>
      <w:proofErr w:type="gramEnd"/>
      <w:r w:rsidR="0033717F">
        <w:rPr>
          <w:rFonts w:ascii="Times New Roman" w:hAnsi="Times New Roman" w:cs="Times New Roman"/>
        </w:rPr>
        <w:t xml:space="preserve"> </w:t>
      </w:r>
      <w:r w:rsidR="00D1432C" w:rsidRPr="00615C67">
        <w:rPr>
          <w:rFonts w:ascii="Times New Roman" w:hAnsi="Times New Roman" w:cs="Times New Roman"/>
        </w:rPr>
        <w:t xml:space="preserve">Vyhodnocení fungování </w:t>
      </w:r>
      <w:proofErr w:type="spellStart"/>
      <w:r w:rsidR="00D1432C" w:rsidRPr="00615C67">
        <w:rPr>
          <w:rFonts w:ascii="Times New Roman" w:hAnsi="Times New Roman" w:cs="Times New Roman"/>
        </w:rPr>
        <w:t>reakreditovaného</w:t>
      </w:r>
      <w:proofErr w:type="spellEnd"/>
      <w:r w:rsidR="00D1432C" w:rsidRPr="00615C67">
        <w:rPr>
          <w:rFonts w:ascii="Times New Roman" w:hAnsi="Times New Roman" w:cs="Times New Roman"/>
        </w:rPr>
        <w:t xml:space="preserve"> magisterského studijního programu</w:t>
      </w:r>
    </w:p>
    <w:p w:rsidR="00D1432C" w:rsidRPr="00615C67" w:rsidRDefault="00945C08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Zahájit přípravu na vyhodnocení fungování </w:t>
      </w:r>
      <w:proofErr w:type="spellStart"/>
      <w:r w:rsidRPr="00615C67">
        <w:rPr>
          <w:rFonts w:ascii="Times New Roman" w:hAnsi="Times New Roman" w:cs="Times New Roman"/>
        </w:rPr>
        <w:t>reakreditovaného</w:t>
      </w:r>
      <w:proofErr w:type="spellEnd"/>
      <w:r w:rsidRPr="00615C67">
        <w:rPr>
          <w:rFonts w:ascii="Times New Roman" w:hAnsi="Times New Roman" w:cs="Times New Roman"/>
        </w:rPr>
        <w:t xml:space="preserve"> magisterského studijního programu</w:t>
      </w:r>
      <w:r>
        <w:rPr>
          <w:rFonts w:ascii="Times New Roman" w:hAnsi="Times New Roman" w:cs="Times New Roman"/>
        </w:rPr>
        <w:t xml:space="preserve"> s</w:t>
      </w:r>
      <w:r w:rsidR="00D1432C" w:rsidRPr="00615C67">
        <w:rPr>
          <w:rFonts w:ascii="Times New Roman" w:hAnsi="Times New Roman" w:cs="Times New Roman"/>
        </w:rPr>
        <w:t> využitím již existujících údajů z příslušných evidencí</w:t>
      </w:r>
    </w:p>
    <w:p w:rsidR="00D1432C" w:rsidRDefault="00D1432C" w:rsidP="00D143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432C" w:rsidRPr="00615C67" w:rsidRDefault="00D1432C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Vyhodnocení se soustředí zejmé</w:t>
      </w:r>
      <w:r w:rsidR="00EE2B07">
        <w:rPr>
          <w:rFonts w:ascii="Times New Roman" w:hAnsi="Times New Roman" w:cs="Times New Roman"/>
        </w:rPr>
        <w:t xml:space="preserve">na </w:t>
      </w:r>
      <w:proofErr w:type="gramStart"/>
      <w:r w:rsidR="00EE2B07">
        <w:rPr>
          <w:rFonts w:ascii="Times New Roman" w:hAnsi="Times New Roman" w:cs="Times New Roman"/>
        </w:rPr>
        <w:t>na</w:t>
      </w:r>
      <w:proofErr w:type="gramEnd"/>
      <w:r w:rsidRPr="00615C67">
        <w:rPr>
          <w:rFonts w:ascii="Times New Roman" w:hAnsi="Times New Roman" w:cs="Times New Roman"/>
        </w:rPr>
        <w:t>:</w:t>
      </w:r>
    </w:p>
    <w:p w:rsidR="00D1432C" w:rsidRPr="00615C67" w:rsidRDefault="00D1432C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C67"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</w:rPr>
        <w:t>recizaci</w:t>
      </w:r>
      <w:r w:rsidRPr="00615C67">
        <w:rPr>
          <w:rFonts w:ascii="Times New Roman" w:hAnsi="Times New Roman" w:cs="Times New Roman"/>
        </w:rPr>
        <w:t xml:space="preserve"> doporučeného studijního plánu z hlediska nastavení rekviz</w:t>
      </w:r>
      <w:r>
        <w:rPr>
          <w:rFonts w:ascii="Times New Roman" w:hAnsi="Times New Roman" w:cs="Times New Roman"/>
        </w:rPr>
        <w:t xml:space="preserve">it – analýza efektivity </w:t>
      </w:r>
      <w:proofErr w:type="spellStart"/>
      <w:r>
        <w:rPr>
          <w:rFonts w:ascii="Times New Roman" w:hAnsi="Times New Roman" w:cs="Times New Roman"/>
        </w:rPr>
        <w:t>korekvizit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prerekvizit</w:t>
      </w:r>
      <w:proofErr w:type="spellEnd"/>
      <w:r w:rsidRPr="00615C67">
        <w:rPr>
          <w:rFonts w:ascii="Times New Roman" w:hAnsi="Times New Roman" w:cs="Times New Roman"/>
        </w:rPr>
        <w:t xml:space="preserve"> ve vztahu k jednotlivým předmětům povinného základu a jednotlivým oborům, a to z hlediska dopadů na studenty a jejich postupu ve studiu; navržení p</w:t>
      </w:r>
      <w:r>
        <w:rPr>
          <w:rFonts w:ascii="Times New Roman" w:hAnsi="Times New Roman" w:cs="Times New Roman"/>
        </w:rPr>
        <w:t>otřebných změn</w:t>
      </w:r>
    </w:p>
    <w:p w:rsidR="00D1432C" w:rsidRPr="00615C67" w:rsidRDefault="00D1432C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C67">
        <w:rPr>
          <w:rFonts w:ascii="Times New Roman" w:hAnsi="Times New Roman" w:cs="Times New Roman"/>
        </w:rPr>
        <w:t>- dořešení otázky prostupnosti při volbě předmětů mezi jednotlivými fakultami UK</w:t>
      </w:r>
    </w:p>
    <w:p w:rsidR="00D1432C" w:rsidRPr="00615C67" w:rsidRDefault="00D1432C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C67">
        <w:rPr>
          <w:rFonts w:ascii="Times New Roman" w:hAnsi="Times New Roman" w:cs="Times New Roman"/>
        </w:rPr>
        <w:t>- zhodnocení využívaných způsobů kontroly studia včetně formy zkoušek (s ohledem na žádoucí zvýšení podílu písemné formy zkoušek)</w:t>
      </w:r>
    </w:p>
    <w:p w:rsidR="00D1432C" w:rsidRPr="00615C67" w:rsidRDefault="00D1432C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analýzu</w:t>
      </w:r>
      <w:r w:rsidRPr="00615C67">
        <w:rPr>
          <w:rFonts w:ascii="Times New Roman" w:hAnsi="Times New Roman" w:cs="Times New Roman"/>
        </w:rPr>
        <w:t xml:space="preserve"> skutečné pedagogické zátěže jednotlivých oborů a učitelů</w:t>
      </w:r>
    </w:p>
    <w:p w:rsidR="00D1432C" w:rsidRPr="00615C67" w:rsidRDefault="00D1432C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C67">
        <w:rPr>
          <w:rFonts w:ascii="Times New Roman" w:hAnsi="Times New Roman" w:cs="Times New Roman"/>
        </w:rPr>
        <w:t>-</w:t>
      </w:r>
      <w:r w:rsidR="0033717F">
        <w:rPr>
          <w:rFonts w:ascii="Times New Roman" w:hAnsi="Times New Roman" w:cs="Times New Roman"/>
        </w:rPr>
        <w:t xml:space="preserve"> </w:t>
      </w:r>
      <w:r w:rsidRPr="00615C67">
        <w:rPr>
          <w:rFonts w:ascii="Times New Roman" w:hAnsi="Times New Roman" w:cs="Times New Roman"/>
        </w:rPr>
        <w:t xml:space="preserve">zhodnocení </w:t>
      </w:r>
      <w:r>
        <w:rPr>
          <w:rFonts w:ascii="Times New Roman" w:hAnsi="Times New Roman" w:cs="Times New Roman"/>
        </w:rPr>
        <w:t xml:space="preserve">koncepce a průběhu </w:t>
      </w:r>
      <w:r w:rsidRPr="00615C67">
        <w:rPr>
          <w:rFonts w:ascii="Times New Roman" w:hAnsi="Times New Roman" w:cs="Times New Roman"/>
        </w:rPr>
        <w:t>státních zkoušek dle nové akreditace</w:t>
      </w:r>
    </w:p>
    <w:p w:rsidR="00D1432C" w:rsidRPr="00615C67" w:rsidRDefault="00D1432C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C67">
        <w:rPr>
          <w:rFonts w:ascii="Times New Roman" w:hAnsi="Times New Roman" w:cs="Times New Roman"/>
        </w:rPr>
        <w:t>- vyhodnocení fungování modulů povinně volitelných a volitelných předmětů</w:t>
      </w:r>
    </w:p>
    <w:p w:rsidR="00D1432C" w:rsidRPr="00615C67" w:rsidRDefault="00D1432C" w:rsidP="00D143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432C" w:rsidRPr="00615C67" w:rsidRDefault="007A423E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I.3.</w:t>
      </w:r>
      <w:proofErr w:type="gramEnd"/>
      <w:r w:rsidR="00EE2B07">
        <w:rPr>
          <w:rFonts w:ascii="Times New Roman" w:hAnsi="Times New Roman" w:cs="Times New Roman"/>
        </w:rPr>
        <w:t xml:space="preserve"> </w:t>
      </w:r>
      <w:r w:rsidR="00D1432C" w:rsidRPr="00615C67">
        <w:rPr>
          <w:rFonts w:ascii="Times New Roman" w:hAnsi="Times New Roman" w:cs="Times New Roman"/>
        </w:rPr>
        <w:t xml:space="preserve">Absolventi </w:t>
      </w:r>
    </w:p>
    <w:p w:rsidR="00D1432C" w:rsidRPr="00615C67" w:rsidRDefault="00EE2B07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Zvýšit </w:t>
      </w:r>
      <w:r w:rsidR="00D1432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odporu</w:t>
      </w:r>
      <w:r w:rsidR="00D1432C" w:rsidRPr="00615C67">
        <w:rPr>
          <w:rFonts w:ascii="Times New Roman" w:hAnsi="Times New Roman" w:cs="Times New Roman"/>
        </w:rPr>
        <w:t xml:space="preserve"> pro čerstvé absolventy při získávání studijníc</w:t>
      </w:r>
      <w:r>
        <w:rPr>
          <w:rFonts w:ascii="Times New Roman" w:hAnsi="Times New Roman" w:cs="Times New Roman"/>
        </w:rPr>
        <w:t>h pobytů v zahraničí. I</w:t>
      </w:r>
      <w:r w:rsidR="00D1432C" w:rsidRPr="00615C67">
        <w:rPr>
          <w:rFonts w:ascii="Times New Roman" w:hAnsi="Times New Roman" w:cs="Times New Roman"/>
        </w:rPr>
        <w:t>dentifikovat a ve výroční zp</w:t>
      </w:r>
      <w:r w:rsidR="00D1432C">
        <w:rPr>
          <w:rFonts w:ascii="Times New Roman" w:hAnsi="Times New Roman" w:cs="Times New Roman"/>
        </w:rPr>
        <w:t>rávě jmenovitě uvést, kterých 5%</w:t>
      </w:r>
      <w:r w:rsidR="0033717F">
        <w:rPr>
          <w:rFonts w:ascii="Times New Roman" w:hAnsi="Times New Roman" w:cs="Times New Roman"/>
        </w:rPr>
        <w:t xml:space="preserve"> </w:t>
      </w:r>
      <w:r w:rsidR="00D1432C">
        <w:rPr>
          <w:rFonts w:ascii="Times New Roman" w:hAnsi="Times New Roman" w:cs="Times New Roman"/>
        </w:rPr>
        <w:t xml:space="preserve">patří mezi </w:t>
      </w:r>
      <w:r w:rsidR="00D1432C" w:rsidRPr="00615C67">
        <w:rPr>
          <w:rFonts w:ascii="Times New Roman" w:hAnsi="Times New Roman" w:cs="Times New Roman"/>
        </w:rPr>
        <w:t>nejlepší absolventy</w:t>
      </w:r>
      <w:r w:rsidR="0033717F">
        <w:rPr>
          <w:rFonts w:ascii="Times New Roman" w:hAnsi="Times New Roman" w:cs="Times New Roman"/>
        </w:rPr>
        <w:t>.</w:t>
      </w:r>
    </w:p>
    <w:p w:rsidR="00D1432C" w:rsidRPr="00615C67" w:rsidRDefault="00EE2B07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Kromě stávajících ocenění</w:t>
      </w:r>
      <w:r w:rsidR="00D1432C" w:rsidRPr="00615C67">
        <w:rPr>
          <w:rFonts w:ascii="Times New Roman" w:hAnsi="Times New Roman" w:cs="Times New Roman"/>
        </w:rPr>
        <w:t xml:space="preserve"> zav</w:t>
      </w:r>
      <w:r w:rsidR="005A4818">
        <w:rPr>
          <w:rFonts w:ascii="Times New Roman" w:hAnsi="Times New Roman" w:cs="Times New Roman"/>
        </w:rPr>
        <w:t>ést i zvláštní ocenění děkana</w:t>
      </w:r>
      <w:r w:rsidR="00D1432C" w:rsidRPr="00615C67">
        <w:rPr>
          <w:rFonts w:ascii="Times New Roman" w:hAnsi="Times New Roman" w:cs="Times New Roman"/>
        </w:rPr>
        <w:t xml:space="preserve"> pro nejlepší diplomové práce podle jednotlivých oborů v daném akademickém roce</w:t>
      </w:r>
      <w:r w:rsidR="0033717F">
        <w:rPr>
          <w:rFonts w:ascii="Times New Roman" w:hAnsi="Times New Roman" w:cs="Times New Roman"/>
        </w:rPr>
        <w:t>.</w:t>
      </w:r>
    </w:p>
    <w:p w:rsidR="00D1432C" w:rsidRPr="00615C67" w:rsidRDefault="007A423E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D1432C" w:rsidRPr="00615C67">
        <w:rPr>
          <w:rFonts w:ascii="Times New Roman" w:hAnsi="Times New Roman" w:cs="Times New Roman"/>
        </w:rPr>
        <w:t xml:space="preserve">yhodnotit dosavadní průzkumy konané s absolventy a posílit budování jejich vazeb na fakultu včetně prvků </w:t>
      </w:r>
      <w:proofErr w:type="spellStart"/>
      <w:r w:rsidR="00D1432C" w:rsidRPr="00615C67">
        <w:rPr>
          <w:rFonts w:ascii="Times New Roman" w:hAnsi="Times New Roman" w:cs="Times New Roman"/>
        </w:rPr>
        <w:t>fundraisingu</w:t>
      </w:r>
      <w:proofErr w:type="spellEnd"/>
      <w:r w:rsidR="0033717F">
        <w:rPr>
          <w:rFonts w:ascii="Times New Roman" w:hAnsi="Times New Roman" w:cs="Times New Roman"/>
        </w:rPr>
        <w:t>.</w:t>
      </w:r>
    </w:p>
    <w:p w:rsidR="00D1432C" w:rsidRPr="00615C67" w:rsidRDefault="00D1432C" w:rsidP="00D1432C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D1432C" w:rsidRDefault="00D1432C" w:rsidP="00D1432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1432C" w:rsidRDefault="007A423E" w:rsidP="00D143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D1432C" w:rsidRDefault="00D1432C" w:rsidP="00D143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4378">
        <w:rPr>
          <w:rFonts w:ascii="Times New Roman" w:hAnsi="Times New Roman" w:cs="Times New Roman"/>
          <w:b/>
        </w:rPr>
        <w:t>Doktorský studijní program</w:t>
      </w:r>
    </w:p>
    <w:p w:rsidR="007A423E" w:rsidRPr="002F4378" w:rsidRDefault="007A423E" w:rsidP="00D1432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250B" w:rsidRDefault="007A423E" w:rsidP="00D1432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</w:t>
      </w:r>
      <w:r w:rsidR="00D1432C" w:rsidRPr="00615C67">
        <w:rPr>
          <w:rFonts w:ascii="Times New Roman" w:hAnsi="Times New Roman" w:cs="Times New Roman"/>
          <w:bCs/>
        </w:rPr>
        <w:t>okončit změny vyvolané novou akreditací 13 jednotlivých studijních oborů.</w:t>
      </w:r>
      <w:r w:rsidR="0033717F">
        <w:rPr>
          <w:rFonts w:ascii="Times New Roman" w:hAnsi="Times New Roman" w:cs="Times New Roman"/>
          <w:bCs/>
        </w:rPr>
        <w:t xml:space="preserve"> </w:t>
      </w:r>
    </w:p>
    <w:p w:rsidR="00EE250B" w:rsidRDefault="007A423E" w:rsidP="00D1432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="00D1432C" w:rsidRPr="00615C67">
        <w:rPr>
          <w:rFonts w:ascii="Times New Roman" w:hAnsi="Times New Roman" w:cs="Times New Roman"/>
          <w:bCs/>
        </w:rPr>
        <w:t>ezvyšovat počet studen</w:t>
      </w:r>
      <w:r w:rsidR="00D1432C">
        <w:rPr>
          <w:rFonts w:ascii="Times New Roman" w:hAnsi="Times New Roman" w:cs="Times New Roman"/>
          <w:bCs/>
        </w:rPr>
        <w:t>tů doktorského studia,</w:t>
      </w:r>
      <w:r w:rsidR="00D1432C" w:rsidRPr="00615C67">
        <w:rPr>
          <w:rFonts w:ascii="Times New Roman" w:hAnsi="Times New Roman" w:cs="Times New Roman"/>
          <w:bCs/>
        </w:rPr>
        <w:t xml:space="preserve"> </w:t>
      </w:r>
      <w:r w:rsidR="0033717F">
        <w:rPr>
          <w:rFonts w:ascii="Times New Roman" w:hAnsi="Times New Roman" w:cs="Times New Roman"/>
          <w:bCs/>
        </w:rPr>
        <w:t xml:space="preserve">ale </w:t>
      </w:r>
      <w:r w:rsidR="00D1432C" w:rsidRPr="00615C67">
        <w:rPr>
          <w:rFonts w:ascii="Times New Roman" w:hAnsi="Times New Roman" w:cs="Times New Roman"/>
          <w:bCs/>
        </w:rPr>
        <w:t xml:space="preserve">zaměřit se na zvýšení kvality studia, skutečně individualizovaný a odpovědný přístup školitelů a větší počet studentů v prezenční formě studia. </w:t>
      </w:r>
    </w:p>
    <w:p w:rsidR="00EE250B" w:rsidRDefault="007A423E" w:rsidP="00D1432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</w:t>
      </w:r>
      <w:r w:rsidR="00D1432C" w:rsidRPr="00615C67">
        <w:rPr>
          <w:rFonts w:ascii="Times New Roman" w:hAnsi="Times New Roman" w:cs="Times New Roman"/>
          <w:bCs/>
        </w:rPr>
        <w:t>íce</w:t>
      </w:r>
      <w:r w:rsidR="005A4818">
        <w:rPr>
          <w:rFonts w:ascii="Times New Roman" w:hAnsi="Times New Roman" w:cs="Times New Roman"/>
          <w:bCs/>
        </w:rPr>
        <w:t xml:space="preserve"> se zapojit do</w:t>
      </w:r>
      <w:r w:rsidR="00D1432C">
        <w:rPr>
          <w:rFonts w:ascii="Times New Roman" w:hAnsi="Times New Roman" w:cs="Times New Roman"/>
          <w:bCs/>
        </w:rPr>
        <w:t xml:space="preserve"> spolupráce na</w:t>
      </w:r>
      <w:r w:rsidR="0033717F">
        <w:rPr>
          <w:rFonts w:ascii="Times New Roman" w:hAnsi="Times New Roman" w:cs="Times New Roman"/>
          <w:bCs/>
        </w:rPr>
        <w:t xml:space="preserve"> </w:t>
      </w:r>
      <w:r w:rsidR="005A4818">
        <w:rPr>
          <w:rFonts w:ascii="Times New Roman" w:hAnsi="Times New Roman" w:cs="Times New Roman"/>
          <w:bCs/>
        </w:rPr>
        <w:t xml:space="preserve">tzv. </w:t>
      </w:r>
      <w:r w:rsidR="00D1432C" w:rsidRPr="00615C67">
        <w:rPr>
          <w:rFonts w:ascii="Times New Roman" w:hAnsi="Times New Roman" w:cs="Times New Roman"/>
          <w:bCs/>
        </w:rPr>
        <w:t xml:space="preserve">„joint </w:t>
      </w:r>
      <w:proofErr w:type="spellStart"/>
      <w:r w:rsidR="00D1432C" w:rsidRPr="00615C67">
        <w:rPr>
          <w:rFonts w:ascii="Times New Roman" w:hAnsi="Times New Roman" w:cs="Times New Roman"/>
          <w:bCs/>
        </w:rPr>
        <w:t>degrees</w:t>
      </w:r>
      <w:proofErr w:type="spellEnd"/>
      <w:r w:rsidR="00D1432C" w:rsidRPr="00615C67">
        <w:rPr>
          <w:rFonts w:ascii="Times New Roman" w:hAnsi="Times New Roman" w:cs="Times New Roman"/>
          <w:bCs/>
        </w:rPr>
        <w:t>“</w:t>
      </w:r>
      <w:r>
        <w:rPr>
          <w:rFonts w:ascii="Times New Roman" w:hAnsi="Times New Roman" w:cs="Times New Roman"/>
          <w:bCs/>
        </w:rPr>
        <w:t>.</w:t>
      </w:r>
    </w:p>
    <w:p w:rsidR="00EE250B" w:rsidRDefault="007A423E" w:rsidP="00D1432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</w:t>
      </w:r>
      <w:r w:rsidR="00D1432C" w:rsidRPr="00615C67">
        <w:rPr>
          <w:rFonts w:ascii="Times New Roman" w:hAnsi="Times New Roman" w:cs="Times New Roman"/>
          <w:bCs/>
        </w:rPr>
        <w:t xml:space="preserve">lepšit finanční a sociální podmínky pro studium v prezenční formě. </w:t>
      </w:r>
    </w:p>
    <w:p w:rsidR="00EE250B" w:rsidRDefault="007A423E" w:rsidP="00D1432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</w:t>
      </w:r>
      <w:r w:rsidR="00D1432C" w:rsidRPr="00615C67">
        <w:rPr>
          <w:rFonts w:ascii="Times New Roman" w:hAnsi="Times New Roman" w:cs="Times New Roman"/>
          <w:bCs/>
        </w:rPr>
        <w:t>ajistit všem studentům v prezenční formě studia jedn</w:t>
      </w:r>
      <w:r w:rsidR="00D1432C">
        <w:rPr>
          <w:rFonts w:ascii="Times New Roman" w:hAnsi="Times New Roman" w:cs="Times New Roman"/>
          <w:bCs/>
        </w:rPr>
        <w:t>osemestrální pobyt v zahraničí,</w:t>
      </w:r>
      <w:r w:rsidR="00D1432C" w:rsidRPr="00615C67">
        <w:rPr>
          <w:rFonts w:ascii="Times New Roman" w:hAnsi="Times New Roman" w:cs="Times New Roman"/>
          <w:bCs/>
        </w:rPr>
        <w:t xml:space="preserve"> jeho</w:t>
      </w:r>
      <w:r w:rsidR="00D1432C">
        <w:rPr>
          <w:rFonts w:ascii="Times New Roman" w:hAnsi="Times New Roman" w:cs="Times New Roman"/>
          <w:bCs/>
        </w:rPr>
        <w:t>ž</w:t>
      </w:r>
      <w:r w:rsidR="00D1432C" w:rsidRPr="00615C67">
        <w:rPr>
          <w:rFonts w:ascii="Times New Roman" w:hAnsi="Times New Roman" w:cs="Times New Roman"/>
          <w:bCs/>
        </w:rPr>
        <w:t xml:space="preserve"> absolvování by mělo být (až na odůvodněné výjimky) povinné v rámci </w:t>
      </w:r>
      <w:r w:rsidR="0033717F">
        <w:rPr>
          <w:rFonts w:ascii="Times New Roman" w:hAnsi="Times New Roman" w:cs="Times New Roman"/>
          <w:bCs/>
        </w:rPr>
        <w:t>i</w:t>
      </w:r>
      <w:r w:rsidR="00D1432C" w:rsidRPr="00615C67">
        <w:rPr>
          <w:rFonts w:ascii="Times New Roman" w:hAnsi="Times New Roman" w:cs="Times New Roman"/>
          <w:bCs/>
        </w:rPr>
        <w:t>ndividuálního studijního plánu</w:t>
      </w:r>
      <w:r w:rsidR="0033717F">
        <w:rPr>
          <w:rFonts w:ascii="Times New Roman" w:hAnsi="Times New Roman" w:cs="Times New Roman"/>
          <w:bCs/>
        </w:rPr>
        <w:t xml:space="preserve"> doktoranda.</w:t>
      </w:r>
    </w:p>
    <w:p w:rsidR="0033717F" w:rsidRDefault="005A4818" w:rsidP="00D1432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D1432C" w:rsidRPr="00615C67">
        <w:rPr>
          <w:rFonts w:ascii="Times New Roman" w:hAnsi="Times New Roman" w:cs="Times New Roman"/>
          <w:bCs/>
        </w:rPr>
        <w:t>odporovat kvalitativní a</w:t>
      </w:r>
      <w:r w:rsidR="0033717F">
        <w:rPr>
          <w:rFonts w:ascii="Times New Roman" w:hAnsi="Times New Roman" w:cs="Times New Roman"/>
          <w:bCs/>
        </w:rPr>
        <w:t xml:space="preserve"> </w:t>
      </w:r>
      <w:r w:rsidR="00D1432C" w:rsidRPr="00615C67">
        <w:rPr>
          <w:rFonts w:ascii="Times New Roman" w:hAnsi="Times New Roman" w:cs="Times New Roman"/>
          <w:bCs/>
        </w:rPr>
        <w:t>kvantitativní posun zapojení doktorandů do oblasti grantů a</w:t>
      </w:r>
      <w:r w:rsidR="0033717F">
        <w:rPr>
          <w:rFonts w:ascii="Times New Roman" w:hAnsi="Times New Roman" w:cs="Times New Roman"/>
          <w:bCs/>
        </w:rPr>
        <w:t xml:space="preserve"> </w:t>
      </w:r>
      <w:r w:rsidR="00D1432C" w:rsidRPr="00615C67">
        <w:rPr>
          <w:rFonts w:ascii="Times New Roman" w:hAnsi="Times New Roman" w:cs="Times New Roman"/>
          <w:bCs/>
        </w:rPr>
        <w:t>dalších typů výzkumných projektů, zejména v rámci PRVOUK</w:t>
      </w:r>
      <w:r w:rsidR="0033717F">
        <w:rPr>
          <w:rFonts w:ascii="Times New Roman" w:hAnsi="Times New Roman" w:cs="Times New Roman"/>
          <w:bCs/>
        </w:rPr>
        <w:t xml:space="preserve"> </w:t>
      </w:r>
      <w:r w:rsidR="00D1432C" w:rsidRPr="00615C67">
        <w:rPr>
          <w:rFonts w:ascii="Times New Roman" w:hAnsi="Times New Roman" w:cs="Times New Roman"/>
          <w:bCs/>
        </w:rPr>
        <w:t>a Grantové agentury UK</w:t>
      </w:r>
      <w:r>
        <w:rPr>
          <w:rFonts w:ascii="Times New Roman" w:hAnsi="Times New Roman" w:cs="Times New Roman"/>
          <w:bCs/>
        </w:rPr>
        <w:t xml:space="preserve">. </w:t>
      </w:r>
    </w:p>
    <w:p w:rsidR="00EE250B" w:rsidRDefault="005A4818" w:rsidP="00D1432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</w:t>
      </w:r>
      <w:r w:rsidR="00D1432C" w:rsidRPr="00615C67">
        <w:rPr>
          <w:rFonts w:ascii="Times New Roman" w:hAnsi="Times New Roman" w:cs="Times New Roman"/>
          <w:bCs/>
        </w:rPr>
        <w:t>výšit publikační aktivity doktorandů a účast</w:t>
      </w:r>
      <w:r w:rsidR="00EE250B">
        <w:rPr>
          <w:rFonts w:ascii="Times New Roman" w:hAnsi="Times New Roman" w:cs="Times New Roman"/>
          <w:bCs/>
        </w:rPr>
        <w:t xml:space="preserve"> na odborných konferencích.</w:t>
      </w:r>
    </w:p>
    <w:p w:rsidR="00D1432C" w:rsidRPr="00615C67" w:rsidRDefault="0033717F" w:rsidP="00D1432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Podpořit</w:t>
      </w:r>
      <w:r w:rsidR="00EE250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formu </w:t>
      </w:r>
      <w:r w:rsidR="00EE250B">
        <w:rPr>
          <w:rFonts w:ascii="Times New Roman" w:hAnsi="Times New Roman" w:cs="Times New Roman"/>
          <w:bCs/>
        </w:rPr>
        <w:t>doktorského</w:t>
      </w:r>
      <w:r w:rsidR="00D1432C" w:rsidRPr="00615C67">
        <w:rPr>
          <w:rFonts w:ascii="Times New Roman" w:hAnsi="Times New Roman" w:cs="Times New Roman"/>
          <w:bCs/>
        </w:rPr>
        <w:t xml:space="preserve"> studia v anglickém jazyce i v dalších specializacích</w:t>
      </w:r>
      <w:r>
        <w:rPr>
          <w:rFonts w:ascii="Times New Roman" w:hAnsi="Times New Roman" w:cs="Times New Roman"/>
          <w:bCs/>
        </w:rPr>
        <w:t xml:space="preserve">. </w:t>
      </w:r>
    </w:p>
    <w:p w:rsidR="00D1432C" w:rsidRPr="00615C67" w:rsidRDefault="00EE250B" w:rsidP="00D1432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Posíl</w:t>
      </w:r>
      <w:r w:rsidR="0033717F">
        <w:rPr>
          <w:rFonts w:ascii="Times New Roman" w:hAnsi="Times New Roman" w:cs="Times New Roman"/>
          <w:bCs/>
        </w:rPr>
        <w:t>it</w:t>
      </w:r>
      <w:r>
        <w:rPr>
          <w:rFonts w:ascii="Times New Roman" w:hAnsi="Times New Roman" w:cs="Times New Roman"/>
          <w:bCs/>
        </w:rPr>
        <w:t xml:space="preserve"> úloh</w:t>
      </w:r>
      <w:r w:rsidR="0033717F">
        <w:rPr>
          <w:rFonts w:ascii="Times New Roman" w:hAnsi="Times New Roman" w:cs="Times New Roman"/>
          <w:bCs/>
        </w:rPr>
        <w:t>u</w:t>
      </w:r>
      <w:r w:rsidR="00D1432C" w:rsidRPr="00615C67">
        <w:rPr>
          <w:rFonts w:ascii="Times New Roman" w:hAnsi="Times New Roman" w:cs="Times New Roman"/>
          <w:bCs/>
        </w:rPr>
        <w:t xml:space="preserve"> periodického hodnocení výuky studenty a využít</w:t>
      </w:r>
      <w:r w:rsidR="0033717F">
        <w:rPr>
          <w:rFonts w:ascii="Times New Roman" w:hAnsi="Times New Roman" w:cs="Times New Roman"/>
          <w:bCs/>
        </w:rPr>
        <w:t xml:space="preserve"> </w:t>
      </w:r>
      <w:r w:rsidR="00D1432C" w:rsidRPr="00615C67">
        <w:rPr>
          <w:rFonts w:ascii="Times New Roman" w:hAnsi="Times New Roman" w:cs="Times New Roman"/>
          <w:bCs/>
        </w:rPr>
        <w:t>zpětné vazby i od absolventů</w:t>
      </w:r>
      <w:r w:rsidR="0033717F">
        <w:rPr>
          <w:rFonts w:ascii="Times New Roman" w:hAnsi="Times New Roman" w:cs="Times New Roman"/>
          <w:bCs/>
        </w:rPr>
        <w:t>.</w:t>
      </w:r>
      <w:r w:rsidR="00D1432C">
        <w:rPr>
          <w:rFonts w:ascii="Times New Roman" w:hAnsi="Times New Roman" w:cs="Times New Roman"/>
          <w:bCs/>
        </w:rPr>
        <w:t xml:space="preserve"> </w:t>
      </w:r>
    </w:p>
    <w:p w:rsidR="00D1432C" w:rsidRPr="00615C67" w:rsidRDefault="00A83DE1" w:rsidP="00D1432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</w:t>
      </w:r>
      <w:r w:rsidR="00D1432C" w:rsidRPr="00615C67">
        <w:rPr>
          <w:rFonts w:ascii="Times New Roman" w:hAnsi="Times New Roman" w:cs="Times New Roman"/>
          <w:bCs/>
        </w:rPr>
        <w:t>avést nabídku pedagogické průpravy pro interní doktorandy (včetně stejné možnosti i pro mladší asistenty a odborné asistenty)</w:t>
      </w:r>
      <w:r w:rsidR="0033717F">
        <w:rPr>
          <w:rFonts w:ascii="Times New Roman" w:hAnsi="Times New Roman" w:cs="Times New Roman"/>
          <w:bCs/>
        </w:rPr>
        <w:t>.</w:t>
      </w:r>
    </w:p>
    <w:p w:rsidR="00D1432C" w:rsidRPr="00615C67" w:rsidRDefault="00D1432C" w:rsidP="00D143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432C" w:rsidRPr="00193485" w:rsidRDefault="00193485" w:rsidP="001934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193485">
        <w:rPr>
          <w:rFonts w:ascii="Times New Roman" w:hAnsi="Times New Roman" w:cs="Times New Roman"/>
          <w:b/>
        </w:rPr>
        <w:t>III.</w:t>
      </w:r>
      <w:r w:rsidR="00D1432C" w:rsidRPr="00193485">
        <w:rPr>
          <w:rFonts w:ascii="Times New Roman" w:hAnsi="Times New Roman" w:cs="Times New Roman"/>
          <w:b/>
        </w:rPr>
        <w:t>Věda</w:t>
      </w:r>
      <w:proofErr w:type="spellEnd"/>
      <w:proofErr w:type="gramEnd"/>
      <w:r w:rsidR="00D1432C" w:rsidRPr="00193485">
        <w:rPr>
          <w:rFonts w:ascii="Times New Roman" w:hAnsi="Times New Roman" w:cs="Times New Roman"/>
          <w:b/>
        </w:rPr>
        <w:t xml:space="preserve"> a výzkum</w:t>
      </w:r>
    </w:p>
    <w:p w:rsidR="00D1432C" w:rsidRPr="0033717F" w:rsidRDefault="00A83DE1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3717F">
        <w:rPr>
          <w:rFonts w:ascii="Times New Roman" w:hAnsi="Times New Roman" w:cs="Times New Roman"/>
        </w:rPr>
        <w:t>III.1.</w:t>
      </w:r>
      <w:proofErr w:type="gramEnd"/>
    </w:p>
    <w:p w:rsidR="00A83DE1" w:rsidRDefault="007A423E" w:rsidP="00D1432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Připravit</w:t>
      </w:r>
      <w:r w:rsidR="00D1432C" w:rsidRPr="00615C67">
        <w:rPr>
          <w:rFonts w:ascii="Times New Roman" w:hAnsi="Times New Roman" w:cs="Times New Roman"/>
          <w:bCs/>
        </w:rPr>
        <w:t xml:space="preserve"> analýzu vědecké činnosti (nejen kvantitativní, ale i kvalitativ</w:t>
      </w:r>
      <w:r w:rsidR="0033717F">
        <w:rPr>
          <w:rFonts w:ascii="Times New Roman" w:hAnsi="Times New Roman" w:cs="Times New Roman"/>
          <w:bCs/>
        </w:rPr>
        <w:t>ní) po jednotlivých katedrách, ú</w:t>
      </w:r>
      <w:r w:rsidR="00D1432C" w:rsidRPr="00615C67">
        <w:rPr>
          <w:rFonts w:ascii="Times New Roman" w:hAnsi="Times New Roman" w:cs="Times New Roman"/>
          <w:bCs/>
        </w:rPr>
        <w:t xml:space="preserve">stavech a centrech za uplynulé období 3 let a výsledek promítnout do finančního hodnocení popřípadě do personálních opatření. K tomu využít i výsledky jednání s katedrami a </w:t>
      </w:r>
      <w:r w:rsidR="0033717F">
        <w:rPr>
          <w:rFonts w:ascii="Times New Roman" w:hAnsi="Times New Roman" w:cs="Times New Roman"/>
          <w:bCs/>
        </w:rPr>
        <w:t>ú</w:t>
      </w:r>
      <w:r w:rsidR="00D1432C" w:rsidRPr="00615C67">
        <w:rPr>
          <w:rFonts w:ascii="Times New Roman" w:hAnsi="Times New Roman" w:cs="Times New Roman"/>
          <w:bCs/>
        </w:rPr>
        <w:t xml:space="preserve">stavy z roku 2010 a 2011. </w:t>
      </w:r>
    </w:p>
    <w:p w:rsidR="00D1432C" w:rsidRPr="00615C67" w:rsidRDefault="00D1432C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Prohloubit </w:t>
      </w:r>
      <w:r w:rsidRPr="00615C67">
        <w:rPr>
          <w:rFonts w:ascii="Times New Roman" w:hAnsi="Times New Roman" w:cs="Times New Roman"/>
          <w:bCs/>
        </w:rPr>
        <w:t>diferenciaci mezi pracovníky, kteří mají významnou vědeckou a pub</w:t>
      </w:r>
      <w:r>
        <w:rPr>
          <w:rFonts w:ascii="Times New Roman" w:hAnsi="Times New Roman" w:cs="Times New Roman"/>
          <w:bCs/>
        </w:rPr>
        <w:t>likační činnost vykazovanou na f</w:t>
      </w:r>
      <w:r w:rsidRPr="00615C67">
        <w:rPr>
          <w:rFonts w:ascii="Times New Roman" w:hAnsi="Times New Roman" w:cs="Times New Roman"/>
          <w:bCs/>
        </w:rPr>
        <w:t>akultě, a těmi, kteří takové výsledky nemají nebo pro fakultu nevykazují</w:t>
      </w:r>
      <w:r w:rsidR="0033717F">
        <w:rPr>
          <w:rFonts w:ascii="Times New Roman" w:hAnsi="Times New Roman" w:cs="Times New Roman"/>
          <w:bCs/>
        </w:rPr>
        <w:t>.</w:t>
      </w:r>
    </w:p>
    <w:p w:rsidR="00D1432C" w:rsidRPr="00615C67" w:rsidRDefault="00A83DE1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D</w:t>
      </w:r>
      <w:r w:rsidR="00D1432C">
        <w:rPr>
          <w:rFonts w:ascii="Times New Roman" w:hAnsi="Times New Roman" w:cs="Times New Roman"/>
          <w:bCs/>
        </w:rPr>
        <w:t>ále z</w:t>
      </w:r>
      <w:r w:rsidR="00D1432C" w:rsidRPr="00615C67">
        <w:rPr>
          <w:rFonts w:ascii="Times New Roman" w:hAnsi="Times New Roman" w:cs="Times New Roman"/>
          <w:bCs/>
        </w:rPr>
        <w:t>výšit vědecký výkon fakulty. Posílit zejména publikace vycházející v zahraničí a zahraniční ohlasy vědeckých prací a dalších výstupů vznikajících na fakultě.</w:t>
      </w:r>
    </w:p>
    <w:p w:rsidR="00D1432C" w:rsidRPr="00615C67" w:rsidRDefault="00A83DE1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D1432C">
        <w:rPr>
          <w:rFonts w:ascii="Times New Roman" w:hAnsi="Times New Roman" w:cs="Times New Roman"/>
        </w:rPr>
        <w:t xml:space="preserve">romě již existujícího </w:t>
      </w:r>
      <w:r w:rsidR="00D1432C" w:rsidRPr="00615C67">
        <w:rPr>
          <w:rFonts w:ascii="Times New Roman" w:hAnsi="Times New Roman" w:cs="Times New Roman"/>
        </w:rPr>
        <w:t>Výzkumného centra pro lidská práva prof.</w:t>
      </w:r>
      <w:r w:rsidR="003F1CF6">
        <w:rPr>
          <w:rFonts w:ascii="Times New Roman" w:hAnsi="Times New Roman" w:cs="Times New Roman"/>
        </w:rPr>
        <w:t xml:space="preserve"> P.</w:t>
      </w:r>
      <w:r w:rsidR="0033717F">
        <w:rPr>
          <w:rFonts w:ascii="Times New Roman" w:hAnsi="Times New Roman" w:cs="Times New Roman"/>
        </w:rPr>
        <w:t xml:space="preserve"> </w:t>
      </w:r>
      <w:r w:rsidR="00D1432C" w:rsidRPr="00615C67">
        <w:rPr>
          <w:rFonts w:ascii="Times New Roman" w:hAnsi="Times New Roman" w:cs="Times New Roman"/>
        </w:rPr>
        <w:t xml:space="preserve">Šturmy využít i další možnosti v rámci Univerzitních výzkumných center (UNCE) </w:t>
      </w:r>
    </w:p>
    <w:p w:rsidR="00D1432C" w:rsidRPr="00A52D4C" w:rsidRDefault="00A83DE1" w:rsidP="00A52D4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V</w:t>
      </w:r>
      <w:r w:rsidR="00D1432C" w:rsidRPr="00615C67">
        <w:rPr>
          <w:rFonts w:ascii="Times New Roman" w:hAnsi="Times New Roman" w:cs="Times New Roman"/>
          <w:bCs/>
          <w:sz w:val="22"/>
          <w:szCs w:val="22"/>
        </w:rPr>
        <w:t> oblasti vědy a výzkumu hledat další finanční zdroje pro rozvoj fakulty</w:t>
      </w:r>
      <w:r w:rsidR="00D1432C" w:rsidRPr="00615C67">
        <w:rPr>
          <w:rFonts w:ascii="Times New Roman" w:hAnsi="Times New Roman" w:cs="Times New Roman"/>
          <w:sz w:val="22"/>
          <w:szCs w:val="22"/>
        </w:rPr>
        <w:t xml:space="preserve"> (z veřejných soutěží vyhlašovaných GA ČR a</w:t>
      </w:r>
      <w:r w:rsidR="0033717F">
        <w:rPr>
          <w:rFonts w:ascii="Times New Roman" w:hAnsi="Times New Roman" w:cs="Times New Roman"/>
          <w:sz w:val="22"/>
          <w:szCs w:val="22"/>
        </w:rPr>
        <w:t xml:space="preserve"> </w:t>
      </w:r>
      <w:r w:rsidR="00D1432C" w:rsidRPr="00615C67">
        <w:rPr>
          <w:rFonts w:ascii="Times New Roman" w:hAnsi="Times New Roman" w:cs="Times New Roman"/>
          <w:sz w:val="22"/>
          <w:szCs w:val="22"/>
        </w:rPr>
        <w:t>TA ČR, z mezinárodní spo</w:t>
      </w:r>
      <w:r w:rsidR="00D1432C">
        <w:rPr>
          <w:rFonts w:ascii="Times New Roman" w:hAnsi="Times New Roman" w:cs="Times New Roman"/>
          <w:sz w:val="22"/>
          <w:szCs w:val="22"/>
        </w:rPr>
        <w:t>lupráce i</w:t>
      </w:r>
      <w:r w:rsidR="00D1432C" w:rsidRPr="00615C67">
        <w:rPr>
          <w:rFonts w:ascii="Times New Roman" w:hAnsi="Times New Roman" w:cs="Times New Roman"/>
          <w:sz w:val="22"/>
          <w:szCs w:val="22"/>
        </w:rPr>
        <w:t xml:space="preserve"> z dalších programů, jako je</w:t>
      </w:r>
      <w:r w:rsidR="00D1432C">
        <w:rPr>
          <w:rFonts w:ascii="Times New Roman" w:hAnsi="Times New Roman" w:cs="Times New Roman"/>
          <w:sz w:val="22"/>
          <w:szCs w:val="22"/>
        </w:rPr>
        <w:t xml:space="preserve"> například</w:t>
      </w:r>
      <w:r w:rsidR="00D1432C" w:rsidRPr="00615C67">
        <w:rPr>
          <w:rFonts w:ascii="Times New Roman" w:hAnsi="Times New Roman" w:cs="Times New Roman"/>
          <w:sz w:val="22"/>
          <w:szCs w:val="22"/>
        </w:rPr>
        <w:t xml:space="preserve"> NAKI</w:t>
      </w:r>
      <w:r w:rsidR="0033717F">
        <w:rPr>
          <w:rFonts w:ascii="Times New Roman" w:hAnsi="Times New Roman" w:cs="Times New Roman"/>
          <w:sz w:val="22"/>
          <w:szCs w:val="22"/>
        </w:rPr>
        <w:t xml:space="preserve"> </w:t>
      </w:r>
      <w:r w:rsidR="00D1432C" w:rsidRPr="00615C67">
        <w:rPr>
          <w:rFonts w:ascii="Times New Roman" w:hAnsi="Times New Roman" w:cs="Times New Roman"/>
          <w:sz w:val="22"/>
          <w:szCs w:val="22"/>
        </w:rPr>
        <w:t>Ministerstva kultury ČR apod.</w:t>
      </w:r>
      <w:r w:rsidR="00075A49">
        <w:rPr>
          <w:rFonts w:ascii="Times New Roman" w:hAnsi="Times New Roman" w:cs="Times New Roman"/>
          <w:sz w:val="22"/>
          <w:szCs w:val="22"/>
        </w:rPr>
        <w:t>).</w:t>
      </w:r>
    </w:p>
    <w:p w:rsidR="00D1432C" w:rsidRPr="00615C67" w:rsidRDefault="00A83DE1" w:rsidP="00D1432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</w:t>
      </w:r>
      <w:r w:rsidR="00D1432C" w:rsidRPr="00615C67">
        <w:rPr>
          <w:rFonts w:ascii="Times New Roman" w:hAnsi="Times New Roman" w:cs="Times New Roman"/>
          <w:bCs/>
        </w:rPr>
        <w:t xml:space="preserve">lepšit prezentaci vědeckých aktivit a jejich výsledků </w:t>
      </w:r>
    </w:p>
    <w:p w:rsidR="00D1432C" w:rsidRDefault="00D1432C" w:rsidP="00D1432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83DE1" w:rsidRPr="007E55C8" w:rsidRDefault="00A83DE1" w:rsidP="00D1432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7E55C8">
        <w:rPr>
          <w:rFonts w:ascii="Times New Roman" w:hAnsi="Times New Roman" w:cs="Times New Roman"/>
          <w:b/>
          <w:bCs/>
        </w:rPr>
        <w:t>III.2.</w:t>
      </w:r>
      <w:proofErr w:type="gramEnd"/>
    </w:p>
    <w:p w:rsidR="00D1432C" w:rsidRPr="007E55C8" w:rsidRDefault="00D1432C" w:rsidP="00D1432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55C8">
        <w:rPr>
          <w:rFonts w:ascii="Times New Roman" w:hAnsi="Times New Roman" w:cs="Times New Roman"/>
          <w:b/>
          <w:bCs/>
        </w:rPr>
        <w:t>Akademické kvalifikace</w:t>
      </w:r>
    </w:p>
    <w:p w:rsidR="00D1432C" w:rsidRDefault="00075A49" w:rsidP="00D1432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</w:t>
      </w:r>
      <w:r w:rsidR="00D1432C" w:rsidRPr="00615C67">
        <w:rPr>
          <w:rFonts w:ascii="Times New Roman" w:hAnsi="Times New Roman" w:cs="Times New Roman"/>
          <w:bCs/>
        </w:rPr>
        <w:t>ytvářet podmínky pro podporu habilitací a profesorsk</w:t>
      </w:r>
      <w:r>
        <w:rPr>
          <w:rFonts w:ascii="Times New Roman" w:hAnsi="Times New Roman" w:cs="Times New Roman"/>
          <w:bCs/>
        </w:rPr>
        <w:t>ých</w:t>
      </w:r>
      <w:r w:rsidR="00D1432C" w:rsidRPr="00615C67">
        <w:rPr>
          <w:rFonts w:ascii="Times New Roman" w:hAnsi="Times New Roman" w:cs="Times New Roman"/>
          <w:bCs/>
        </w:rPr>
        <w:t xml:space="preserve"> řízení mladších učitelů, a to například studijními pobyty v zahraničí pro dokončení kvalifikačních prací, větší</w:t>
      </w:r>
      <w:r>
        <w:rPr>
          <w:rFonts w:ascii="Times New Roman" w:hAnsi="Times New Roman" w:cs="Times New Roman"/>
          <w:bCs/>
        </w:rPr>
        <w:t>m</w:t>
      </w:r>
      <w:r w:rsidR="00D1432C" w:rsidRPr="00615C67">
        <w:rPr>
          <w:rFonts w:ascii="Times New Roman" w:hAnsi="Times New Roman" w:cs="Times New Roman"/>
          <w:bCs/>
        </w:rPr>
        <w:t xml:space="preserve"> využívání</w:t>
      </w:r>
      <w:r>
        <w:rPr>
          <w:rFonts w:ascii="Times New Roman" w:hAnsi="Times New Roman" w:cs="Times New Roman"/>
          <w:bCs/>
        </w:rPr>
        <w:t>m</w:t>
      </w:r>
      <w:r w:rsidR="00277D3E">
        <w:rPr>
          <w:rFonts w:ascii="Times New Roman" w:hAnsi="Times New Roman" w:cs="Times New Roman"/>
          <w:bCs/>
        </w:rPr>
        <w:t xml:space="preserve"> tvůrčího vědeckého volna</w:t>
      </w:r>
      <w:r>
        <w:rPr>
          <w:rFonts w:ascii="Times New Roman" w:hAnsi="Times New Roman" w:cs="Times New Roman"/>
          <w:bCs/>
        </w:rPr>
        <w:t>,</w:t>
      </w:r>
      <w:r w:rsidR="00D1432C" w:rsidRPr="00615C67">
        <w:rPr>
          <w:rFonts w:ascii="Times New Roman" w:hAnsi="Times New Roman" w:cs="Times New Roman"/>
          <w:bCs/>
        </w:rPr>
        <w:t xml:space="preserve"> motivací k získávání grantů a </w:t>
      </w:r>
      <w:r>
        <w:rPr>
          <w:rFonts w:ascii="Times New Roman" w:hAnsi="Times New Roman" w:cs="Times New Roman"/>
          <w:bCs/>
        </w:rPr>
        <w:t xml:space="preserve">k </w:t>
      </w:r>
      <w:r w:rsidR="00D1432C" w:rsidRPr="00615C67">
        <w:rPr>
          <w:rFonts w:ascii="Times New Roman" w:hAnsi="Times New Roman" w:cs="Times New Roman"/>
          <w:bCs/>
        </w:rPr>
        <w:t xml:space="preserve">účasti </w:t>
      </w:r>
      <w:r>
        <w:rPr>
          <w:rFonts w:ascii="Times New Roman" w:hAnsi="Times New Roman" w:cs="Times New Roman"/>
          <w:bCs/>
        </w:rPr>
        <w:t>v</w:t>
      </w:r>
      <w:r w:rsidR="00D1432C" w:rsidRPr="00615C67">
        <w:rPr>
          <w:rFonts w:ascii="Times New Roman" w:hAnsi="Times New Roman" w:cs="Times New Roman"/>
          <w:bCs/>
        </w:rPr>
        <w:t xml:space="preserve"> mezinárodní akademické a vědecké spolupráci</w:t>
      </w:r>
      <w:r>
        <w:rPr>
          <w:rFonts w:ascii="Times New Roman" w:hAnsi="Times New Roman" w:cs="Times New Roman"/>
          <w:bCs/>
        </w:rPr>
        <w:t>.</w:t>
      </w:r>
    </w:p>
    <w:p w:rsidR="00075A49" w:rsidRDefault="00075A49" w:rsidP="00D1432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83DE1" w:rsidRPr="00F841AF" w:rsidRDefault="00A83DE1" w:rsidP="00D1432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F841AF">
        <w:rPr>
          <w:rFonts w:ascii="Times New Roman" w:hAnsi="Times New Roman" w:cs="Times New Roman"/>
          <w:b/>
          <w:bCs/>
        </w:rPr>
        <w:t>III.3.</w:t>
      </w:r>
      <w:proofErr w:type="gramEnd"/>
    </w:p>
    <w:p w:rsidR="00D1432C" w:rsidRPr="00F841AF" w:rsidRDefault="00D1432C" w:rsidP="00D1432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841AF">
        <w:rPr>
          <w:rFonts w:ascii="Times New Roman" w:hAnsi="Times New Roman" w:cs="Times New Roman"/>
          <w:b/>
          <w:bCs/>
        </w:rPr>
        <w:t>Ediční činnost</w:t>
      </w:r>
    </w:p>
    <w:p w:rsidR="00D1432C" w:rsidRDefault="00A83DE1" w:rsidP="00D1432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</w:t>
      </w:r>
      <w:r w:rsidR="00D1432C" w:rsidRPr="00615C67">
        <w:rPr>
          <w:rFonts w:ascii="Times New Roman" w:hAnsi="Times New Roman" w:cs="Times New Roman"/>
          <w:bCs/>
        </w:rPr>
        <w:t>e vlastní ediční činnosti PF UK usilovat o navýšení kvalitních titulů zejména vědeckých</w:t>
      </w:r>
      <w:r w:rsidR="0033717F">
        <w:rPr>
          <w:rFonts w:ascii="Times New Roman" w:hAnsi="Times New Roman" w:cs="Times New Roman"/>
          <w:bCs/>
        </w:rPr>
        <w:t xml:space="preserve"> </w:t>
      </w:r>
      <w:r w:rsidR="00D1432C" w:rsidRPr="00615C67">
        <w:rPr>
          <w:rFonts w:ascii="Times New Roman" w:hAnsi="Times New Roman" w:cs="Times New Roman"/>
          <w:bCs/>
        </w:rPr>
        <w:t>publikací a učebních pomůcek</w:t>
      </w:r>
      <w:r w:rsidR="0033717F">
        <w:rPr>
          <w:rFonts w:ascii="Times New Roman" w:hAnsi="Times New Roman" w:cs="Times New Roman"/>
          <w:bCs/>
        </w:rPr>
        <w:t xml:space="preserve"> </w:t>
      </w:r>
      <w:r w:rsidR="00D1432C" w:rsidRPr="00615C67">
        <w:rPr>
          <w:rFonts w:ascii="Times New Roman" w:hAnsi="Times New Roman" w:cs="Times New Roman"/>
          <w:bCs/>
        </w:rPr>
        <w:t>(včetně titulů v anglickém či jiném světovém jazyce) a zejména podporovat</w:t>
      </w:r>
      <w:r w:rsidR="0033717F">
        <w:rPr>
          <w:rFonts w:ascii="Times New Roman" w:hAnsi="Times New Roman" w:cs="Times New Roman"/>
          <w:bCs/>
        </w:rPr>
        <w:t xml:space="preserve"> </w:t>
      </w:r>
      <w:r w:rsidR="00D1432C" w:rsidRPr="00615C67">
        <w:rPr>
          <w:rFonts w:ascii="Times New Roman" w:hAnsi="Times New Roman" w:cs="Times New Roman"/>
          <w:bCs/>
        </w:rPr>
        <w:t>elektronicky vydávané publikace</w:t>
      </w:r>
      <w:r w:rsidR="00075A49">
        <w:rPr>
          <w:rFonts w:ascii="Times New Roman" w:hAnsi="Times New Roman" w:cs="Times New Roman"/>
          <w:bCs/>
        </w:rPr>
        <w:t>.</w:t>
      </w:r>
      <w:r w:rsidR="00D1432C" w:rsidRPr="00615C67">
        <w:rPr>
          <w:rFonts w:ascii="Times New Roman" w:hAnsi="Times New Roman" w:cs="Times New Roman"/>
          <w:bCs/>
        </w:rPr>
        <w:t xml:space="preserve"> </w:t>
      </w:r>
    </w:p>
    <w:p w:rsidR="001A6060" w:rsidRDefault="001A6060" w:rsidP="00D1432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Rozv</w:t>
      </w:r>
      <w:r w:rsidR="00075A49">
        <w:rPr>
          <w:rFonts w:ascii="Times New Roman" w:hAnsi="Times New Roman" w:cs="Times New Roman"/>
          <w:bCs/>
        </w:rPr>
        <w:t>íjet</w:t>
      </w:r>
      <w:r>
        <w:rPr>
          <w:rFonts w:ascii="Times New Roman" w:hAnsi="Times New Roman" w:cs="Times New Roman"/>
          <w:bCs/>
        </w:rPr>
        <w:t xml:space="preserve"> a profil</w:t>
      </w:r>
      <w:r w:rsidR="00075A49">
        <w:rPr>
          <w:rFonts w:ascii="Times New Roman" w:hAnsi="Times New Roman" w:cs="Times New Roman"/>
          <w:bCs/>
        </w:rPr>
        <w:t>ovat</w:t>
      </w:r>
      <w:r>
        <w:rPr>
          <w:rFonts w:ascii="Times New Roman" w:hAnsi="Times New Roman" w:cs="Times New Roman"/>
          <w:bCs/>
        </w:rPr>
        <w:t xml:space="preserve"> vědeck</w:t>
      </w:r>
      <w:r w:rsidR="00075A49">
        <w:rPr>
          <w:rFonts w:ascii="Times New Roman" w:hAnsi="Times New Roman" w:cs="Times New Roman"/>
          <w:bCs/>
        </w:rPr>
        <w:t>é</w:t>
      </w:r>
      <w:r>
        <w:rPr>
          <w:rFonts w:ascii="Times New Roman" w:hAnsi="Times New Roman" w:cs="Times New Roman"/>
          <w:bCs/>
        </w:rPr>
        <w:t xml:space="preserve"> časopis</w:t>
      </w:r>
      <w:r w:rsidR="00075A49">
        <w:rPr>
          <w:rFonts w:ascii="Times New Roman" w:hAnsi="Times New Roman" w:cs="Times New Roman"/>
          <w:bCs/>
        </w:rPr>
        <w:t>y</w:t>
      </w:r>
      <w:r>
        <w:rPr>
          <w:rFonts w:ascii="Times New Roman" w:hAnsi="Times New Roman" w:cs="Times New Roman"/>
          <w:bCs/>
        </w:rPr>
        <w:t xml:space="preserve"> fakulty</w:t>
      </w:r>
      <w:r w:rsidR="00AE64EB">
        <w:rPr>
          <w:rFonts w:ascii="Times New Roman" w:hAnsi="Times New Roman" w:cs="Times New Roman"/>
          <w:bCs/>
        </w:rPr>
        <w:t xml:space="preserve"> (AUC, PHS a Jurisprudence)</w:t>
      </w:r>
      <w:r w:rsidR="00075A49">
        <w:rPr>
          <w:rFonts w:ascii="Times New Roman" w:hAnsi="Times New Roman" w:cs="Times New Roman"/>
          <w:bCs/>
        </w:rPr>
        <w:t>.</w:t>
      </w:r>
    </w:p>
    <w:p w:rsidR="00D1432C" w:rsidRPr="00615C67" w:rsidRDefault="00A83DE1" w:rsidP="00D1432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</w:t>
      </w:r>
      <w:r w:rsidR="00D1432C">
        <w:rPr>
          <w:rFonts w:ascii="Times New Roman" w:hAnsi="Times New Roman" w:cs="Times New Roman"/>
          <w:bCs/>
        </w:rPr>
        <w:t>čební pomůcky vydávat v cenách dostupných pro studenty</w:t>
      </w:r>
      <w:r w:rsidR="00075A49">
        <w:rPr>
          <w:rFonts w:ascii="Times New Roman" w:hAnsi="Times New Roman" w:cs="Times New Roman"/>
          <w:bCs/>
        </w:rPr>
        <w:t>.</w:t>
      </w:r>
    </w:p>
    <w:p w:rsidR="00D1432C" w:rsidRPr="00615C67" w:rsidRDefault="00A83DE1" w:rsidP="00D1432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D1432C" w:rsidRPr="00615C67">
        <w:rPr>
          <w:rFonts w:ascii="Times New Roman" w:hAnsi="Times New Roman" w:cs="Times New Roman"/>
        </w:rPr>
        <w:t>ublikace opatřovat rozsáhlejšími anglickými, německými a francouzskými resumé</w:t>
      </w:r>
      <w:r w:rsidR="00075A49">
        <w:rPr>
          <w:rFonts w:ascii="Times New Roman" w:hAnsi="Times New Roman" w:cs="Times New Roman"/>
        </w:rPr>
        <w:t>.</w:t>
      </w:r>
    </w:p>
    <w:p w:rsidR="00D1432C" w:rsidRPr="00615C67" w:rsidRDefault="00A83DE1" w:rsidP="00D1432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</w:t>
      </w:r>
      <w:r w:rsidR="00D1432C" w:rsidRPr="00615C67">
        <w:rPr>
          <w:rFonts w:ascii="Times New Roman" w:hAnsi="Times New Roman" w:cs="Times New Roman"/>
          <w:bCs/>
        </w:rPr>
        <w:t>výšit počet publikací prodaných internetovým prod</w:t>
      </w:r>
      <w:r w:rsidR="00075A49">
        <w:rPr>
          <w:rFonts w:ascii="Times New Roman" w:hAnsi="Times New Roman" w:cs="Times New Roman"/>
          <w:bCs/>
        </w:rPr>
        <w:t>ejem publikací v rámci e-</w:t>
      </w:r>
      <w:proofErr w:type="spellStart"/>
      <w:r w:rsidR="00075A49">
        <w:rPr>
          <w:rFonts w:ascii="Times New Roman" w:hAnsi="Times New Roman" w:cs="Times New Roman"/>
          <w:bCs/>
        </w:rPr>
        <w:t>shopu</w:t>
      </w:r>
      <w:proofErr w:type="spellEnd"/>
      <w:r w:rsidR="00075A49">
        <w:rPr>
          <w:rFonts w:ascii="Times New Roman" w:hAnsi="Times New Roman" w:cs="Times New Roman"/>
          <w:bCs/>
        </w:rPr>
        <w:t>.</w:t>
      </w:r>
    </w:p>
    <w:p w:rsidR="00D1432C" w:rsidRPr="00615C67" w:rsidRDefault="00A83DE1" w:rsidP="00D1432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D1432C">
        <w:rPr>
          <w:rFonts w:ascii="Times New Roman" w:hAnsi="Times New Roman" w:cs="Times New Roman"/>
          <w:bCs/>
        </w:rPr>
        <w:t>osílit spolupráci</w:t>
      </w:r>
      <w:r w:rsidR="00D1432C" w:rsidRPr="00615C67">
        <w:rPr>
          <w:rFonts w:ascii="Times New Roman" w:hAnsi="Times New Roman" w:cs="Times New Roman"/>
          <w:bCs/>
        </w:rPr>
        <w:t xml:space="preserve"> s nakladatelstvím Karolinum</w:t>
      </w:r>
      <w:r w:rsidR="00075A49">
        <w:rPr>
          <w:rFonts w:ascii="Times New Roman" w:hAnsi="Times New Roman" w:cs="Times New Roman"/>
          <w:bCs/>
        </w:rPr>
        <w:t>.</w:t>
      </w:r>
      <w:r w:rsidR="00D1432C" w:rsidRPr="00615C67">
        <w:rPr>
          <w:rFonts w:ascii="Times New Roman" w:hAnsi="Times New Roman" w:cs="Times New Roman"/>
          <w:bCs/>
        </w:rPr>
        <w:t xml:space="preserve"> </w:t>
      </w:r>
    </w:p>
    <w:p w:rsidR="00D1432C" w:rsidRPr="00615C67" w:rsidRDefault="00A83DE1" w:rsidP="00D1432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</w:t>
      </w:r>
      <w:r w:rsidR="00D1432C" w:rsidRPr="00615C67">
        <w:rPr>
          <w:rFonts w:ascii="Times New Roman" w:hAnsi="Times New Roman" w:cs="Times New Roman"/>
          <w:bCs/>
        </w:rPr>
        <w:t>e spolupráci s právnickými nakladatelstvími ověřit možn</w:t>
      </w:r>
      <w:r w:rsidR="00D1432C">
        <w:rPr>
          <w:rFonts w:ascii="Times New Roman" w:hAnsi="Times New Roman" w:cs="Times New Roman"/>
          <w:bCs/>
        </w:rPr>
        <w:t>ost spuštění specializovaného systému</w:t>
      </w:r>
      <w:r w:rsidR="00D1432C" w:rsidRPr="00615C67">
        <w:rPr>
          <w:rFonts w:ascii="Times New Roman" w:hAnsi="Times New Roman" w:cs="Times New Roman"/>
          <w:bCs/>
        </w:rPr>
        <w:t xml:space="preserve"> zaměřeného na elektronické publika</w:t>
      </w:r>
      <w:r w:rsidR="00D1432C">
        <w:rPr>
          <w:rFonts w:ascii="Times New Roman" w:hAnsi="Times New Roman" w:cs="Times New Roman"/>
          <w:bCs/>
        </w:rPr>
        <w:t xml:space="preserve">ce </w:t>
      </w:r>
    </w:p>
    <w:p w:rsidR="00A52D4C" w:rsidRDefault="00A52D4C" w:rsidP="00A52D4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A6060" w:rsidRDefault="001A6060" w:rsidP="00A52D4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83DE1" w:rsidRDefault="00A83DE1" w:rsidP="00A52D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D1432C" w:rsidRPr="00A52D4C" w:rsidRDefault="00D1432C" w:rsidP="00A52D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2D4C">
        <w:rPr>
          <w:rFonts w:ascii="Times New Roman" w:hAnsi="Times New Roman" w:cs="Times New Roman"/>
          <w:b/>
        </w:rPr>
        <w:t>Zahraniční spolupráce</w:t>
      </w:r>
    </w:p>
    <w:p w:rsidR="00C82EF0" w:rsidRDefault="00C82EF0" w:rsidP="00D143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ED9" w:rsidRDefault="00C82EF0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D1432C" w:rsidRPr="00615C67">
        <w:rPr>
          <w:rFonts w:ascii="Times New Roman" w:hAnsi="Times New Roman" w:cs="Times New Roman"/>
        </w:rPr>
        <w:t>važovat o zvýšení počtů vyjíždějících studentů zejména na univerzity s výukou v anglickém jazyce</w:t>
      </w:r>
      <w:r w:rsidR="00075A49">
        <w:rPr>
          <w:rFonts w:ascii="Times New Roman" w:hAnsi="Times New Roman" w:cs="Times New Roman"/>
        </w:rPr>
        <w:t>.</w:t>
      </w:r>
    </w:p>
    <w:p w:rsidR="00D1432C" w:rsidRPr="00615C67" w:rsidRDefault="007C7ED9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1432C" w:rsidRPr="00615C67">
        <w:rPr>
          <w:rFonts w:ascii="Times New Roman" w:hAnsi="Times New Roman" w:cs="Times New Roman"/>
        </w:rPr>
        <w:t>odporovat zahraniční mobilitu učitelů (zejména k účastem na prestižních mezinárodních konferencích), a to i s ohledem na nevyrovnanost v počtu výjezdů mezi jednotlivými učiteli</w:t>
      </w:r>
      <w:r w:rsidR="00075A49">
        <w:rPr>
          <w:rFonts w:ascii="Times New Roman" w:hAnsi="Times New Roman" w:cs="Times New Roman"/>
        </w:rPr>
        <w:t>.</w:t>
      </w:r>
    </w:p>
    <w:p w:rsidR="00D1432C" w:rsidRPr="00615C67" w:rsidRDefault="007C7ED9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1432C" w:rsidRPr="00615C67">
        <w:rPr>
          <w:rFonts w:ascii="Times New Roman" w:hAnsi="Times New Roman" w:cs="Times New Roman"/>
        </w:rPr>
        <w:t>okračovat ve snaze získávat významné</w:t>
      </w:r>
      <w:r w:rsidR="00D1432C">
        <w:rPr>
          <w:rFonts w:ascii="Times New Roman" w:hAnsi="Times New Roman" w:cs="Times New Roman"/>
        </w:rPr>
        <w:t xml:space="preserve"> odborníky</w:t>
      </w:r>
      <w:r w:rsidR="00D1432C" w:rsidRPr="00615C67">
        <w:rPr>
          <w:rFonts w:ascii="Times New Roman" w:hAnsi="Times New Roman" w:cs="Times New Roman"/>
        </w:rPr>
        <w:t xml:space="preserve"> ze zahraničí pro působení na fakultě, a to i v podobě jednotlivých přednášek či jednorázově vypisovaných předmětů</w:t>
      </w:r>
      <w:r w:rsidR="00075A49">
        <w:rPr>
          <w:rFonts w:ascii="Times New Roman" w:hAnsi="Times New Roman" w:cs="Times New Roman"/>
        </w:rPr>
        <w:t>.</w:t>
      </w:r>
    </w:p>
    <w:p w:rsidR="00D1432C" w:rsidRPr="00615C67" w:rsidRDefault="007C7ED9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1432C">
        <w:rPr>
          <w:rFonts w:ascii="Times New Roman" w:hAnsi="Times New Roman" w:cs="Times New Roman"/>
        </w:rPr>
        <w:t>odporovat a dále rozšiřovat</w:t>
      </w:r>
      <w:r w:rsidR="00D1432C" w:rsidRPr="00615C67">
        <w:rPr>
          <w:rFonts w:ascii="Times New Roman" w:hAnsi="Times New Roman" w:cs="Times New Roman"/>
        </w:rPr>
        <w:t xml:space="preserve"> výuku v anglickém</w:t>
      </w:r>
      <w:r w:rsidR="0033717F">
        <w:rPr>
          <w:rFonts w:ascii="Times New Roman" w:hAnsi="Times New Roman" w:cs="Times New Roman"/>
        </w:rPr>
        <w:t xml:space="preserve"> </w:t>
      </w:r>
      <w:r w:rsidR="00D1432C" w:rsidRPr="00615C67">
        <w:rPr>
          <w:rFonts w:ascii="Times New Roman" w:hAnsi="Times New Roman" w:cs="Times New Roman"/>
        </w:rPr>
        <w:t xml:space="preserve">jazyce (LLP </w:t>
      </w:r>
      <w:proofErr w:type="spellStart"/>
      <w:r w:rsidR="00D1432C" w:rsidRPr="00615C67">
        <w:rPr>
          <w:rFonts w:ascii="Times New Roman" w:hAnsi="Times New Roman" w:cs="Times New Roman"/>
        </w:rPr>
        <w:t>Erasmus</w:t>
      </w:r>
      <w:proofErr w:type="spellEnd"/>
      <w:r w:rsidR="00D1432C" w:rsidRPr="00615C67">
        <w:rPr>
          <w:rFonts w:ascii="Times New Roman" w:hAnsi="Times New Roman" w:cs="Times New Roman"/>
        </w:rPr>
        <w:t>, LLM</w:t>
      </w:r>
      <w:r w:rsidR="00075A49">
        <w:rPr>
          <w:rFonts w:ascii="Times New Roman" w:hAnsi="Times New Roman" w:cs="Times New Roman"/>
        </w:rPr>
        <w:t>,</w:t>
      </w:r>
      <w:r w:rsidR="00D1432C" w:rsidRPr="00615C67">
        <w:rPr>
          <w:rFonts w:ascii="Times New Roman" w:hAnsi="Times New Roman" w:cs="Times New Roman"/>
        </w:rPr>
        <w:t xml:space="preserve"> </w:t>
      </w:r>
      <w:r w:rsidR="00075A49">
        <w:rPr>
          <w:rFonts w:ascii="Times New Roman" w:hAnsi="Times New Roman" w:cs="Times New Roman"/>
        </w:rPr>
        <w:t>v magisterském a</w:t>
      </w:r>
      <w:r w:rsidR="00D1432C" w:rsidRPr="00615C67">
        <w:rPr>
          <w:rFonts w:ascii="Times New Roman" w:hAnsi="Times New Roman" w:cs="Times New Roman"/>
        </w:rPr>
        <w:t xml:space="preserve"> doktorském studiu)</w:t>
      </w:r>
      <w:r w:rsidR="00075A49">
        <w:rPr>
          <w:rFonts w:ascii="Times New Roman" w:hAnsi="Times New Roman" w:cs="Times New Roman"/>
        </w:rPr>
        <w:t>.</w:t>
      </w:r>
    </w:p>
    <w:p w:rsidR="00D1432C" w:rsidRPr="00615C67" w:rsidRDefault="007C7ED9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D1432C" w:rsidRPr="00615C67">
        <w:rPr>
          <w:rFonts w:ascii="Times New Roman" w:hAnsi="Times New Roman" w:cs="Times New Roman"/>
        </w:rPr>
        <w:t>ezinárodní kontakty podporovat i využitím mod</w:t>
      </w:r>
      <w:r w:rsidR="00D1432C">
        <w:rPr>
          <w:rFonts w:ascii="Times New Roman" w:hAnsi="Times New Roman" w:cs="Times New Roman"/>
        </w:rPr>
        <w:t>erních technologií (např. videokonference)</w:t>
      </w:r>
      <w:r w:rsidR="00075A49">
        <w:rPr>
          <w:rFonts w:ascii="Times New Roman" w:hAnsi="Times New Roman" w:cs="Times New Roman"/>
        </w:rPr>
        <w:t>.</w:t>
      </w:r>
      <w:r w:rsidR="00D1432C" w:rsidRPr="00615C67">
        <w:rPr>
          <w:rFonts w:ascii="Times New Roman" w:hAnsi="Times New Roman" w:cs="Times New Roman"/>
        </w:rPr>
        <w:t xml:space="preserve"> </w:t>
      </w:r>
    </w:p>
    <w:p w:rsidR="00D1432C" w:rsidRPr="00615C67" w:rsidRDefault="007C7ED9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92693">
        <w:rPr>
          <w:rFonts w:ascii="Times New Roman" w:hAnsi="Times New Roman" w:cs="Times New Roman"/>
        </w:rPr>
        <w:t xml:space="preserve">távající </w:t>
      </w:r>
      <w:r w:rsidR="00D1432C" w:rsidRPr="00615C67">
        <w:rPr>
          <w:rFonts w:ascii="Times New Roman" w:hAnsi="Times New Roman" w:cs="Times New Roman"/>
        </w:rPr>
        <w:t>letní školy pořádané s americkými univerzitami eventuálně doplnit o letní</w:t>
      </w:r>
      <w:r w:rsidR="00D1432C">
        <w:rPr>
          <w:rFonts w:ascii="Times New Roman" w:hAnsi="Times New Roman" w:cs="Times New Roman"/>
        </w:rPr>
        <w:t xml:space="preserve"> školu zaměřenou na spolupráci například s asijskými zeměmi (zejména Čínou</w:t>
      </w:r>
      <w:r w:rsidR="00075A49">
        <w:rPr>
          <w:rFonts w:ascii="Times New Roman" w:hAnsi="Times New Roman" w:cs="Times New Roman"/>
        </w:rPr>
        <w:t>,</w:t>
      </w:r>
      <w:r w:rsidR="00D1432C">
        <w:rPr>
          <w:rFonts w:ascii="Times New Roman" w:hAnsi="Times New Roman" w:cs="Times New Roman"/>
        </w:rPr>
        <w:t xml:space="preserve"> popřípadě</w:t>
      </w:r>
      <w:r w:rsidR="0033717F">
        <w:rPr>
          <w:rFonts w:ascii="Times New Roman" w:hAnsi="Times New Roman" w:cs="Times New Roman"/>
        </w:rPr>
        <w:t xml:space="preserve"> </w:t>
      </w:r>
      <w:r w:rsidR="00D92693">
        <w:rPr>
          <w:rFonts w:ascii="Times New Roman" w:hAnsi="Times New Roman" w:cs="Times New Roman"/>
        </w:rPr>
        <w:t xml:space="preserve">Jižní Koreou či </w:t>
      </w:r>
      <w:r w:rsidR="00D1432C">
        <w:rPr>
          <w:rFonts w:ascii="Times New Roman" w:hAnsi="Times New Roman" w:cs="Times New Roman"/>
        </w:rPr>
        <w:t>Japonskem)</w:t>
      </w:r>
      <w:r w:rsidR="00075A49">
        <w:rPr>
          <w:rFonts w:ascii="Times New Roman" w:hAnsi="Times New Roman" w:cs="Times New Roman"/>
        </w:rPr>
        <w:t>.</w:t>
      </w:r>
    </w:p>
    <w:p w:rsidR="00D1432C" w:rsidRPr="00615C67" w:rsidRDefault="00D1432C" w:rsidP="00D1432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1432C" w:rsidRPr="00615C67" w:rsidRDefault="00D1432C" w:rsidP="00D143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432C" w:rsidRDefault="00D1432C" w:rsidP="00D143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1548" w:rsidRDefault="00821548" w:rsidP="00D143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1548" w:rsidRPr="00615C67" w:rsidRDefault="00821548" w:rsidP="00D143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432C" w:rsidRPr="00681B07" w:rsidRDefault="00821548" w:rsidP="00A52D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4A02CC" w:rsidRPr="00681B07">
        <w:rPr>
          <w:rFonts w:ascii="Times New Roman" w:hAnsi="Times New Roman" w:cs="Times New Roman"/>
          <w:b/>
        </w:rPr>
        <w:t xml:space="preserve">. Investiční činnost </w:t>
      </w:r>
    </w:p>
    <w:p w:rsidR="00075A49" w:rsidRDefault="00C82EF0" w:rsidP="00A52D4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>Vyhotov</w:t>
      </w:r>
      <w:r w:rsidR="00075A49">
        <w:rPr>
          <w:rFonts w:ascii="Times New Roman" w:hAnsi="Times New Roman" w:cs="Times New Roman"/>
          <w:color w:val="000000"/>
          <w:lang w:eastAsia="ar-SA"/>
        </w:rPr>
        <w:t>it</w:t>
      </w:r>
      <w:r w:rsidR="00F1507E">
        <w:rPr>
          <w:rFonts w:ascii="Times New Roman" w:hAnsi="Times New Roman" w:cs="Times New Roman"/>
          <w:color w:val="000000"/>
          <w:lang w:eastAsia="ar-SA"/>
        </w:rPr>
        <w:t xml:space="preserve"> změn</w:t>
      </w:r>
      <w:r w:rsidR="00075A49">
        <w:rPr>
          <w:rFonts w:ascii="Times New Roman" w:hAnsi="Times New Roman" w:cs="Times New Roman"/>
          <w:color w:val="000000"/>
          <w:lang w:eastAsia="ar-SA"/>
        </w:rPr>
        <w:t>y</w:t>
      </w:r>
      <w:r w:rsidR="00F1507E">
        <w:rPr>
          <w:rFonts w:ascii="Times New Roman" w:hAnsi="Times New Roman" w:cs="Times New Roman"/>
          <w:color w:val="000000"/>
          <w:lang w:eastAsia="ar-SA"/>
        </w:rPr>
        <w:t xml:space="preserve"> </w:t>
      </w:r>
      <w:r w:rsidR="00C74BE5">
        <w:rPr>
          <w:rFonts w:ascii="Times New Roman" w:hAnsi="Times New Roman" w:cs="Times New Roman"/>
          <w:color w:val="000000"/>
          <w:lang w:eastAsia="ar-SA"/>
        </w:rPr>
        <w:t>v projektu na přestavbu budovy bývalé menzy</w:t>
      </w:r>
      <w:r>
        <w:rPr>
          <w:rFonts w:ascii="Times New Roman" w:hAnsi="Times New Roman" w:cs="Times New Roman"/>
          <w:color w:val="000000"/>
          <w:lang w:eastAsia="ar-SA"/>
        </w:rPr>
        <w:t xml:space="preserve"> na</w:t>
      </w:r>
      <w:r w:rsidR="00C74BE5">
        <w:rPr>
          <w:rFonts w:ascii="Times New Roman" w:hAnsi="Times New Roman" w:cs="Times New Roman"/>
          <w:color w:val="000000"/>
          <w:lang w:eastAsia="ar-SA"/>
        </w:rPr>
        <w:t> Větrníku</w:t>
      </w:r>
      <w:r w:rsidR="00A52D4C">
        <w:rPr>
          <w:rFonts w:ascii="Times New Roman" w:hAnsi="Times New Roman" w:cs="Times New Roman"/>
          <w:color w:val="000000"/>
          <w:lang w:eastAsia="ar-SA"/>
        </w:rPr>
        <w:t xml:space="preserve"> v návaznosti</w:t>
      </w:r>
      <w:r w:rsidR="00C74BE5">
        <w:rPr>
          <w:rFonts w:ascii="Times New Roman" w:hAnsi="Times New Roman" w:cs="Times New Roman"/>
          <w:color w:val="000000"/>
          <w:lang w:eastAsia="ar-SA"/>
        </w:rPr>
        <w:t xml:space="preserve"> na požadavky, které vyplynuly z projednávání projektu komisí expertů MŠMT</w:t>
      </w:r>
      <w:r w:rsidR="00DC1E9B">
        <w:rPr>
          <w:rFonts w:ascii="Times New Roman" w:hAnsi="Times New Roman" w:cs="Times New Roman"/>
          <w:color w:val="000000"/>
          <w:lang w:eastAsia="ar-SA"/>
        </w:rPr>
        <w:t xml:space="preserve">. </w:t>
      </w:r>
    </w:p>
    <w:p w:rsidR="00D1432C" w:rsidRPr="00615C67" w:rsidRDefault="00DC1E9B" w:rsidP="00A52D4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>Zahájit přípravu investičních záměrů</w:t>
      </w:r>
      <w:bookmarkStart w:id="0" w:name="_GoBack"/>
      <w:bookmarkEnd w:id="0"/>
      <w:r w:rsidR="00681B07">
        <w:rPr>
          <w:rFonts w:ascii="Times New Roman" w:hAnsi="Times New Roman" w:cs="Times New Roman"/>
          <w:color w:val="000000"/>
          <w:lang w:eastAsia="ar-SA"/>
        </w:rPr>
        <w:t xml:space="preserve"> výměny oken</w:t>
      </w:r>
      <w:r w:rsidR="00DD5C86">
        <w:rPr>
          <w:rFonts w:ascii="Times New Roman" w:hAnsi="Times New Roman" w:cs="Times New Roman"/>
          <w:color w:val="000000"/>
          <w:lang w:eastAsia="ar-SA"/>
        </w:rPr>
        <w:t xml:space="preserve"> a modernizace prostoru studentské menzy</w:t>
      </w:r>
      <w:r w:rsidR="00075A49">
        <w:rPr>
          <w:rFonts w:ascii="Times New Roman" w:hAnsi="Times New Roman" w:cs="Times New Roman"/>
          <w:color w:val="000000"/>
          <w:lang w:eastAsia="ar-SA"/>
        </w:rPr>
        <w:t>.</w:t>
      </w:r>
      <w:r w:rsidR="00C74BE5">
        <w:rPr>
          <w:rFonts w:ascii="Times New Roman" w:hAnsi="Times New Roman" w:cs="Times New Roman"/>
          <w:color w:val="000000"/>
          <w:lang w:eastAsia="ar-SA"/>
        </w:rPr>
        <w:t xml:space="preserve"> </w:t>
      </w:r>
    </w:p>
    <w:p w:rsidR="00A52D4C" w:rsidRDefault="00A52D4C"/>
    <w:sectPr w:rsidR="00A52D4C" w:rsidSect="00D66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3D9"/>
    <w:multiLevelType w:val="hybridMultilevel"/>
    <w:tmpl w:val="E0A829A8"/>
    <w:lvl w:ilvl="0" w:tplc="E11C8E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20639"/>
    <w:multiLevelType w:val="hybridMultilevel"/>
    <w:tmpl w:val="95184CEE"/>
    <w:lvl w:ilvl="0" w:tplc="050299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F6C8B"/>
    <w:multiLevelType w:val="hybridMultilevel"/>
    <w:tmpl w:val="424004FC"/>
    <w:lvl w:ilvl="0" w:tplc="70468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34493"/>
    <w:multiLevelType w:val="hybridMultilevel"/>
    <w:tmpl w:val="74B607F8"/>
    <w:lvl w:ilvl="0" w:tplc="9C18F3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C5DAD"/>
    <w:multiLevelType w:val="hybridMultilevel"/>
    <w:tmpl w:val="861667D0"/>
    <w:lvl w:ilvl="0" w:tplc="62606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32C"/>
    <w:rsid w:val="000348ED"/>
    <w:rsid w:val="00075A49"/>
    <w:rsid w:val="00193485"/>
    <w:rsid w:val="001A6060"/>
    <w:rsid w:val="00274903"/>
    <w:rsid w:val="00277D3E"/>
    <w:rsid w:val="00300609"/>
    <w:rsid w:val="0033717F"/>
    <w:rsid w:val="0039052E"/>
    <w:rsid w:val="003E33C1"/>
    <w:rsid w:val="003F1CF6"/>
    <w:rsid w:val="00483739"/>
    <w:rsid w:val="004A02CC"/>
    <w:rsid w:val="005A4818"/>
    <w:rsid w:val="00681B07"/>
    <w:rsid w:val="0075378B"/>
    <w:rsid w:val="007A423E"/>
    <w:rsid w:val="007C7ED9"/>
    <w:rsid w:val="007E55C8"/>
    <w:rsid w:val="00805EDC"/>
    <w:rsid w:val="00821548"/>
    <w:rsid w:val="00945C08"/>
    <w:rsid w:val="009949C3"/>
    <w:rsid w:val="00A52D4C"/>
    <w:rsid w:val="00A83DE1"/>
    <w:rsid w:val="00AE64EB"/>
    <w:rsid w:val="00BD5510"/>
    <w:rsid w:val="00BE4EFE"/>
    <w:rsid w:val="00C74BE5"/>
    <w:rsid w:val="00C77312"/>
    <w:rsid w:val="00C82EF0"/>
    <w:rsid w:val="00CB2CDD"/>
    <w:rsid w:val="00CD339A"/>
    <w:rsid w:val="00D1432C"/>
    <w:rsid w:val="00D66B4E"/>
    <w:rsid w:val="00D92693"/>
    <w:rsid w:val="00DC1E9B"/>
    <w:rsid w:val="00DD5C86"/>
    <w:rsid w:val="00EE250B"/>
    <w:rsid w:val="00EE2B07"/>
    <w:rsid w:val="00F1507E"/>
    <w:rsid w:val="00F8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3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32C"/>
    <w:pPr>
      <w:ind w:left="720"/>
      <w:contextualSpacing/>
    </w:pPr>
  </w:style>
  <w:style w:type="paragraph" w:customStyle="1" w:styleId="Default">
    <w:name w:val="Default"/>
    <w:rsid w:val="00D143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3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32C"/>
    <w:pPr>
      <w:ind w:left="720"/>
      <w:contextualSpacing/>
    </w:pPr>
  </w:style>
  <w:style w:type="paragraph" w:customStyle="1" w:styleId="Default">
    <w:name w:val="Default"/>
    <w:rsid w:val="00D143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Honza</cp:lastModifiedBy>
  <cp:revision>2</cp:revision>
  <dcterms:created xsi:type="dcterms:W3CDTF">2014-04-14T07:02:00Z</dcterms:created>
  <dcterms:modified xsi:type="dcterms:W3CDTF">2014-04-14T07:02:00Z</dcterms:modified>
</cp:coreProperties>
</file>