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7D" w:rsidRPr="006821E2" w:rsidRDefault="00B6797D" w:rsidP="00B6797D">
      <w:r w:rsidRPr="006821E2">
        <w:t xml:space="preserve">Univerzita Karlova v Praze                                         </w:t>
      </w:r>
      <w:r w:rsidR="00BC56D5" w:rsidRPr="006821E2">
        <w:t xml:space="preserve">                V Praze </w:t>
      </w:r>
      <w:proofErr w:type="gramStart"/>
      <w:r w:rsidR="00BC56D5" w:rsidRPr="006821E2">
        <w:t>dne  4.11</w:t>
      </w:r>
      <w:r w:rsidRPr="006821E2">
        <w:t>.</w:t>
      </w:r>
      <w:proofErr w:type="gramEnd"/>
      <w:r w:rsidRPr="006821E2">
        <w:t xml:space="preserve">  2013              </w:t>
      </w:r>
    </w:p>
    <w:p w:rsidR="00B6797D" w:rsidRPr="006821E2" w:rsidRDefault="00B6797D" w:rsidP="00B6797D">
      <w:r w:rsidRPr="006821E2">
        <w:t>Právnická fakulta</w:t>
      </w:r>
    </w:p>
    <w:p w:rsidR="00B6797D" w:rsidRPr="006821E2" w:rsidRDefault="00B6797D" w:rsidP="00B6797D"/>
    <w:p w:rsidR="00B6797D" w:rsidRPr="006821E2" w:rsidRDefault="00B6797D" w:rsidP="00B6797D"/>
    <w:p w:rsidR="00B6797D" w:rsidRPr="006821E2" w:rsidRDefault="00B6797D" w:rsidP="00B6797D"/>
    <w:p w:rsidR="00B6797D" w:rsidRPr="006821E2" w:rsidRDefault="00B6797D" w:rsidP="00B6797D">
      <w:pPr>
        <w:jc w:val="center"/>
        <w:outlineLvl w:val="0"/>
      </w:pPr>
      <w:r w:rsidRPr="006821E2">
        <w:t>Zápis z jednání vědecké rad</w:t>
      </w:r>
      <w:r w:rsidR="006C5778">
        <w:t>y Právnické fakulty UK dne</w:t>
      </w:r>
      <w:r w:rsidR="00DC0941" w:rsidRPr="006821E2">
        <w:t xml:space="preserve"> 31.</w:t>
      </w:r>
      <w:r w:rsidR="006C5778">
        <w:t xml:space="preserve"> </w:t>
      </w:r>
      <w:r w:rsidR="00DC0941" w:rsidRPr="006821E2">
        <w:t>10</w:t>
      </w:r>
      <w:r w:rsidR="006C5778">
        <w:t xml:space="preserve">. </w:t>
      </w:r>
      <w:r w:rsidRPr="006821E2">
        <w:t>2013</w:t>
      </w:r>
    </w:p>
    <w:p w:rsidR="00B6797D" w:rsidRPr="006821E2" w:rsidRDefault="00B6797D" w:rsidP="00B6797D">
      <w:pPr>
        <w:jc w:val="center"/>
      </w:pPr>
    </w:p>
    <w:p w:rsidR="00B6797D" w:rsidRPr="006821E2" w:rsidRDefault="00B6797D" w:rsidP="00B6797D">
      <w:pPr>
        <w:jc w:val="center"/>
      </w:pPr>
    </w:p>
    <w:p w:rsidR="00B6797D" w:rsidRPr="006821E2" w:rsidRDefault="00B6797D" w:rsidP="00B6797D">
      <w:pPr>
        <w:jc w:val="both"/>
        <w:outlineLvl w:val="0"/>
        <w:rPr>
          <w:i/>
        </w:rPr>
      </w:pPr>
      <w:r w:rsidRPr="006821E2">
        <w:rPr>
          <w:i/>
        </w:rPr>
        <w:t>Přítomni: dle prezenční listiny</w:t>
      </w:r>
    </w:p>
    <w:p w:rsidR="00B6797D" w:rsidRPr="006821E2" w:rsidRDefault="00B6797D" w:rsidP="00B6797D">
      <w:pPr>
        <w:jc w:val="both"/>
        <w:rPr>
          <w:i/>
        </w:rPr>
      </w:pPr>
    </w:p>
    <w:p w:rsidR="00B6797D" w:rsidRPr="006821E2" w:rsidRDefault="00B6797D" w:rsidP="00B6797D">
      <w:pPr>
        <w:jc w:val="both"/>
        <w:rPr>
          <w:i/>
        </w:rPr>
      </w:pPr>
      <w:r w:rsidRPr="006821E2">
        <w:rPr>
          <w:i/>
        </w:rPr>
        <w:t>Program:</w:t>
      </w:r>
    </w:p>
    <w:p w:rsidR="00B6797D" w:rsidRPr="006821E2" w:rsidRDefault="00B6797D" w:rsidP="00B6797D">
      <w:pPr>
        <w:jc w:val="both"/>
        <w:rPr>
          <w:i/>
        </w:rPr>
      </w:pPr>
    </w:p>
    <w:p w:rsidR="00B6797D" w:rsidRPr="006821E2" w:rsidRDefault="00B6797D" w:rsidP="00B6797D">
      <w:pPr>
        <w:numPr>
          <w:ilvl w:val="0"/>
          <w:numId w:val="1"/>
        </w:numPr>
        <w:jc w:val="both"/>
        <w:rPr>
          <w:i/>
        </w:rPr>
      </w:pPr>
      <w:r w:rsidRPr="006821E2">
        <w:rPr>
          <w:i/>
        </w:rPr>
        <w:t>Sdělení děkana.</w:t>
      </w:r>
    </w:p>
    <w:p w:rsidR="00B6797D" w:rsidRPr="006821E2" w:rsidRDefault="00B6797D" w:rsidP="00B6797D">
      <w:pPr>
        <w:ind w:left="540"/>
        <w:jc w:val="both"/>
        <w:rPr>
          <w:i/>
        </w:rPr>
      </w:pPr>
    </w:p>
    <w:p w:rsidR="00B6797D" w:rsidRPr="006821E2" w:rsidRDefault="00B6797D" w:rsidP="00B6797D">
      <w:pPr>
        <w:numPr>
          <w:ilvl w:val="0"/>
          <w:numId w:val="1"/>
        </w:numPr>
        <w:jc w:val="both"/>
        <w:rPr>
          <w:i/>
        </w:rPr>
      </w:pPr>
      <w:r w:rsidRPr="006821E2">
        <w:rPr>
          <w:i/>
        </w:rPr>
        <w:t>Personální věci:</w:t>
      </w:r>
    </w:p>
    <w:p w:rsidR="00B6797D" w:rsidRPr="006821E2" w:rsidRDefault="00B6797D" w:rsidP="00B6797D">
      <w:pPr>
        <w:pStyle w:val="Odstavecseseznamem"/>
        <w:rPr>
          <w:i/>
        </w:rPr>
      </w:pPr>
    </w:p>
    <w:p w:rsidR="00B6797D" w:rsidRPr="006821E2" w:rsidRDefault="00B6797D" w:rsidP="00B6797D">
      <w:pPr>
        <w:ind w:left="1260"/>
        <w:jc w:val="both"/>
        <w:rPr>
          <w:i/>
        </w:rPr>
      </w:pPr>
      <w:r w:rsidRPr="006821E2">
        <w:rPr>
          <w:i/>
        </w:rPr>
        <w:t>Habilitačn</w:t>
      </w:r>
      <w:r w:rsidR="00DC0941" w:rsidRPr="006821E2">
        <w:rPr>
          <w:i/>
        </w:rPr>
        <w:t>í řízení JUDr. PhDr. Jana Wintra</w:t>
      </w:r>
      <w:r w:rsidRPr="006821E2">
        <w:rPr>
          <w:i/>
        </w:rPr>
        <w:t>, Ph.D., pro obor</w:t>
      </w:r>
      <w:r w:rsidR="00DC0941" w:rsidRPr="006821E2">
        <w:rPr>
          <w:i/>
        </w:rPr>
        <w:t xml:space="preserve"> teorie, filozofie a sociologie práva</w:t>
      </w:r>
      <w:r w:rsidRPr="006821E2">
        <w:rPr>
          <w:i/>
        </w:rPr>
        <w:t>. Habilitační práce na téma „</w:t>
      </w:r>
      <w:r w:rsidR="00DC0941" w:rsidRPr="006821E2">
        <w:rPr>
          <w:i/>
        </w:rPr>
        <w:t>Metody a zásady interpretace práva</w:t>
      </w:r>
      <w:r w:rsidRPr="006821E2">
        <w:rPr>
          <w:i/>
        </w:rPr>
        <w:t>“.</w:t>
      </w:r>
    </w:p>
    <w:p w:rsidR="00B6797D" w:rsidRPr="006821E2" w:rsidRDefault="00B6797D" w:rsidP="00B6797D">
      <w:pPr>
        <w:ind w:left="1260"/>
        <w:jc w:val="both"/>
        <w:rPr>
          <w:i/>
        </w:rPr>
      </w:pPr>
    </w:p>
    <w:p w:rsidR="00B6797D" w:rsidRPr="006821E2" w:rsidRDefault="00DC0941" w:rsidP="006C5778">
      <w:pPr>
        <w:ind w:left="1260"/>
        <w:jc w:val="both"/>
        <w:rPr>
          <w:i/>
        </w:rPr>
      </w:pPr>
      <w:r w:rsidRPr="006821E2">
        <w:rPr>
          <w:i/>
        </w:rPr>
        <w:t>Habilitační řízení JUDr. Radima Boháče</w:t>
      </w:r>
      <w:r w:rsidR="00B6797D" w:rsidRPr="006821E2">
        <w:rPr>
          <w:i/>
        </w:rPr>
        <w:t>, Ph.D., pro obor finanční právo a finanční věda.  Habilit</w:t>
      </w:r>
      <w:r w:rsidRPr="006821E2">
        <w:rPr>
          <w:i/>
        </w:rPr>
        <w:t>ační práce na téma „Daňové příjmy veřejných rozpočtů v České republice</w:t>
      </w:r>
      <w:r w:rsidR="00B6797D" w:rsidRPr="006821E2">
        <w:rPr>
          <w:i/>
        </w:rPr>
        <w:t>“.</w:t>
      </w:r>
    </w:p>
    <w:p w:rsidR="00B6797D" w:rsidRPr="006821E2" w:rsidRDefault="00B6797D" w:rsidP="00B6797D">
      <w:pPr>
        <w:ind w:left="1260"/>
        <w:jc w:val="both"/>
        <w:rPr>
          <w:i/>
        </w:rPr>
      </w:pPr>
    </w:p>
    <w:p w:rsidR="00B6797D" w:rsidRPr="006821E2" w:rsidRDefault="00B6797D" w:rsidP="00B6797D">
      <w:pPr>
        <w:numPr>
          <w:ilvl w:val="0"/>
          <w:numId w:val="1"/>
        </w:numPr>
        <w:jc w:val="both"/>
        <w:rPr>
          <w:i/>
        </w:rPr>
      </w:pPr>
      <w:r w:rsidRPr="006821E2">
        <w:rPr>
          <w:i/>
        </w:rPr>
        <w:t>Různé.</w:t>
      </w:r>
    </w:p>
    <w:p w:rsidR="00B6797D" w:rsidRPr="006821E2" w:rsidRDefault="00B6797D" w:rsidP="00B6797D">
      <w:pPr>
        <w:ind w:left="360"/>
        <w:jc w:val="both"/>
        <w:rPr>
          <w:i/>
        </w:rPr>
      </w:pPr>
    </w:p>
    <w:p w:rsidR="00B6797D" w:rsidRPr="006821E2" w:rsidRDefault="00B6797D" w:rsidP="00B6797D">
      <w:pPr>
        <w:jc w:val="both"/>
        <w:rPr>
          <w:i/>
        </w:rPr>
      </w:pPr>
    </w:p>
    <w:p w:rsidR="00B6797D" w:rsidRPr="006821E2" w:rsidRDefault="00B6797D" w:rsidP="00B6797D">
      <w:pPr>
        <w:numPr>
          <w:ilvl w:val="0"/>
          <w:numId w:val="2"/>
        </w:numPr>
        <w:jc w:val="both"/>
        <w:rPr>
          <w:i/>
        </w:rPr>
      </w:pPr>
      <w:r w:rsidRPr="006821E2">
        <w:rPr>
          <w:i/>
        </w:rPr>
        <w:t>Sdělení děkana.</w:t>
      </w:r>
    </w:p>
    <w:p w:rsidR="00B6797D" w:rsidRPr="006821E2" w:rsidRDefault="00B6797D" w:rsidP="00B6797D">
      <w:pPr>
        <w:ind w:left="360"/>
        <w:jc w:val="both"/>
      </w:pPr>
    </w:p>
    <w:p w:rsidR="00EA6D3C" w:rsidRPr="006821E2" w:rsidRDefault="00EA6D3C" w:rsidP="00B6797D">
      <w:pPr>
        <w:ind w:left="360"/>
        <w:jc w:val="both"/>
      </w:pPr>
    </w:p>
    <w:p w:rsidR="00B6797D" w:rsidRPr="006821E2" w:rsidRDefault="00B6797D" w:rsidP="00B6797D">
      <w:pPr>
        <w:numPr>
          <w:ilvl w:val="0"/>
          <w:numId w:val="3"/>
        </w:numPr>
        <w:jc w:val="both"/>
      </w:pPr>
      <w:r w:rsidRPr="006821E2">
        <w:t xml:space="preserve">Děkan fakulty informoval členy vědecké rady o </w:t>
      </w:r>
      <w:r w:rsidR="006C5778">
        <w:t xml:space="preserve">osobních a pracovních výročích </w:t>
      </w:r>
      <w:r w:rsidRPr="006821E2">
        <w:t>těchto akademických pracovníků:</w:t>
      </w:r>
    </w:p>
    <w:p w:rsidR="00B6797D" w:rsidRPr="006821E2" w:rsidRDefault="00B6797D" w:rsidP="00B6797D">
      <w:pPr>
        <w:ind w:left="709"/>
        <w:jc w:val="both"/>
      </w:pPr>
    </w:p>
    <w:p w:rsidR="00F40F54" w:rsidRPr="006821E2" w:rsidRDefault="00F40F54" w:rsidP="00F40F54">
      <w:pPr>
        <w:ind w:left="5664" w:hanging="5664"/>
        <w:jc w:val="both"/>
      </w:pPr>
      <w:r w:rsidRPr="006821E2">
        <w:t>Osobní výročí:</w:t>
      </w:r>
    </w:p>
    <w:p w:rsidR="00F40F54" w:rsidRPr="006821E2" w:rsidRDefault="00F40F54" w:rsidP="00F40F54">
      <w:pPr>
        <w:ind w:left="5664" w:hanging="5664"/>
        <w:jc w:val="both"/>
      </w:pPr>
    </w:p>
    <w:p w:rsidR="00F40F54" w:rsidRPr="006821E2" w:rsidRDefault="00F40F54" w:rsidP="00F40F54">
      <w:pPr>
        <w:ind w:left="5664" w:hanging="5664"/>
        <w:jc w:val="both"/>
      </w:pPr>
    </w:p>
    <w:p w:rsidR="00F40F54" w:rsidRPr="006821E2" w:rsidRDefault="007152E9" w:rsidP="00F40F54">
      <w:pPr>
        <w:ind w:left="5664" w:hanging="5664"/>
        <w:jc w:val="both"/>
      </w:pPr>
      <w:r>
        <w:t>Prof. JUDr. Zdeně</w:t>
      </w:r>
      <w:r w:rsidR="00F40F54" w:rsidRPr="006821E2">
        <w:t>k Kučera, DrSc.</w:t>
      </w:r>
      <w:r w:rsidR="00F40F54"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PhDr. Markéta Olga </w:t>
      </w:r>
      <w:proofErr w:type="spellStart"/>
      <w:r w:rsidRPr="006821E2">
        <w:t>Larišová</w:t>
      </w:r>
      <w:proofErr w:type="spellEnd"/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Prof. JUDr. Pavel Šturma, DrSc.</w:t>
      </w:r>
      <w:r w:rsidRPr="006821E2">
        <w:tab/>
        <w:t xml:space="preserve"> (udělena medaile fakulty)</w:t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JUDr. Marie </w:t>
      </w:r>
      <w:proofErr w:type="spellStart"/>
      <w:r w:rsidRPr="006821E2">
        <w:t>Vanduchová</w:t>
      </w:r>
      <w:proofErr w:type="spellEnd"/>
      <w:r w:rsidRPr="006821E2">
        <w:t>, CSc.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PhDr. Martin Starý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Prof. JUDr. Richard Pomahač, CSc.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JUDr. Jan Kosek, Ph.D.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Prof. JUDr. Pavel Šámal, Ph.D.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Doc. JUDr. Věra Štangová, CSc.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Doc. JUDr. Vladimír </w:t>
      </w:r>
      <w:proofErr w:type="spellStart"/>
      <w:r w:rsidRPr="006821E2">
        <w:t>Pítra</w:t>
      </w:r>
      <w:proofErr w:type="spellEnd"/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JUDr. Jan </w:t>
      </w:r>
      <w:proofErr w:type="spellStart"/>
      <w:r w:rsidRPr="006821E2">
        <w:t>Kotous</w:t>
      </w:r>
      <w:proofErr w:type="spellEnd"/>
      <w:r w:rsidRPr="006821E2">
        <w:tab/>
      </w:r>
    </w:p>
    <w:p w:rsidR="00F40F54" w:rsidRDefault="00F40F54" w:rsidP="00F40F54">
      <w:pPr>
        <w:ind w:left="5664" w:hanging="5664"/>
        <w:jc w:val="both"/>
      </w:pPr>
    </w:p>
    <w:p w:rsidR="003A1136" w:rsidRPr="006821E2" w:rsidRDefault="003A1136" w:rsidP="00F40F54">
      <w:pPr>
        <w:ind w:left="5664" w:hanging="5664"/>
        <w:jc w:val="both"/>
      </w:pPr>
    </w:p>
    <w:p w:rsidR="00F40F54" w:rsidRPr="006821E2" w:rsidRDefault="00F40F54" w:rsidP="00F40F54">
      <w:pPr>
        <w:ind w:left="5664" w:hanging="5664"/>
        <w:jc w:val="both"/>
      </w:pPr>
      <w:r w:rsidRPr="006821E2">
        <w:t>Pracovní výročí:</w:t>
      </w:r>
    </w:p>
    <w:p w:rsidR="00F40F54" w:rsidRPr="006821E2" w:rsidRDefault="00F40F54" w:rsidP="00F40F54">
      <w:pPr>
        <w:ind w:left="5664" w:hanging="5664"/>
        <w:jc w:val="both"/>
      </w:pPr>
    </w:p>
    <w:p w:rsidR="00F40F54" w:rsidRPr="006821E2" w:rsidRDefault="00F40F54" w:rsidP="00F40F54">
      <w:pPr>
        <w:ind w:left="5664" w:hanging="5664"/>
        <w:jc w:val="both"/>
      </w:pPr>
      <w:r w:rsidRPr="006821E2">
        <w:t>Prof. JUDr. Hana Marková, CSc.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Prof. JUDr. Stanislava Černá, CSc.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JUDr. David </w:t>
      </w:r>
      <w:proofErr w:type="spellStart"/>
      <w:r w:rsidRPr="006821E2">
        <w:t>Falada</w:t>
      </w:r>
      <w:proofErr w:type="spellEnd"/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Doc. JUDr. Jan Ondřej, CSc., </w:t>
      </w:r>
      <w:proofErr w:type="spellStart"/>
      <w:r w:rsidRPr="006821E2">
        <w:t>DSc</w:t>
      </w:r>
      <w:proofErr w:type="spellEnd"/>
      <w:r w:rsidRPr="006821E2">
        <w:t>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Prof. JUDr. Monika </w:t>
      </w:r>
      <w:proofErr w:type="spellStart"/>
      <w:r w:rsidRPr="006821E2">
        <w:t>Pauknerová</w:t>
      </w:r>
      <w:proofErr w:type="spellEnd"/>
      <w:r w:rsidRPr="006821E2">
        <w:t xml:space="preserve">, CSc., </w:t>
      </w:r>
      <w:proofErr w:type="spellStart"/>
      <w:r w:rsidRPr="006821E2">
        <w:t>DSc</w:t>
      </w:r>
      <w:proofErr w:type="spellEnd"/>
      <w:r w:rsidRPr="006821E2">
        <w:t>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Doc. JUDr. Jana </w:t>
      </w:r>
      <w:proofErr w:type="spellStart"/>
      <w:r w:rsidRPr="006821E2">
        <w:t>Reschová</w:t>
      </w:r>
      <w:proofErr w:type="spellEnd"/>
      <w:r w:rsidRPr="006821E2">
        <w:t>, CSc.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PaedDr. Jaroslava Rezková 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Prof. JUDr. PhDr. Michal Tomášek, DrSc.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JUDr. Rudolf Vokoun, CSc.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Prof. JUDr. Jiří Rajmund </w:t>
      </w:r>
      <w:proofErr w:type="spellStart"/>
      <w:r w:rsidRPr="006821E2">
        <w:t>Tretera</w:t>
      </w:r>
      <w:proofErr w:type="spellEnd"/>
      <w:r w:rsidRPr="006821E2">
        <w:t xml:space="preserve"> 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 xml:space="preserve">Prof. JUDr. Jan </w:t>
      </w:r>
      <w:proofErr w:type="gramStart"/>
      <w:r w:rsidRPr="006821E2">
        <w:t>Kuklík,  DrSc.</w:t>
      </w:r>
      <w:proofErr w:type="gramEnd"/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JUDr. Kateřina Janstová, Ph.D.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Doc. JUDr. Mgr. Jana Navrátilová, Ph.D.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JUDr. Michal Růžička, CSc.</w:t>
      </w:r>
      <w:r w:rsidRPr="006821E2">
        <w:tab/>
      </w:r>
    </w:p>
    <w:p w:rsidR="00F40F54" w:rsidRPr="006821E2" w:rsidRDefault="00F40F54" w:rsidP="00F40F54">
      <w:pPr>
        <w:ind w:left="5664" w:hanging="5664"/>
        <w:jc w:val="both"/>
      </w:pPr>
      <w:r w:rsidRPr="006821E2">
        <w:t>JUDr. Radovan Suchánek, Ph.D.</w:t>
      </w:r>
      <w:r w:rsidRPr="006821E2">
        <w:tab/>
      </w:r>
      <w:bookmarkStart w:id="0" w:name="_GoBack"/>
      <w:bookmarkEnd w:id="0"/>
    </w:p>
    <w:p w:rsidR="00F40F54" w:rsidRPr="006821E2" w:rsidRDefault="00F40F54" w:rsidP="00F40F54">
      <w:pPr>
        <w:ind w:left="5664" w:hanging="5664"/>
        <w:jc w:val="both"/>
      </w:pPr>
    </w:p>
    <w:p w:rsidR="00F40F54" w:rsidRPr="006821E2" w:rsidRDefault="00F40F54" w:rsidP="00F40F54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</w:t>
      </w:r>
      <w:r w:rsidR="003C0080">
        <w:t>ké rady o úmrtí Prof. JUDr. Pav</w:t>
      </w:r>
      <w:r w:rsidRPr="006821E2">
        <w:t>l</w:t>
      </w:r>
      <w:r w:rsidR="003C0080">
        <w:t>a Pešky</w:t>
      </w:r>
      <w:r w:rsidRPr="006821E2">
        <w:t xml:space="preserve">, DrSc., emeritního profesora katedry ústavního práva PF UK, který zemřel dne 25. 7. 2013 ve věku 87 let. </w:t>
      </w:r>
    </w:p>
    <w:p w:rsidR="00EA6D3C" w:rsidRPr="006821E2" w:rsidRDefault="00EA6D3C" w:rsidP="00EA6D3C">
      <w:pPr>
        <w:pStyle w:val="Odstavecseseznamem"/>
        <w:ind w:left="1080"/>
        <w:jc w:val="both"/>
      </w:pPr>
    </w:p>
    <w:p w:rsidR="00F40F54" w:rsidRPr="006821E2" w:rsidRDefault="00F40F54" w:rsidP="00F40F54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vědeck</w:t>
      </w:r>
      <w:r w:rsidR="006C5778">
        <w:t>é rady o vyznamenání - medaili Z</w:t>
      </w:r>
      <w:r w:rsidRPr="006821E2">
        <w:t xml:space="preserve">a zásluhy o stát v oblasti vědy, kterou dne 28. 10. 2013 udělil prezident republiky Miloš Zeman při příležitosti 95. výročí vzniku Československé republiky prof. JUDr. Janu Křížovi, CSc., </w:t>
      </w:r>
      <w:proofErr w:type="spellStart"/>
      <w:proofErr w:type="gramStart"/>
      <w:r w:rsidRPr="006821E2">
        <w:t>dr.iur.h.c</w:t>
      </w:r>
      <w:proofErr w:type="spellEnd"/>
      <w:r w:rsidRPr="006821E2">
        <w:t>.</w:t>
      </w:r>
      <w:proofErr w:type="gramEnd"/>
      <w:r w:rsidRPr="006821E2">
        <w:t xml:space="preserve">, řediteli Ústavu práva autorského, práv průmyslových a práva soutěžního Právnické fakulty UK v Praze. </w:t>
      </w:r>
    </w:p>
    <w:p w:rsidR="00F40F54" w:rsidRPr="006821E2" w:rsidRDefault="00F40F54" w:rsidP="00F40F54">
      <w:pPr>
        <w:jc w:val="both"/>
      </w:pPr>
    </w:p>
    <w:p w:rsidR="00F40F54" w:rsidRPr="006821E2" w:rsidRDefault="00EA6D3C" w:rsidP="00EA6D3C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vědecké rady, že d</w:t>
      </w:r>
      <w:r w:rsidR="00F40F54" w:rsidRPr="006821E2">
        <w:t>ne 25. 10. 2013 zvolil Akademický senát Univerzity Karlovy v Praze prof. MUDr. Tomáše Zimu, DrSc., MBA, kandidátem na funkci rektora Univerzity Karlovy v Praze.</w:t>
      </w:r>
    </w:p>
    <w:p w:rsidR="00F40F54" w:rsidRPr="006821E2" w:rsidRDefault="00F40F54" w:rsidP="00F40F54">
      <w:pPr>
        <w:jc w:val="both"/>
      </w:pPr>
    </w:p>
    <w:p w:rsidR="00F40F54" w:rsidRPr="006821E2" w:rsidRDefault="00EA6D3C" w:rsidP="00EA6D3C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vědecké rady, že d</w:t>
      </w:r>
      <w:r w:rsidR="00F40F54" w:rsidRPr="006821E2">
        <w:t>ne 17. 10. 2013 zvolil Akademický senát Právnické fakulty Univerzity Karlovy v Praze prof. JUDr. Jana Kuklíka, DrSc., kandidátem na funkci děkana Právnické fakulty Univerzity Karlovy v Praze.</w:t>
      </w:r>
    </w:p>
    <w:p w:rsidR="00F40F54" w:rsidRPr="006821E2" w:rsidRDefault="00F40F54" w:rsidP="00F40F54">
      <w:pPr>
        <w:jc w:val="both"/>
      </w:pPr>
    </w:p>
    <w:p w:rsidR="00F40F54" w:rsidRPr="006821E2" w:rsidRDefault="00EA6D3C" w:rsidP="00EA6D3C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vědecké rady, že ve d</w:t>
      </w:r>
      <w:r w:rsidR="00F40F54" w:rsidRPr="006821E2">
        <w:t>ne</w:t>
      </w:r>
      <w:r w:rsidRPr="006821E2">
        <w:t>ch</w:t>
      </w:r>
      <w:r w:rsidR="00F40F54" w:rsidRPr="006821E2">
        <w:t xml:space="preserve"> 19. 11. – 20. 11. 2013 se budou konat volby do Akademického senátu Právnické fakulty UK v Praze a do Akademického senátu Univerzity Karlovy v Praze. </w:t>
      </w:r>
    </w:p>
    <w:p w:rsidR="00F40F54" w:rsidRPr="006821E2" w:rsidRDefault="00F40F54" w:rsidP="00F40F54">
      <w:pPr>
        <w:jc w:val="both"/>
      </w:pPr>
    </w:p>
    <w:p w:rsidR="00B64FF8" w:rsidRDefault="00EA6D3C" w:rsidP="00EA6D3C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vědecké rady o p</w:t>
      </w:r>
      <w:r w:rsidR="00F40F54" w:rsidRPr="006821E2">
        <w:t>řijímací</w:t>
      </w:r>
      <w:r w:rsidRPr="006821E2">
        <w:t>m</w:t>
      </w:r>
      <w:r w:rsidR="00F40F54" w:rsidRPr="006821E2">
        <w:t xml:space="preserve"> řízení do magisterského studijního programu:</w:t>
      </w:r>
      <w:r w:rsidR="003C0080">
        <w:t xml:space="preserve"> </w:t>
      </w:r>
      <w:r w:rsidR="00F40F54" w:rsidRPr="006821E2">
        <w:t xml:space="preserve">Do magisterského studijního programu bylo podáno celkem 3513 přihlášek, celkem bylo přijato 839 uchazečů (nepřijato 2674 uchazečů), z toho na základě přijímací zkoušky 656 uchazečů, za prospěch (CŽV) 139 uchazečů, přestupem 30 uchazečů, znovupřijetím 7 uchazečů, děkanem přijato </w:t>
      </w:r>
      <w:r w:rsidR="006C5778">
        <w:t>v </w:t>
      </w:r>
      <w:proofErr w:type="spellStart"/>
      <w:r w:rsidR="006C5778">
        <w:t>autoremeduře</w:t>
      </w:r>
      <w:proofErr w:type="spellEnd"/>
      <w:r w:rsidR="006C5778">
        <w:t xml:space="preserve"> </w:t>
      </w:r>
      <w:r w:rsidR="00F40F54" w:rsidRPr="006821E2">
        <w:t>5 uchazečů, rektorem přijati na základě rozhodnutí přezkumné komise 2 uchazeči. Do prvníh</w:t>
      </w:r>
      <w:r w:rsidR="00B64FF8">
        <w:t>o ročníku se zapsalo 601 studentů</w:t>
      </w:r>
      <w:r w:rsidR="003A1136">
        <w:t>.</w:t>
      </w:r>
    </w:p>
    <w:p w:rsidR="00B64FF8" w:rsidRDefault="00B64FF8" w:rsidP="00B64FF8">
      <w:pPr>
        <w:pStyle w:val="Odstavecseseznamem"/>
      </w:pPr>
    </w:p>
    <w:p w:rsidR="00B64FF8" w:rsidRDefault="00B64FF8" w:rsidP="00B64FF8">
      <w:pPr>
        <w:pStyle w:val="Odstavecseseznamem"/>
      </w:pPr>
    </w:p>
    <w:p w:rsidR="00F40F54" w:rsidRPr="006821E2" w:rsidRDefault="00F40F54" w:rsidP="00B64FF8">
      <w:pPr>
        <w:pStyle w:val="Odstavecseseznamem"/>
        <w:ind w:left="1080"/>
        <w:jc w:val="both"/>
      </w:pPr>
    </w:p>
    <w:p w:rsidR="00F40F54" w:rsidRPr="006821E2" w:rsidRDefault="00EA6D3C" w:rsidP="00EA6D3C">
      <w:pPr>
        <w:pStyle w:val="Odstavecseseznamem"/>
        <w:numPr>
          <w:ilvl w:val="0"/>
          <w:numId w:val="3"/>
        </w:numPr>
        <w:jc w:val="both"/>
      </w:pPr>
      <w:r w:rsidRPr="006821E2">
        <w:lastRenderedPageBreak/>
        <w:t>Děkan fakulty informoval členy vědecké rady, že d</w:t>
      </w:r>
      <w:r w:rsidR="00F40F54" w:rsidRPr="006821E2">
        <w:t xml:space="preserve">o kurzu CŽV bylo podáno 315 přihlášek a přijato bylo 232 uchazečů, z nich se k 30. 10. 2013 zapsalo 197 uchazečů. </w:t>
      </w:r>
    </w:p>
    <w:p w:rsidR="00F40F54" w:rsidRPr="006821E2" w:rsidRDefault="00F40F54" w:rsidP="00F40F54">
      <w:pPr>
        <w:jc w:val="both"/>
      </w:pPr>
    </w:p>
    <w:p w:rsidR="00F40F54" w:rsidRPr="006821E2" w:rsidRDefault="00EA6D3C" w:rsidP="00EA6D3C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vědecké rady o p</w:t>
      </w:r>
      <w:r w:rsidR="00F40F54" w:rsidRPr="006821E2">
        <w:t>řijímací</w:t>
      </w:r>
      <w:r w:rsidRPr="006821E2">
        <w:t>m</w:t>
      </w:r>
      <w:r w:rsidR="00F40F54" w:rsidRPr="006821E2">
        <w:t xml:space="preserve"> řízení do doktorského studijního programu:</w:t>
      </w:r>
      <w:r w:rsidR="003C0080">
        <w:t xml:space="preserve"> </w:t>
      </w:r>
      <w:r w:rsidR="00F40F54" w:rsidRPr="006821E2">
        <w:t xml:space="preserve">Do doktorského studijního programu se přihlásilo 143 uchazečů, z toho do prezenční formy 13 uchazečů. Komise doporučily přijetí 97 uchazečů, z toho do prezenční formy 9 uchazečů. Z 97 doporučených uchazečů bylo přijato celkem 85 uchazečů, z toho do prezenční formy studia 9 uchazečů. </w:t>
      </w:r>
      <w:r w:rsidRPr="006821E2">
        <w:t>P</w:t>
      </w:r>
      <w:r w:rsidR="00F40F54" w:rsidRPr="006821E2">
        <w:t>řezkum rozhodnutí o nepřijetí požádalo 17 uchazečů, z toho 8 uchazečů bylo přijato v </w:t>
      </w:r>
      <w:proofErr w:type="spellStart"/>
      <w:r w:rsidR="00F40F54" w:rsidRPr="006821E2">
        <w:t>autoremeduře</w:t>
      </w:r>
      <w:proofErr w:type="spellEnd"/>
      <w:r w:rsidR="00F40F54" w:rsidRPr="006821E2">
        <w:t xml:space="preserve">. Celkem 9 žádostí o přezkum se projednávalo na RUK, žádnému uchazeči nebylo vyhověno. </w:t>
      </w:r>
    </w:p>
    <w:p w:rsidR="00F40F54" w:rsidRPr="006821E2" w:rsidRDefault="00F40F54" w:rsidP="00F40F54">
      <w:pPr>
        <w:jc w:val="both"/>
      </w:pPr>
    </w:p>
    <w:p w:rsidR="00F40F54" w:rsidRPr="006821E2" w:rsidRDefault="00EA6D3C" w:rsidP="00EA6D3C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vědecké rady, že s</w:t>
      </w:r>
      <w:r w:rsidR="00F40F54" w:rsidRPr="006821E2">
        <w:t>tudenti a doktorandi PF UK v Praze byli úspěšní v Česko-slovenském kole SVOČ, které se konalo ve dnech 19. – 20. 9. 2013 v Olomouci. Celkem bylo oceněno 10 prací našich studentů a doktorandů. Úspěšní studenti, doktorandi a jejich školitelé byli přijati d</w:t>
      </w:r>
      <w:r w:rsidR="00B64FF8">
        <w:t>ne 24. 10. 2013 děkanem fakulty za účasti členů jeho kolegia.</w:t>
      </w:r>
    </w:p>
    <w:p w:rsidR="00F40F54" w:rsidRPr="006821E2" w:rsidRDefault="00F40F54" w:rsidP="00F40F54">
      <w:pPr>
        <w:jc w:val="both"/>
      </w:pPr>
    </w:p>
    <w:p w:rsidR="00F40F54" w:rsidRPr="006821E2" w:rsidRDefault="00EA6D3C" w:rsidP="00EA6D3C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vědecké rady, že d</w:t>
      </w:r>
      <w:r w:rsidR="00F40F54" w:rsidRPr="006821E2">
        <w:t>ne 22. 10. 2013 se konala na Právnické fakultě ve spolupráci s Úřadem vlády ČR mezinárodní vědecká konference Práva a povinnosti spojené s občanstvím UNIE, pořád</w:t>
      </w:r>
      <w:r w:rsidR="003C0080">
        <w:t>ána</w:t>
      </w:r>
      <w:r w:rsidR="00F40F54" w:rsidRPr="006821E2">
        <w:t xml:space="preserve"> u příležitosti Evropského roku občanů. Na konferenci, kterou zahájil děkan PF UK prof. JUDr. Aleš </w:t>
      </w:r>
      <w:proofErr w:type="spellStart"/>
      <w:r w:rsidR="00F40F54" w:rsidRPr="006821E2">
        <w:t>Gerloch</w:t>
      </w:r>
      <w:proofErr w:type="spellEnd"/>
      <w:r w:rsidR="00F40F54" w:rsidRPr="006821E2">
        <w:t xml:space="preserve">, CSc., a PhDr. Vojtěch </w:t>
      </w:r>
      <w:proofErr w:type="spellStart"/>
      <w:r w:rsidR="00F40F54" w:rsidRPr="006821E2">
        <w:t>Belling</w:t>
      </w:r>
      <w:proofErr w:type="spellEnd"/>
      <w:r w:rsidR="00F40F54" w:rsidRPr="006821E2">
        <w:t xml:space="preserve">, Ph.D., státní tajemník pro evropské záležitosti, vystoupili mimo jiné Mgr. Marie Benešová, ministryně spravedlnosti, JUDr. Milada Tomková, místopředsedkyně ÚS ČR, JUDr. PhDr. Metr </w:t>
      </w:r>
      <w:proofErr w:type="spellStart"/>
      <w:r w:rsidR="00F40F54" w:rsidRPr="006821E2">
        <w:t>Mlsna</w:t>
      </w:r>
      <w:proofErr w:type="spellEnd"/>
      <w:r w:rsidR="00F40F54" w:rsidRPr="006821E2">
        <w:t xml:space="preserve">, Ph.D., místopředseda Legislativní rady vlády, JUDr. Martin Smolek, Ph.D., LL.M., vládní zmocněnec pro zastupování ČR před SDEU, prof. JUDr. Helena </w:t>
      </w:r>
      <w:proofErr w:type="spellStart"/>
      <w:r w:rsidR="00F40F54" w:rsidRPr="006821E2">
        <w:t>Barancová</w:t>
      </w:r>
      <w:proofErr w:type="spellEnd"/>
      <w:r w:rsidR="00F40F54" w:rsidRPr="006821E2">
        <w:t xml:space="preserve">, DrSc., děkanka PF Trnavské univerzity, prof. JUDr. Zdeňka Gregorová, CSc., proděkanka PF Masarykovy univerzity, prof. JUDr. Ján Mazák, Ph.D., </w:t>
      </w:r>
      <w:r w:rsidR="00B64FF8">
        <w:t>emeritní předseda Ústavního soudu Slovenské republiky,</w:t>
      </w:r>
      <w:r w:rsidR="00F40F54" w:rsidRPr="006821E2">
        <w:t xml:space="preserve"> atd. </w:t>
      </w:r>
    </w:p>
    <w:p w:rsidR="00F40F54" w:rsidRPr="006821E2" w:rsidRDefault="00F40F54" w:rsidP="00F40F54">
      <w:pPr>
        <w:jc w:val="both"/>
      </w:pPr>
    </w:p>
    <w:p w:rsidR="00F40F54" w:rsidRPr="006821E2" w:rsidRDefault="00EA6D3C" w:rsidP="00EA6D3C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vědecké rady, že v</w:t>
      </w:r>
      <w:r w:rsidR="00F40F54" w:rsidRPr="006821E2">
        <w:t>e dnech 2.-12.</w:t>
      </w:r>
      <w:r w:rsidR="00B64FF8">
        <w:t xml:space="preserve"> </w:t>
      </w:r>
      <w:r w:rsidR="00F40F54" w:rsidRPr="006821E2">
        <w:t>7.</w:t>
      </w:r>
      <w:r w:rsidR="00B64FF8">
        <w:t xml:space="preserve"> </w:t>
      </w:r>
      <w:r w:rsidR="00F40F54" w:rsidRPr="006821E2">
        <w:t xml:space="preserve">2013 přednášel na PF UK v rámci jubilejního 10. ročníku Letní školy </w:t>
      </w:r>
      <w:proofErr w:type="spellStart"/>
      <w:r w:rsidR="00F40F54" w:rsidRPr="006821E2">
        <w:t>South</w:t>
      </w:r>
      <w:proofErr w:type="spellEnd"/>
      <w:r w:rsidR="00F40F54" w:rsidRPr="006821E2">
        <w:t xml:space="preserve"> Texas předseda Nejvyššího soudu USA John. G. </w:t>
      </w:r>
      <w:proofErr w:type="spellStart"/>
      <w:r w:rsidR="00F40F54" w:rsidRPr="006821E2">
        <w:t>Roberts</w:t>
      </w:r>
      <w:proofErr w:type="spellEnd"/>
      <w:r w:rsidR="00F40F54" w:rsidRPr="006821E2">
        <w:t>, Jr., který společně s </w:t>
      </w:r>
      <w:proofErr w:type="gramStart"/>
      <w:r w:rsidR="00F40F54" w:rsidRPr="006821E2">
        <w:t>Prof.</w:t>
      </w:r>
      <w:proofErr w:type="gramEnd"/>
      <w:r w:rsidR="00F40F54" w:rsidRPr="006821E2">
        <w:t xml:space="preserve"> Richardem </w:t>
      </w:r>
      <w:proofErr w:type="spellStart"/>
      <w:r w:rsidR="00F40F54" w:rsidRPr="006821E2">
        <w:t>Lazarusem</w:t>
      </w:r>
      <w:proofErr w:type="spellEnd"/>
      <w:r w:rsidR="00F40F54" w:rsidRPr="006821E2">
        <w:t xml:space="preserve"> z UNI Harvard vyučoval kurz U.S. </w:t>
      </w:r>
      <w:proofErr w:type="spellStart"/>
      <w:r w:rsidR="00F40F54" w:rsidRPr="006821E2">
        <w:t>Supreme</w:t>
      </w:r>
      <w:proofErr w:type="spellEnd"/>
      <w:r w:rsidR="00F40F54" w:rsidRPr="006821E2">
        <w:t xml:space="preserve"> </w:t>
      </w:r>
      <w:proofErr w:type="spellStart"/>
      <w:r w:rsidR="00F40F54" w:rsidRPr="006821E2">
        <w:t>Court</w:t>
      </w:r>
      <w:proofErr w:type="spellEnd"/>
      <w:r w:rsidR="00F40F54" w:rsidRPr="006821E2">
        <w:t xml:space="preserve"> in </w:t>
      </w:r>
      <w:proofErr w:type="spellStart"/>
      <w:r w:rsidR="00F40F54" w:rsidRPr="006821E2">
        <w:t>Historical</w:t>
      </w:r>
      <w:proofErr w:type="spellEnd"/>
      <w:r w:rsidR="00F40F54" w:rsidRPr="006821E2">
        <w:t xml:space="preserve"> </w:t>
      </w:r>
      <w:proofErr w:type="spellStart"/>
      <w:r w:rsidR="00F40F54" w:rsidRPr="006821E2">
        <w:t>Perspective</w:t>
      </w:r>
      <w:proofErr w:type="spellEnd"/>
      <w:r w:rsidR="00F40F54" w:rsidRPr="006821E2">
        <w:t>.</w:t>
      </w:r>
    </w:p>
    <w:p w:rsidR="00F40F54" w:rsidRPr="006821E2" w:rsidRDefault="00F40F54" w:rsidP="00F40F54">
      <w:pPr>
        <w:jc w:val="both"/>
      </w:pPr>
    </w:p>
    <w:p w:rsidR="00F40F54" w:rsidRPr="006821E2" w:rsidRDefault="002A69E5" w:rsidP="00EA6D3C">
      <w:pPr>
        <w:pStyle w:val="Odstavecseseznamem"/>
        <w:numPr>
          <w:ilvl w:val="0"/>
          <w:numId w:val="3"/>
        </w:numPr>
        <w:jc w:val="both"/>
      </w:pPr>
      <w:r w:rsidRPr="006821E2">
        <w:t>Děkan fakulty sdělil, že v</w:t>
      </w:r>
      <w:r w:rsidR="00F40F54" w:rsidRPr="006821E2">
        <w:t xml:space="preserve">e dnech 23.-28.9.2013 proběhl ve spolupráci s PF UNI Pasov již čtvrtý ročník Festivalu práva </w:t>
      </w:r>
      <w:proofErr w:type="gramStart"/>
      <w:r w:rsidR="00F40F54" w:rsidRPr="006821E2">
        <w:t>Praha - Pasov</w:t>
      </w:r>
      <w:proofErr w:type="gramEnd"/>
      <w:r w:rsidR="00F40F54" w:rsidRPr="006821E2">
        <w:t xml:space="preserve">. Akce se zúčastnilo dohromady 100 studentů z PF UK a řady německých univerzit, mezi přednášejícími vystoupilo celkem 24 českých a zahraničních přednášejících (včetně Dr. Josefa </w:t>
      </w:r>
      <w:proofErr w:type="spellStart"/>
      <w:r w:rsidR="00F40F54" w:rsidRPr="006821E2">
        <w:t>Aziziho</w:t>
      </w:r>
      <w:proofErr w:type="spellEnd"/>
      <w:r w:rsidR="00F40F54" w:rsidRPr="006821E2">
        <w:t>, bývalého soudce Tribunálu EU).</w:t>
      </w:r>
    </w:p>
    <w:p w:rsidR="00F40F54" w:rsidRPr="006821E2" w:rsidRDefault="00F40F54" w:rsidP="00F40F54">
      <w:pPr>
        <w:jc w:val="both"/>
      </w:pPr>
    </w:p>
    <w:p w:rsidR="00F40F54" w:rsidRPr="006821E2" w:rsidRDefault="002A69E5" w:rsidP="00EA6D3C">
      <w:pPr>
        <w:pStyle w:val="Odstavecseseznamem"/>
        <w:numPr>
          <w:ilvl w:val="0"/>
          <w:numId w:val="3"/>
        </w:numPr>
        <w:jc w:val="both"/>
      </w:pPr>
      <w:r w:rsidRPr="006821E2">
        <w:t>Děkan fakulty informoval členy vědecké rady, že v</w:t>
      </w:r>
      <w:r w:rsidR="00F40F54" w:rsidRPr="006821E2">
        <w:t xml:space="preserve"> rámci předmětu </w:t>
      </w:r>
      <w:proofErr w:type="spellStart"/>
      <w:r w:rsidR="00F40F54" w:rsidRPr="006821E2">
        <w:t>American</w:t>
      </w:r>
      <w:proofErr w:type="spellEnd"/>
      <w:r w:rsidR="00F40F54" w:rsidRPr="006821E2">
        <w:t xml:space="preserve"> </w:t>
      </w:r>
      <w:proofErr w:type="spellStart"/>
      <w:r w:rsidR="00F40F54" w:rsidRPr="006821E2">
        <w:t>Judicial</w:t>
      </w:r>
      <w:proofErr w:type="spellEnd"/>
      <w:r w:rsidR="00F40F54" w:rsidRPr="006821E2">
        <w:t xml:space="preserve"> </w:t>
      </w:r>
      <w:proofErr w:type="spellStart"/>
      <w:r w:rsidR="00F40F54" w:rsidRPr="006821E2">
        <w:t>System</w:t>
      </w:r>
      <w:proofErr w:type="spellEnd"/>
      <w:r w:rsidR="00F40F54" w:rsidRPr="006821E2">
        <w:t xml:space="preserve"> and </w:t>
      </w:r>
      <w:proofErr w:type="spellStart"/>
      <w:r w:rsidR="00F40F54" w:rsidRPr="006821E2">
        <w:t>Alternative</w:t>
      </w:r>
      <w:proofErr w:type="spellEnd"/>
      <w:r w:rsidR="00F40F54" w:rsidRPr="006821E2">
        <w:t xml:space="preserve"> </w:t>
      </w:r>
      <w:proofErr w:type="spellStart"/>
      <w:r w:rsidR="00F40F54" w:rsidRPr="006821E2">
        <w:t>Dispute</w:t>
      </w:r>
      <w:proofErr w:type="spellEnd"/>
      <w:r w:rsidR="00F40F54" w:rsidRPr="006821E2">
        <w:t xml:space="preserve"> </w:t>
      </w:r>
      <w:proofErr w:type="spellStart"/>
      <w:r w:rsidR="00F40F54" w:rsidRPr="006821E2">
        <w:t>Resolution</w:t>
      </w:r>
      <w:proofErr w:type="spellEnd"/>
      <w:r w:rsidR="00F40F54" w:rsidRPr="006821E2">
        <w:t xml:space="preserve"> vyučovaném na PF UK blokově Dr. Peterem R. </w:t>
      </w:r>
      <w:proofErr w:type="spellStart"/>
      <w:r w:rsidR="00F40F54" w:rsidRPr="006821E2">
        <w:t>Kolkerem</w:t>
      </w:r>
      <w:proofErr w:type="spellEnd"/>
      <w:r w:rsidR="00F40F54" w:rsidRPr="006821E2">
        <w:t xml:space="preserve"> (Washington) vystoupí dne 7.11.2013 se samostatnou přednáškou k otázkám boje s korupcí J. E. velvyslanec USA v ČR Norman L. </w:t>
      </w:r>
      <w:proofErr w:type="spellStart"/>
      <w:r w:rsidR="00F40F54" w:rsidRPr="006821E2">
        <w:t>Eisen</w:t>
      </w:r>
      <w:proofErr w:type="spellEnd"/>
      <w:r w:rsidR="00F40F54" w:rsidRPr="006821E2">
        <w:t>.</w:t>
      </w:r>
    </w:p>
    <w:p w:rsidR="00F40F54" w:rsidRPr="006821E2" w:rsidRDefault="00F40F54" w:rsidP="00F40F54">
      <w:pPr>
        <w:jc w:val="both"/>
      </w:pPr>
    </w:p>
    <w:p w:rsidR="00F40F54" w:rsidRPr="006821E2" w:rsidRDefault="002A69E5" w:rsidP="00EA6D3C">
      <w:pPr>
        <w:pStyle w:val="Odstavecseseznamem"/>
        <w:numPr>
          <w:ilvl w:val="0"/>
          <w:numId w:val="3"/>
        </w:numPr>
        <w:jc w:val="both"/>
      </w:pPr>
      <w:r w:rsidRPr="006821E2">
        <w:lastRenderedPageBreak/>
        <w:t>Děkan fakulty informoval členy vědecké rady, že n</w:t>
      </w:r>
      <w:r w:rsidR="00F40F54" w:rsidRPr="006821E2">
        <w:t>a PF UK v letošním akademickém roce pokračuje výuka v </w:t>
      </w:r>
      <w:proofErr w:type="spellStart"/>
      <w:r w:rsidR="00F40F54" w:rsidRPr="006821E2">
        <w:t>anglickojazyčných</w:t>
      </w:r>
      <w:proofErr w:type="spellEnd"/>
      <w:r w:rsidR="00F40F54" w:rsidRPr="006821E2">
        <w:t xml:space="preserve"> programech (pro Erasmus studenty se jedná o zvláštní program Czech </w:t>
      </w:r>
      <w:proofErr w:type="spellStart"/>
      <w:r w:rsidR="00F40F54" w:rsidRPr="006821E2">
        <w:t>Legal</w:t>
      </w:r>
      <w:proofErr w:type="spellEnd"/>
      <w:r w:rsidR="00F40F54" w:rsidRPr="006821E2">
        <w:t xml:space="preserve"> </w:t>
      </w:r>
      <w:proofErr w:type="spellStart"/>
      <w:r w:rsidR="00F40F54" w:rsidRPr="006821E2">
        <w:t>System</w:t>
      </w:r>
      <w:proofErr w:type="spellEnd"/>
      <w:r w:rsidR="00F40F54" w:rsidRPr="006821E2">
        <w:t xml:space="preserve"> in </w:t>
      </w:r>
      <w:proofErr w:type="spellStart"/>
      <w:r w:rsidR="00F40F54" w:rsidRPr="006821E2">
        <w:t>European</w:t>
      </w:r>
      <w:proofErr w:type="spellEnd"/>
      <w:r w:rsidR="00F40F54" w:rsidRPr="006821E2">
        <w:t xml:space="preserve"> </w:t>
      </w:r>
      <w:proofErr w:type="spellStart"/>
      <w:r w:rsidR="00F40F54" w:rsidRPr="006821E2">
        <w:t>Context</w:t>
      </w:r>
      <w:proofErr w:type="spellEnd"/>
      <w:r w:rsidR="00F40F54" w:rsidRPr="006821E2">
        <w:t>, dále jsou otevřeny dvě specializace kurzů LL.M. a v neposlední řadě probíhá výuka i v akreditaci Ph.D. programu v anglickém jazyce). PF UK rovněž uskutečnila dodatečné výběrové řízení na zahraniční pobyty v programu Erasmus pro studenty PF UK na letní semestr 2014 (vedle studentů, kteří již byli nominováni na celý akademický rok 2013/14 v rámci jarních konkurzů).</w:t>
      </w:r>
    </w:p>
    <w:p w:rsidR="00F40F54" w:rsidRPr="006821E2" w:rsidRDefault="00F40F54" w:rsidP="00F40F54">
      <w:pPr>
        <w:jc w:val="both"/>
      </w:pPr>
    </w:p>
    <w:p w:rsidR="00F40F54" w:rsidRPr="006821E2" w:rsidRDefault="00F40F54" w:rsidP="00F40F54">
      <w:pPr>
        <w:jc w:val="both"/>
      </w:pPr>
    </w:p>
    <w:p w:rsidR="00B6797D" w:rsidRPr="006821E2" w:rsidRDefault="00B6797D" w:rsidP="00B6797D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6821E2">
        <w:rPr>
          <w:i/>
        </w:rPr>
        <w:t xml:space="preserve"> Personální věci:</w:t>
      </w:r>
    </w:p>
    <w:p w:rsidR="00B6797D" w:rsidRPr="00B64FF8" w:rsidRDefault="00B6797D" w:rsidP="00B64FF8">
      <w:pPr>
        <w:rPr>
          <w:i/>
        </w:rPr>
      </w:pPr>
    </w:p>
    <w:p w:rsidR="00DC0941" w:rsidRPr="006821E2" w:rsidRDefault="00DC0941" w:rsidP="00DC0941">
      <w:pPr>
        <w:ind w:left="1260"/>
        <w:jc w:val="both"/>
        <w:rPr>
          <w:i/>
        </w:rPr>
      </w:pPr>
      <w:r w:rsidRPr="006821E2">
        <w:rPr>
          <w:i/>
        </w:rPr>
        <w:t>Habilitační řízení JUDr. PhDr. Jana Wintra, Ph.D., pro obor teorie, filozofie a sociologie práva. Habilitační práce na téma „Metody a zásady interpretace práva“.</w:t>
      </w:r>
    </w:p>
    <w:p w:rsidR="00B6797D" w:rsidRPr="006821E2" w:rsidRDefault="00B6797D" w:rsidP="00B6797D">
      <w:pPr>
        <w:ind w:left="1260"/>
        <w:jc w:val="both"/>
        <w:rPr>
          <w:i/>
        </w:rPr>
      </w:pPr>
    </w:p>
    <w:p w:rsidR="00DC0941" w:rsidRPr="006821E2" w:rsidRDefault="00DC0941" w:rsidP="00DC0941">
      <w:pPr>
        <w:pStyle w:val="Zkladntext"/>
        <w:rPr>
          <w:rFonts w:cs="Arial"/>
          <w:sz w:val="24"/>
        </w:rPr>
      </w:pPr>
      <w:r w:rsidRPr="006821E2">
        <w:rPr>
          <w:rFonts w:cs="Arial"/>
          <w:sz w:val="24"/>
        </w:rPr>
        <w:t xml:space="preserve">              Dopisem ze dne 26. listopadu 2012 se na děkana Právnické fakulty UK obrátil JUDr. PhDr. Jan Wintr, Ph.D. s žádostí o zahájení habilitačního řízení, jehož výsledkem by bylo jeho jmenování docentem pro obor teorie, filozofie a sociologie práva.</w:t>
      </w:r>
    </w:p>
    <w:p w:rsidR="00DC0941" w:rsidRPr="006821E2" w:rsidRDefault="00DC0941" w:rsidP="00DC0941">
      <w:pPr>
        <w:pStyle w:val="Zkladntext"/>
        <w:rPr>
          <w:rFonts w:cs="Arial"/>
          <w:sz w:val="24"/>
        </w:rPr>
      </w:pPr>
    </w:p>
    <w:p w:rsidR="00DC0941" w:rsidRPr="006821E2" w:rsidRDefault="00DC0941" w:rsidP="00DC0941">
      <w:pPr>
        <w:pStyle w:val="Zkladntext"/>
        <w:rPr>
          <w:rFonts w:cs="Arial"/>
          <w:sz w:val="24"/>
        </w:rPr>
      </w:pPr>
      <w:r w:rsidRPr="006821E2">
        <w:rPr>
          <w:rFonts w:cs="Arial"/>
          <w:sz w:val="24"/>
        </w:rPr>
        <w:t xml:space="preserve">       Spolu s touto žádostí předložil uchazeč habilitační práci „Metody a zásady interpretace práva“ </w:t>
      </w:r>
      <w:proofErr w:type="gramStart"/>
      <w:r w:rsidRPr="006821E2">
        <w:rPr>
          <w:rFonts w:cs="Arial"/>
          <w:sz w:val="24"/>
        </w:rPr>
        <w:t>a  požádal</w:t>
      </w:r>
      <w:proofErr w:type="gramEnd"/>
      <w:r w:rsidRPr="006821E2">
        <w:rPr>
          <w:rFonts w:cs="Arial"/>
          <w:sz w:val="24"/>
        </w:rPr>
        <w:t>, aby mu bylo povoleno přednést na fóru vědecké rady habilitační přednášku na téma „Parlamentní diskurs a jeho význam pro tvorbu a aplikaci práva“.</w:t>
      </w:r>
    </w:p>
    <w:p w:rsidR="00DC0941" w:rsidRPr="006821E2" w:rsidRDefault="00DC0941" w:rsidP="00DC0941">
      <w:pPr>
        <w:pStyle w:val="Zkladntext"/>
        <w:rPr>
          <w:rFonts w:cs="Arial"/>
          <w:sz w:val="24"/>
        </w:rPr>
      </w:pPr>
    </w:p>
    <w:p w:rsidR="00DC0941" w:rsidRPr="006821E2" w:rsidRDefault="00DC0941" w:rsidP="00DC0941"/>
    <w:p w:rsidR="00DC0941" w:rsidRPr="006821E2" w:rsidRDefault="00DC0941" w:rsidP="00DC0941">
      <w:r w:rsidRPr="006821E2">
        <w:t xml:space="preserve">       Vědecká rada fakulty tuto žádost projednala na své schůzi dne 6. prosince </w:t>
      </w:r>
      <w:proofErr w:type="gramStart"/>
      <w:r w:rsidRPr="006821E2">
        <w:t>2012  a</w:t>
      </w:r>
      <w:proofErr w:type="gramEnd"/>
      <w:r w:rsidRPr="006821E2">
        <w:t xml:space="preserve"> v souladu s § 72 odst. 5 zákona č. 111/1998 Sb. ve znění zákona č. 147/2001 Sb. byla jmenována habilitační komise v tomto složení:</w:t>
      </w:r>
    </w:p>
    <w:p w:rsidR="00DC0941" w:rsidRPr="006821E2" w:rsidRDefault="00DC0941" w:rsidP="00DC0941"/>
    <w:p w:rsidR="00DC0941" w:rsidRPr="006821E2" w:rsidRDefault="00DC0941" w:rsidP="00DC0941">
      <w:r w:rsidRPr="006821E2">
        <w:t xml:space="preserve">Předseda: </w:t>
      </w:r>
    </w:p>
    <w:p w:rsidR="00DC0941" w:rsidRPr="006821E2" w:rsidRDefault="00DC0941" w:rsidP="00DC0941">
      <w:r w:rsidRPr="006821E2">
        <w:t xml:space="preserve">Prof. JUDr. Aleš </w:t>
      </w:r>
      <w:proofErr w:type="spellStart"/>
      <w:r w:rsidRPr="006821E2">
        <w:t>Gerloch</w:t>
      </w:r>
      <w:proofErr w:type="spellEnd"/>
      <w:r w:rsidRPr="006821E2">
        <w:t>, CSc., děkan Právnické fakulty Univerzity Karlovy v Praze</w:t>
      </w:r>
    </w:p>
    <w:p w:rsidR="00DC0941" w:rsidRPr="006821E2" w:rsidRDefault="00DC0941" w:rsidP="00DC0941"/>
    <w:p w:rsidR="00DC0941" w:rsidRPr="006821E2" w:rsidRDefault="00DC0941" w:rsidP="00DC0941">
      <w:r w:rsidRPr="006821E2">
        <w:t xml:space="preserve">Členové: </w:t>
      </w:r>
    </w:p>
    <w:p w:rsidR="00DC0941" w:rsidRPr="006821E2" w:rsidRDefault="00DC0941" w:rsidP="00DC0941">
      <w:r w:rsidRPr="006821E2">
        <w:t xml:space="preserve">Doc. JUDr. Petr </w:t>
      </w:r>
      <w:proofErr w:type="spellStart"/>
      <w:r w:rsidRPr="006821E2">
        <w:t>Pithart</w:t>
      </w:r>
      <w:proofErr w:type="spellEnd"/>
      <w:r w:rsidRPr="006821E2">
        <w:t>, Právnická fakulta Univerzity Karlovy v Praze, Praha,</w:t>
      </w:r>
    </w:p>
    <w:p w:rsidR="00DC0941" w:rsidRPr="006821E2" w:rsidRDefault="00DC0941" w:rsidP="00DC0941">
      <w:r w:rsidRPr="006821E2">
        <w:t xml:space="preserve">Prof. JUDr. Ján </w:t>
      </w:r>
      <w:proofErr w:type="spellStart"/>
      <w:r w:rsidRPr="006821E2">
        <w:t>Svák</w:t>
      </w:r>
      <w:proofErr w:type="spellEnd"/>
      <w:r w:rsidRPr="006821E2">
        <w:t xml:space="preserve">, </w:t>
      </w:r>
      <w:proofErr w:type="spellStart"/>
      <w:r w:rsidRPr="006821E2">
        <w:t>DrSc</w:t>
      </w:r>
      <w:proofErr w:type="spellEnd"/>
      <w:r w:rsidRPr="006821E2">
        <w:t xml:space="preserve">, Právnická fakulta Panevropské vysoké školy v Bratislavě, </w:t>
      </w:r>
    </w:p>
    <w:p w:rsidR="00DC0941" w:rsidRPr="006821E2" w:rsidRDefault="00DC0941" w:rsidP="00DC0941">
      <w:r w:rsidRPr="006821E2">
        <w:t xml:space="preserve">                                              Bratislava</w:t>
      </w:r>
    </w:p>
    <w:p w:rsidR="00DC0941" w:rsidRPr="006821E2" w:rsidRDefault="00DC0941" w:rsidP="00DC0941">
      <w:r w:rsidRPr="006821E2">
        <w:t xml:space="preserve">Prof. JUDr. PhDr. Miloš Večeřa, CSc., Právnická fakulta Masarykovy univerzity v Brně, </w:t>
      </w:r>
    </w:p>
    <w:p w:rsidR="00DC0941" w:rsidRPr="006821E2" w:rsidRDefault="00DC0941" w:rsidP="00DC0941">
      <w:r w:rsidRPr="006821E2">
        <w:t xml:space="preserve">                                                               Brno a</w:t>
      </w:r>
    </w:p>
    <w:p w:rsidR="00DC0941" w:rsidRPr="006821E2" w:rsidRDefault="00DC0941" w:rsidP="00DC0941">
      <w:r w:rsidRPr="006821E2">
        <w:t>JUDr. Eliška Wagnerová, Ph.D., Senát Parlamentu ČR, Praha</w:t>
      </w:r>
    </w:p>
    <w:p w:rsidR="00DC0941" w:rsidRPr="006821E2" w:rsidRDefault="00DC0941" w:rsidP="00DC0941">
      <w:pPr>
        <w:pStyle w:val="Zkladntext"/>
        <w:rPr>
          <w:rFonts w:cs="Arial"/>
          <w:sz w:val="24"/>
        </w:rPr>
      </w:pPr>
    </w:p>
    <w:p w:rsidR="00DC0941" w:rsidRPr="006821E2" w:rsidRDefault="00DC0941" w:rsidP="00DC0941">
      <w:r w:rsidRPr="006821E2">
        <w:t xml:space="preserve">        Touto komisí byli jmenováni tři oponenti k posouzení habilitační práce JUDr. PhDr. Jana Wintra, Ph.D. a to:</w:t>
      </w:r>
    </w:p>
    <w:p w:rsidR="00DC0941" w:rsidRPr="006821E2" w:rsidRDefault="00DC0941" w:rsidP="00DC0941">
      <w:r w:rsidRPr="006821E2">
        <w:t xml:space="preserve">Prof. JUDr. PhDr. Miloš Večeřa, CSc., Právnická fakulta Masarykovy univerzity v Brně, </w:t>
      </w:r>
    </w:p>
    <w:p w:rsidR="00DC0941" w:rsidRPr="006821E2" w:rsidRDefault="00DC0941" w:rsidP="00DC0941">
      <w:pPr>
        <w:jc w:val="both"/>
      </w:pPr>
      <w:r w:rsidRPr="006821E2">
        <w:t xml:space="preserve">                                                               vedoucí katedry právní teorie, Brno</w:t>
      </w:r>
    </w:p>
    <w:p w:rsidR="00DC0941" w:rsidRPr="006821E2" w:rsidRDefault="00DC0941" w:rsidP="00DC0941">
      <w:pPr>
        <w:jc w:val="both"/>
      </w:pPr>
      <w:r w:rsidRPr="006821E2">
        <w:t>Doc. JUDr. Pavel Maršálek, Ph.D., Právnická fakulta Univerzity Karlovy v Praze, Praha a</w:t>
      </w:r>
    </w:p>
    <w:p w:rsidR="00DC0941" w:rsidRPr="006821E2" w:rsidRDefault="00DC0941" w:rsidP="00DC0941">
      <w:pPr>
        <w:jc w:val="both"/>
      </w:pPr>
      <w:r w:rsidRPr="006821E2">
        <w:t>Doc. JUDr. Vojtěch Šimíček, Ph.D., Nejvyšší správní soud, Brno.</w:t>
      </w:r>
    </w:p>
    <w:p w:rsidR="00DC0941" w:rsidRPr="006821E2" w:rsidRDefault="00DC0941" w:rsidP="00DC0941"/>
    <w:p w:rsidR="00DC0941" w:rsidRPr="006821E2" w:rsidRDefault="00DC0941" w:rsidP="00B6797D">
      <w:pPr>
        <w:ind w:left="1260"/>
        <w:jc w:val="both"/>
        <w:rPr>
          <w:i/>
        </w:rPr>
      </w:pPr>
    </w:p>
    <w:p w:rsidR="00B6797D" w:rsidRPr="006821E2" w:rsidRDefault="00B6797D" w:rsidP="00B6797D">
      <w:pPr>
        <w:jc w:val="both"/>
      </w:pPr>
      <w:r w:rsidRPr="006821E2">
        <w:lastRenderedPageBreak/>
        <w:t xml:space="preserve">    Proděkan fakulty prof. Šturma vyzval vědeckou radu, aby pro obě  habilitační řízení ustanovila dva skrutátory k sečtení hlasů. Z pléna byli navrženi doc. </w:t>
      </w:r>
      <w:proofErr w:type="spellStart"/>
      <w:r w:rsidR="00461FB1" w:rsidRPr="006821E2">
        <w:t>Reschová</w:t>
      </w:r>
      <w:proofErr w:type="spellEnd"/>
      <w:r w:rsidR="00461FB1" w:rsidRPr="006821E2">
        <w:t xml:space="preserve"> a doc. Kindl </w:t>
      </w:r>
      <w:r w:rsidRPr="006821E2">
        <w:t>a byli vědeckou radou jednomyslně schváleni.</w:t>
      </w:r>
    </w:p>
    <w:p w:rsidR="00B6797D" w:rsidRPr="006821E2" w:rsidRDefault="00B6797D" w:rsidP="00B6797D">
      <w:pPr>
        <w:jc w:val="both"/>
      </w:pPr>
      <w:r w:rsidRPr="006821E2">
        <w:t xml:space="preserve">    Proděkan fakulty prof. Šturma udělil slovo předsedovi habilitační komise prof. JUDr. Aleši </w:t>
      </w:r>
      <w:proofErr w:type="spellStart"/>
      <w:r w:rsidRPr="006821E2">
        <w:t>Gerlochovi</w:t>
      </w:r>
      <w:proofErr w:type="spellEnd"/>
      <w:r w:rsidRPr="006821E2">
        <w:t xml:space="preserve">, CSc., aby přednesl návrh komise a její odůvodnění. Předseda habilitační komise seznámil vědeckou radu se stanoviskem habilitační komise. Shrnul závěry komise a konstatoval, že všechny předpoklady nutné pro to, aby habilitační řízení před vědeckou radou proběhlo, byly splněny. </w:t>
      </w:r>
    </w:p>
    <w:p w:rsidR="00B6797D" w:rsidRPr="006821E2" w:rsidRDefault="00B6797D" w:rsidP="00B6797D">
      <w:pPr>
        <w:pStyle w:val="Zkladntext"/>
        <w:rPr>
          <w:rFonts w:cs="Arial"/>
          <w:sz w:val="24"/>
          <w:szCs w:val="24"/>
        </w:rPr>
      </w:pPr>
      <w:r w:rsidRPr="006821E2">
        <w:rPr>
          <w:sz w:val="24"/>
          <w:szCs w:val="24"/>
        </w:rPr>
        <w:t xml:space="preserve">    Po vyslechnutí návrhu habilitační komise udělil proděkan fakulty prof. Šturm</w:t>
      </w:r>
      <w:r w:rsidR="00461FB1" w:rsidRPr="006821E2">
        <w:rPr>
          <w:sz w:val="24"/>
          <w:szCs w:val="24"/>
        </w:rPr>
        <w:t xml:space="preserve">a </w:t>
      </w:r>
      <w:proofErr w:type="gramStart"/>
      <w:r w:rsidR="00461FB1" w:rsidRPr="006821E2">
        <w:rPr>
          <w:sz w:val="24"/>
          <w:szCs w:val="24"/>
        </w:rPr>
        <w:t>slovo  JUDr.</w:t>
      </w:r>
      <w:proofErr w:type="gramEnd"/>
      <w:r w:rsidR="00461FB1" w:rsidRPr="006821E2">
        <w:rPr>
          <w:sz w:val="24"/>
          <w:szCs w:val="24"/>
        </w:rPr>
        <w:t xml:space="preserve"> PhDr. Janu Wintrovi, Ph.D., a požádal ho, aby přednesl</w:t>
      </w:r>
      <w:r w:rsidRPr="006821E2">
        <w:rPr>
          <w:sz w:val="24"/>
          <w:szCs w:val="24"/>
        </w:rPr>
        <w:t xml:space="preserve"> svou habilitační přednášku na téma </w:t>
      </w:r>
      <w:r w:rsidR="00461FB1" w:rsidRPr="006821E2">
        <w:rPr>
          <w:rFonts w:cs="Arial"/>
          <w:sz w:val="24"/>
          <w:szCs w:val="24"/>
        </w:rPr>
        <w:t>„Parlamentní diskurs a jeho význam pro tvorbu a aplikaci práva</w:t>
      </w:r>
      <w:r w:rsidRPr="006821E2">
        <w:rPr>
          <w:rFonts w:cs="Arial"/>
          <w:sz w:val="24"/>
          <w:szCs w:val="24"/>
        </w:rPr>
        <w:t>“.</w:t>
      </w:r>
    </w:p>
    <w:p w:rsidR="00B6797D" w:rsidRPr="006821E2" w:rsidRDefault="00B6797D" w:rsidP="00B6797D">
      <w:pPr>
        <w:jc w:val="both"/>
      </w:pPr>
      <w:r w:rsidRPr="006821E2">
        <w:t xml:space="preserve"> </w:t>
      </w:r>
    </w:p>
    <w:p w:rsidR="00B6797D" w:rsidRPr="006821E2" w:rsidRDefault="00B6797D" w:rsidP="00B6797D">
      <w:pPr>
        <w:jc w:val="both"/>
      </w:pPr>
      <w:r w:rsidRPr="006821E2">
        <w:t xml:space="preserve">    Po přednášce vystoupili opo</w:t>
      </w:r>
      <w:r w:rsidR="00B64FF8">
        <w:t>nenti p</w:t>
      </w:r>
      <w:r w:rsidR="00C54E42" w:rsidRPr="006821E2">
        <w:t xml:space="preserve">rof. Večeřa a doc. </w:t>
      </w:r>
      <w:proofErr w:type="gramStart"/>
      <w:r w:rsidR="00C54E42" w:rsidRPr="006821E2">
        <w:t xml:space="preserve">Maršálek </w:t>
      </w:r>
      <w:r w:rsidRPr="006821E2">
        <w:t xml:space="preserve"> a</w:t>
      </w:r>
      <w:proofErr w:type="gramEnd"/>
      <w:r w:rsidRPr="006821E2">
        <w:t xml:space="preserve"> přednesli sv</w:t>
      </w:r>
      <w:r w:rsidR="00C54E42" w:rsidRPr="006821E2">
        <w:t>é oponentské posudky. Oponent doc. Šimíček</w:t>
      </w:r>
      <w:r w:rsidRPr="006821E2">
        <w:t xml:space="preserve"> byl omluven a</w:t>
      </w:r>
      <w:r w:rsidR="00B64FF8">
        <w:t xml:space="preserve"> jeho posudek přečetl proděkan p</w:t>
      </w:r>
      <w:r w:rsidRPr="006821E2">
        <w:t>rof. Šturma. Všichni tři oponenti vyjádřili ve svých oponentských posudcích vědecké radě  kladné do</w:t>
      </w:r>
      <w:r w:rsidR="00B64FF8">
        <w:t>poručení. Poté udělil proděkan p</w:t>
      </w:r>
      <w:r w:rsidRPr="006821E2">
        <w:t>rof. Štur</w:t>
      </w:r>
      <w:r w:rsidR="00C54E42" w:rsidRPr="006821E2">
        <w:t>ma slovo JUDr. Janu Wintrovi</w:t>
      </w:r>
      <w:r w:rsidR="003A1136">
        <w:t>, Ph.D., s tím, aby zaujal</w:t>
      </w:r>
      <w:r w:rsidRPr="006821E2">
        <w:t xml:space="preserve"> stanovisko k př</w:t>
      </w:r>
      <w:r w:rsidR="00C54E42" w:rsidRPr="006821E2">
        <w:t xml:space="preserve">edneseným posudkům. </w:t>
      </w:r>
      <w:proofErr w:type="spellStart"/>
      <w:r w:rsidR="00C54E42" w:rsidRPr="006821E2">
        <w:t>Habilitant</w:t>
      </w:r>
      <w:proofErr w:type="spellEnd"/>
      <w:r w:rsidR="00C54E42" w:rsidRPr="006821E2">
        <w:t xml:space="preserve"> poděkoval</w:t>
      </w:r>
      <w:r w:rsidRPr="006821E2">
        <w:t xml:space="preserve"> o</w:t>
      </w:r>
      <w:r w:rsidR="00C54E42" w:rsidRPr="006821E2">
        <w:t>ponentům za posudky a odpověděl</w:t>
      </w:r>
      <w:r w:rsidRPr="006821E2">
        <w:t xml:space="preserve"> na dotazy a připomínky.</w:t>
      </w:r>
    </w:p>
    <w:p w:rsidR="00B6797D" w:rsidRPr="006821E2" w:rsidRDefault="00B6797D" w:rsidP="00B6797D">
      <w:pPr>
        <w:jc w:val="both"/>
      </w:pPr>
      <w:r w:rsidRPr="006821E2">
        <w:t xml:space="preserve"> </w:t>
      </w:r>
    </w:p>
    <w:p w:rsidR="00B6797D" w:rsidRPr="006821E2" w:rsidRDefault="00B6797D" w:rsidP="00B6797D">
      <w:pPr>
        <w:jc w:val="both"/>
      </w:pPr>
      <w:r w:rsidRPr="006821E2">
        <w:t xml:space="preserve">    Ve všeobecné rozpravě ke zprávě habilitační komis</w:t>
      </w:r>
      <w:r w:rsidR="003C0080">
        <w:t>e, k přednášce a osobě uchazeče,  k jeho</w:t>
      </w:r>
      <w:r w:rsidRPr="006821E2">
        <w:t xml:space="preserve"> publikační činnosti, k předneseným projevům a zprávám, k oboru jako vědecké a ped</w:t>
      </w:r>
      <w:r w:rsidR="00B64FF8">
        <w:t>agogické disciplíně vystoupili p</w:t>
      </w:r>
      <w:r w:rsidRPr="006821E2">
        <w:t>rof.</w:t>
      </w:r>
      <w:r w:rsidR="00C54E42" w:rsidRPr="006821E2">
        <w:t xml:space="preserve"> Eliáš (ocenění práce</w:t>
      </w:r>
      <w:r w:rsidR="009501BA" w:rsidRPr="006821E2">
        <w:t xml:space="preserve"> uchazeče a vyzdvižení jeho popularizujících aktivit, otázka ohledně komparativního výkladu pravidel přejatých </w:t>
      </w:r>
      <w:r w:rsidR="008536EA">
        <w:t>ze zahraničních právních úprav do nového občanského</w:t>
      </w:r>
      <w:r w:rsidR="009501BA" w:rsidRPr="006821E2">
        <w:t xml:space="preserve"> zákoníku</w:t>
      </w:r>
      <w:r w:rsidR="00C54E42" w:rsidRPr="006821E2">
        <w:t>)</w:t>
      </w:r>
      <w:r w:rsidR="009501BA" w:rsidRPr="006821E2">
        <w:t>, prof. Wintrová (pochvala práce, otázka k subsidiaritě práva a zejména dv</w:t>
      </w:r>
      <w:r w:rsidR="003C0080">
        <w:t xml:space="preserve">ojí </w:t>
      </w:r>
      <w:r w:rsidR="003A1136">
        <w:t>subsidiaritě občanského soudního řádu a zvláštních procesních</w:t>
      </w:r>
      <w:r w:rsidR="003C0080">
        <w:t xml:space="preserve"> řádů</w:t>
      </w:r>
      <w:r w:rsidR="009501BA" w:rsidRPr="006821E2">
        <w:t>)</w:t>
      </w:r>
      <w:r w:rsidR="000218C7" w:rsidRPr="006821E2">
        <w:t>, JUDr. Rychetský (otázka ohledně</w:t>
      </w:r>
      <w:r w:rsidR="009501BA" w:rsidRPr="006821E2">
        <w:t> významu parlamentní rozpravy</w:t>
      </w:r>
      <w:r w:rsidR="000218C7" w:rsidRPr="006821E2">
        <w:t xml:space="preserve"> při projednávání osnovy zákona v pr</w:t>
      </w:r>
      <w:r w:rsidR="003A1136">
        <w:t>vním a druhém čtení a  komplexní</w:t>
      </w:r>
      <w:r w:rsidR="000218C7" w:rsidRPr="006821E2">
        <w:t xml:space="preserve"> pozměňovací návrhy), prof. Šturma (otázka metody výkladu práva mezinárodních smluv a otázka ekonomické analýzy práva), JUDr. Wagn</w:t>
      </w:r>
      <w:r w:rsidR="003A1136">
        <w:t xml:space="preserve">erová (přílepky k </w:t>
      </w:r>
      <w:r w:rsidR="000218C7" w:rsidRPr="006821E2">
        <w:t>zákon</w:t>
      </w:r>
      <w:r w:rsidR="003A1136">
        <w:t>ům</w:t>
      </w:r>
      <w:r w:rsidR="00D702A9" w:rsidRPr="006821E2">
        <w:t xml:space="preserve">), doc. Král (ústavně konformní a </w:t>
      </w:r>
      <w:proofErr w:type="spellStart"/>
      <w:r w:rsidR="00D702A9" w:rsidRPr="006821E2">
        <w:t>eurokonformní</w:t>
      </w:r>
      <w:proofErr w:type="spellEnd"/>
      <w:r w:rsidR="00D702A9" w:rsidRPr="006821E2">
        <w:t xml:space="preserve"> výklad), doc. Salač (ocenění pedagogické činnosti uchazeče), prof. Filip (pozitiv</w:t>
      </w:r>
      <w:r w:rsidR="00B64FF8">
        <w:t>ně k práci uchazeče, soudcovský</w:t>
      </w:r>
      <w:r w:rsidR="00D702A9" w:rsidRPr="006821E2">
        <w:t xml:space="preserve"> pozitivismus), prof. Kuklík (historický výklad, kladně k </w:t>
      </w:r>
      <w:r w:rsidR="00011D8D">
        <w:t>působení uchazeče v pedagogické</w:t>
      </w:r>
      <w:r w:rsidR="00D702A9" w:rsidRPr="006821E2">
        <w:t>, vědeckovýzkumné a organizační práci</w:t>
      </w:r>
      <w:r w:rsidR="00011D8D">
        <w:t xml:space="preserve"> na fakultě)</w:t>
      </w:r>
      <w:r w:rsidR="00C54E42" w:rsidRPr="006821E2">
        <w:t>.  Uchazeč odpověděl</w:t>
      </w:r>
      <w:r w:rsidRPr="006821E2">
        <w:t xml:space="preserve"> na položené dotazy a připomínky diskutujících.</w:t>
      </w:r>
    </w:p>
    <w:p w:rsidR="00B6797D" w:rsidRPr="006821E2" w:rsidRDefault="00B6797D" w:rsidP="00B6797D">
      <w:pPr>
        <w:jc w:val="both"/>
      </w:pPr>
      <w:r w:rsidRPr="006821E2">
        <w:t xml:space="preserve"> </w:t>
      </w:r>
    </w:p>
    <w:p w:rsidR="00B6797D" w:rsidRPr="006821E2" w:rsidRDefault="00B6797D" w:rsidP="00B6797D">
      <w:pPr>
        <w:tabs>
          <w:tab w:val="left" w:pos="2268"/>
        </w:tabs>
        <w:jc w:val="both"/>
      </w:pPr>
      <w:r w:rsidRPr="006821E2">
        <w:t xml:space="preserve">     Proděkan fakulty prof. Šturma ukončil všeobecnou rozpravu a dále prohlásil schůzi vědecké rady za neveřejnou. Poté vyzval přítomné k tajnému hlasování. Výsledky tajného hlasování byly skrutátory vyhlášeny takto: z 60 členů</w:t>
      </w:r>
      <w:r w:rsidR="00D702A9" w:rsidRPr="006821E2">
        <w:t xml:space="preserve"> vědecké rady bylo přítomných 48 členů, pro návrh hlasovalo 40 </w:t>
      </w:r>
      <w:r w:rsidR="00AF2E8E" w:rsidRPr="006821E2">
        <w:t>členů, 3 členové byli proti, 5 hlasů bylo neplatných</w:t>
      </w:r>
      <w:r w:rsidRPr="006821E2">
        <w:t>. Děkan fakulty</w:t>
      </w:r>
      <w:r w:rsidR="00011D8D">
        <w:t xml:space="preserve"> prof. </w:t>
      </w:r>
      <w:proofErr w:type="spellStart"/>
      <w:r w:rsidR="00011D8D">
        <w:t>Gerloch</w:t>
      </w:r>
      <w:proofErr w:type="spellEnd"/>
      <w:r w:rsidR="00011D8D">
        <w:t xml:space="preserve"> oznámil uchazeči</w:t>
      </w:r>
      <w:r w:rsidRPr="006821E2">
        <w:t xml:space="preserve"> kladný výsledek tajného hlasování členů vědecké rady Právnické fakulty Univer</w:t>
      </w:r>
      <w:r w:rsidR="00011D8D">
        <w:t>zity Karlovy v Praze a poučil ho</w:t>
      </w:r>
      <w:r w:rsidRPr="006821E2">
        <w:t xml:space="preserve"> o dalším postupu řízení (postoupení rektoru UK).</w:t>
      </w:r>
    </w:p>
    <w:p w:rsidR="00B6797D" w:rsidRPr="006821E2" w:rsidRDefault="00B6797D" w:rsidP="00B6797D">
      <w:pPr>
        <w:jc w:val="both"/>
        <w:rPr>
          <w:sz w:val="28"/>
        </w:rPr>
      </w:pPr>
    </w:p>
    <w:p w:rsidR="00AF2E8E" w:rsidRPr="006821E2" w:rsidRDefault="00AF2E8E" w:rsidP="00AF2E8E">
      <w:pPr>
        <w:ind w:left="1260"/>
        <w:jc w:val="both"/>
        <w:rPr>
          <w:i/>
        </w:rPr>
      </w:pPr>
      <w:r w:rsidRPr="006821E2">
        <w:rPr>
          <w:i/>
        </w:rPr>
        <w:t>Habilitační řízení JUDr. Radima Boháče, Ph.D., pro obor finanční právo a finanční věda.  Habilitační práce na téma „Daňové příjmy veřejných rozpočtů v České republice“.</w:t>
      </w:r>
    </w:p>
    <w:p w:rsidR="00AF2E8E" w:rsidRPr="006821E2" w:rsidRDefault="00AF2E8E" w:rsidP="00AF2E8E">
      <w:pPr>
        <w:ind w:left="1260"/>
        <w:jc w:val="both"/>
        <w:rPr>
          <w:i/>
        </w:rPr>
      </w:pPr>
    </w:p>
    <w:p w:rsidR="00AF2E8E" w:rsidRPr="006821E2" w:rsidRDefault="00AF2E8E" w:rsidP="00AF2E8E">
      <w:pPr>
        <w:pStyle w:val="Zkladntext"/>
        <w:rPr>
          <w:rFonts w:cs="Arial"/>
          <w:sz w:val="24"/>
        </w:rPr>
      </w:pPr>
      <w:r w:rsidRPr="006821E2">
        <w:rPr>
          <w:rFonts w:cs="Arial"/>
          <w:sz w:val="24"/>
        </w:rPr>
        <w:t xml:space="preserve">Dopisem ze dne 27. března 2013 se na děkana Právnické fakulty UK v Praze obrátil JUDr. Radim Boháč, Ph.D. s žádostí o zahájení habilitačního řízení, jehož výsledkem by bylo jeho jmenování docentem pro obor finanční právo a finanční věda.  Spolu s touto žádostí předložil habilitační práci s názvem „Daňové příjmy veřejných rozpočtů v České republice“ a požádal, </w:t>
      </w:r>
      <w:r w:rsidRPr="006821E2">
        <w:rPr>
          <w:rFonts w:cs="Arial"/>
          <w:sz w:val="24"/>
        </w:rPr>
        <w:lastRenderedPageBreak/>
        <w:t>aby mu bylo povoleno přednést na fóru vědecké rady habilitační přednášku na téma „Legislativa v oblasti daňového práva “.</w:t>
      </w:r>
    </w:p>
    <w:p w:rsidR="00AF2E8E" w:rsidRPr="006821E2" w:rsidRDefault="00AF2E8E" w:rsidP="00AF2E8E">
      <w:pPr>
        <w:pStyle w:val="Zkladntext"/>
        <w:rPr>
          <w:rFonts w:cs="Arial"/>
          <w:sz w:val="24"/>
        </w:rPr>
      </w:pPr>
    </w:p>
    <w:p w:rsidR="00AF2E8E" w:rsidRPr="006821E2" w:rsidRDefault="00AF2E8E" w:rsidP="00DA2D53">
      <w:pPr>
        <w:jc w:val="both"/>
      </w:pPr>
      <w:r w:rsidRPr="006821E2">
        <w:t>Vědecká rada fakulty tuto žádost projednala na své schůzi dne 11. dubna 2013 a v souladu s § 72 odst. 5 zákona č. 111/1998 Sb. ve znění zákona</w:t>
      </w:r>
      <w:r w:rsidR="00DA2D53">
        <w:t xml:space="preserve"> č. 147/2001 Sb. byla jmenována </w:t>
      </w:r>
      <w:r w:rsidRPr="006821E2">
        <w:t>habilitační komise v tomto složení:</w:t>
      </w:r>
    </w:p>
    <w:p w:rsidR="00AF2E8E" w:rsidRPr="006821E2" w:rsidRDefault="00AF2E8E" w:rsidP="00AF2E8E">
      <w:pPr>
        <w:pStyle w:val="Zkladntext"/>
        <w:rPr>
          <w:rFonts w:cs="Arial"/>
          <w:sz w:val="24"/>
        </w:rPr>
      </w:pPr>
    </w:p>
    <w:p w:rsidR="00AF2E8E" w:rsidRPr="006821E2" w:rsidRDefault="00AF2E8E" w:rsidP="00AF2E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21E2">
        <w:rPr>
          <w:rFonts w:eastAsiaTheme="minorHAnsi"/>
          <w:lang w:eastAsia="en-US"/>
        </w:rPr>
        <w:t>Předseda:</w:t>
      </w:r>
    </w:p>
    <w:p w:rsidR="00AF2E8E" w:rsidRPr="006821E2" w:rsidRDefault="00AF2E8E" w:rsidP="00AF2E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21E2">
        <w:rPr>
          <w:rFonts w:eastAsiaTheme="minorHAnsi"/>
          <w:bCs/>
          <w:lang w:eastAsia="en-US"/>
        </w:rPr>
        <w:t xml:space="preserve">Prof. JUDr. Milan Bakeš, DrSc. - </w:t>
      </w:r>
      <w:r w:rsidRPr="006821E2">
        <w:rPr>
          <w:rFonts w:eastAsiaTheme="minorHAnsi"/>
          <w:lang w:eastAsia="en-US"/>
        </w:rPr>
        <w:t>Právnická fakulta,</w:t>
      </w:r>
      <w:r w:rsidRPr="006821E2">
        <w:rPr>
          <w:rFonts w:eastAsiaTheme="minorHAnsi"/>
          <w:bCs/>
          <w:lang w:eastAsia="en-US"/>
        </w:rPr>
        <w:t xml:space="preserve"> </w:t>
      </w:r>
      <w:r w:rsidRPr="006821E2">
        <w:rPr>
          <w:rFonts w:eastAsiaTheme="minorHAnsi"/>
          <w:lang w:eastAsia="en-US"/>
        </w:rPr>
        <w:t>katedra finančního práva a finanční vědy, Univerzita Karlova v Praze, Praha</w:t>
      </w:r>
    </w:p>
    <w:p w:rsidR="00AF2E8E" w:rsidRPr="006821E2" w:rsidRDefault="00AF2E8E" w:rsidP="00AF2E8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F2E8E" w:rsidRPr="006821E2" w:rsidRDefault="00AF2E8E" w:rsidP="00AF2E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21E2">
        <w:rPr>
          <w:rFonts w:eastAsiaTheme="minorHAnsi"/>
          <w:lang w:eastAsia="en-US"/>
        </w:rPr>
        <w:t>Členové:</w:t>
      </w:r>
    </w:p>
    <w:p w:rsidR="00AF2E8E" w:rsidRPr="006821E2" w:rsidRDefault="00AF2E8E" w:rsidP="00AF2E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21E2">
        <w:rPr>
          <w:rFonts w:eastAsiaTheme="minorHAnsi"/>
          <w:bCs/>
          <w:lang w:eastAsia="en-US"/>
        </w:rPr>
        <w:t>Prof. JUDr. Marie Karfíková, CSc. -</w:t>
      </w:r>
      <w:r w:rsidRPr="006821E2">
        <w:rPr>
          <w:rFonts w:eastAsiaTheme="minorHAnsi"/>
          <w:lang w:eastAsia="en-US"/>
        </w:rPr>
        <w:t xml:space="preserve"> Právnická fakulta, vedoucí katedry finančního práva a finanční vědy, Univerzita Karlova v Praze, Praha</w:t>
      </w:r>
    </w:p>
    <w:p w:rsidR="00AF2E8E" w:rsidRPr="006821E2" w:rsidRDefault="00AF2E8E" w:rsidP="00AF2E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21E2">
        <w:rPr>
          <w:rFonts w:eastAsiaTheme="minorHAnsi"/>
          <w:bCs/>
          <w:lang w:eastAsia="en-US"/>
        </w:rPr>
        <w:t xml:space="preserve">Prof. h. c. doc. JUDr. Mária </w:t>
      </w:r>
      <w:proofErr w:type="spellStart"/>
      <w:r w:rsidRPr="006821E2">
        <w:rPr>
          <w:rFonts w:eastAsiaTheme="minorHAnsi"/>
          <w:bCs/>
          <w:lang w:eastAsia="en-US"/>
        </w:rPr>
        <w:t>Bujňáková</w:t>
      </w:r>
      <w:proofErr w:type="spellEnd"/>
      <w:r w:rsidRPr="006821E2">
        <w:rPr>
          <w:rFonts w:eastAsiaTheme="minorHAnsi"/>
          <w:bCs/>
          <w:lang w:eastAsia="en-US"/>
        </w:rPr>
        <w:t>, CSc. -</w:t>
      </w:r>
      <w:r w:rsidRPr="006821E2">
        <w:rPr>
          <w:rFonts w:eastAsiaTheme="minorHAnsi"/>
          <w:lang w:eastAsia="en-US"/>
        </w:rPr>
        <w:t xml:space="preserve"> Právnická fakulta, katedra </w:t>
      </w:r>
      <w:proofErr w:type="spellStart"/>
      <w:r w:rsidRPr="006821E2">
        <w:rPr>
          <w:rFonts w:eastAsiaTheme="minorHAnsi"/>
          <w:lang w:eastAsia="en-US"/>
        </w:rPr>
        <w:t>finančného</w:t>
      </w:r>
      <w:proofErr w:type="spellEnd"/>
      <w:r w:rsidRPr="006821E2">
        <w:rPr>
          <w:rFonts w:eastAsiaTheme="minorHAnsi"/>
          <w:lang w:eastAsia="en-US"/>
        </w:rPr>
        <w:t xml:space="preserve"> práva a daňového práva, Univerzita Pavla Jozefa </w:t>
      </w:r>
      <w:proofErr w:type="spellStart"/>
      <w:r w:rsidRPr="006821E2">
        <w:rPr>
          <w:rFonts w:eastAsiaTheme="minorHAnsi"/>
          <w:lang w:eastAsia="en-US"/>
        </w:rPr>
        <w:t>Šafárika</w:t>
      </w:r>
      <w:proofErr w:type="spellEnd"/>
      <w:r w:rsidRPr="006821E2">
        <w:rPr>
          <w:rFonts w:eastAsiaTheme="minorHAnsi"/>
          <w:lang w:eastAsia="en-US"/>
        </w:rPr>
        <w:t xml:space="preserve"> v Košicích, Košice</w:t>
      </w:r>
    </w:p>
    <w:p w:rsidR="00AF2E8E" w:rsidRPr="006821E2" w:rsidRDefault="00AF2E8E" w:rsidP="00AF2E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21E2">
        <w:rPr>
          <w:rFonts w:eastAsiaTheme="minorHAnsi"/>
          <w:bCs/>
          <w:lang w:eastAsia="en-US"/>
        </w:rPr>
        <w:t xml:space="preserve">Prof. PhDr. Jana </w:t>
      </w:r>
      <w:proofErr w:type="spellStart"/>
      <w:r w:rsidRPr="006821E2">
        <w:rPr>
          <w:rFonts w:eastAsiaTheme="minorHAnsi"/>
          <w:bCs/>
          <w:lang w:eastAsia="en-US"/>
        </w:rPr>
        <w:t>Geršlová</w:t>
      </w:r>
      <w:proofErr w:type="spellEnd"/>
      <w:r w:rsidRPr="006821E2">
        <w:rPr>
          <w:rFonts w:eastAsiaTheme="minorHAnsi"/>
          <w:bCs/>
          <w:lang w:eastAsia="en-US"/>
        </w:rPr>
        <w:t>, CSc. -</w:t>
      </w:r>
      <w:r w:rsidRPr="006821E2">
        <w:rPr>
          <w:rFonts w:eastAsiaTheme="minorHAnsi"/>
          <w:lang w:eastAsia="en-US"/>
        </w:rPr>
        <w:t xml:space="preserve"> Ekonomická fakulta, katedra ekonomické žurnalistiky, Vysoká škola báňská - Technická univerzita Ostrava</w:t>
      </w:r>
    </w:p>
    <w:p w:rsidR="00AF2E8E" w:rsidRPr="006821E2" w:rsidRDefault="00AF2E8E" w:rsidP="00AF2E8E">
      <w:pPr>
        <w:autoSpaceDE w:val="0"/>
        <w:autoSpaceDN w:val="0"/>
        <w:adjustRightInd w:val="0"/>
      </w:pPr>
      <w:r w:rsidRPr="006821E2">
        <w:rPr>
          <w:rFonts w:eastAsiaTheme="minorHAnsi"/>
          <w:bCs/>
          <w:lang w:eastAsia="en-US"/>
        </w:rPr>
        <w:t xml:space="preserve">Prof. </w:t>
      </w:r>
      <w:proofErr w:type="spellStart"/>
      <w:r w:rsidRPr="006821E2">
        <w:rPr>
          <w:rFonts w:eastAsiaTheme="minorHAnsi"/>
          <w:bCs/>
          <w:lang w:eastAsia="en-US"/>
        </w:rPr>
        <w:t>dr</w:t>
      </w:r>
      <w:proofErr w:type="spellEnd"/>
      <w:r w:rsidRPr="006821E2">
        <w:rPr>
          <w:rFonts w:eastAsiaTheme="minorHAnsi"/>
          <w:bCs/>
          <w:lang w:eastAsia="en-US"/>
        </w:rPr>
        <w:t xml:space="preserve"> </w:t>
      </w:r>
      <w:proofErr w:type="spellStart"/>
      <w:r w:rsidRPr="006821E2">
        <w:rPr>
          <w:rFonts w:eastAsiaTheme="minorHAnsi"/>
          <w:bCs/>
          <w:lang w:eastAsia="en-US"/>
        </w:rPr>
        <w:t>hab</w:t>
      </w:r>
      <w:proofErr w:type="spellEnd"/>
      <w:r w:rsidRPr="006821E2">
        <w:rPr>
          <w:rFonts w:eastAsiaTheme="minorHAnsi"/>
          <w:bCs/>
          <w:lang w:eastAsia="en-US"/>
        </w:rPr>
        <w:t xml:space="preserve">. Leonard </w:t>
      </w:r>
      <w:proofErr w:type="spellStart"/>
      <w:r w:rsidRPr="006821E2">
        <w:rPr>
          <w:rFonts w:eastAsiaTheme="minorHAnsi"/>
          <w:bCs/>
          <w:lang w:eastAsia="en-US"/>
        </w:rPr>
        <w:t>Etel</w:t>
      </w:r>
      <w:proofErr w:type="spellEnd"/>
      <w:r w:rsidRPr="006821E2">
        <w:rPr>
          <w:rFonts w:eastAsiaTheme="minorHAnsi"/>
          <w:bCs/>
          <w:lang w:eastAsia="en-US"/>
        </w:rPr>
        <w:t xml:space="preserve"> - </w:t>
      </w:r>
      <w:r w:rsidRPr="006821E2">
        <w:rPr>
          <w:rFonts w:eastAsiaTheme="minorHAnsi"/>
          <w:lang w:eastAsia="en-US"/>
        </w:rPr>
        <w:t>Právnická fakulta, vedoucí katedry daňového práva a rektor Univerzity v </w:t>
      </w:r>
      <w:proofErr w:type="spellStart"/>
      <w:r w:rsidRPr="006821E2">
        <w:rPr>
          <w:rFonts w:eastAsiaTheme="minorHAnsi"/>
          <w:lang w:eastAsia="en-US"/>
        </w:rPr>
        <w:t>Białymstoku</w:t>
      </w:r>
      <w:proofErr w:type="spellEnd"/>
      <w:r w:rsidRPr="006821E2">
        <w:rPr>
          <w:rFonts w:eastAsiaTheme="minorHAnsi"/>
          <w:lang w:eastAsia="en-US"/>
        </w:rPr>
        <w:t>, Univerzita v </w:t>
      </w:r>
      <w:proofErr w:type="spellStart"/>
      <w:r w:rsidRPr="006821E2">
        <w:rPr>
          <w:rFonts w:eastAsiaTheme="minorHAnsi"/>
          <w:lang w:eastAsia="en-US"/>
        </w:rPr>
        <w:t>Białymstoku</w:t>
      </w:r>
      <w:proofErr w:type="spellEnd"/>
      <w:r w:rsidRPr="006821E2">
        <w:rPr>
          <w:rFonts w:eastAsiaTheme="minorHAnsi"/>
          <w:lang w:eastAsia="en-US"/>
        </w:rPr>
        <w:t xml:space="preserve">, </w:t>
      </w:r>
    </w:p>
    <w:p w:rsidR="00AF2E8E" w:rsidRPr="006821E2" w:rsidRDefault="00AF2E8E" w:rsidP="00AF2E8E">
      <w:pPr>
        <w:pStyle w:val="Zkladntext"/>
        <w:rPr>
          <w:sz w:val="24"/>
        </w:rPr>
      </w:pPr>
    </w:p>
    <w:p w:rsidR="00AF2E8E" w:rsidRPr="006821E2" w:rsidRDefault="00AF2E8E" w:rsidP="00AF2E8E">
      <w:r w:rsidRPr="006821E2">
        <w:t xml:space="preserve">        Touto komisí byli jmenováni tři oponenti k posouzení habilitační práce JUDr. Radima Boháče, Ph.D.</w:t>
      </w:r>
      <w:r w:rsidR="00DA2D53">
        <w:t>,</w:t>
      </w:r>
      <w:r w:rsidRPr="006821E2">
        <w:t xml:space="preserve"> a to:</w:t>
      </w:r>
    </w:p>
    <w:p w:rsidR="00AF2E8E" w:rsidRPr="006821E2" w:rsidRDefault="00AF2E8E" w:rsidP="00AF2E8E"/>
    <w:p w:rsidR="00AF2E8E" w:rsidRPr="006821E2" w:rsidRDefault="00AF2E8E" w:rsidP="00AF2E8E">
      <w:pPr>
        <w:jc w:val="both"/>
      </w:pPr>
      <w:r w:rsidRPr="006821E2">
        <w:t>JUDr. Josef Baxa, Nejvyšší správní soud, Brno,</w:t>
      </w:r>
    </w:p>
    <w:p w:rsidR="00AF2E8E" w:rsidRPr="006821E2" w:rsidRDefault="00AF2E8E" w:rsidP="00AF2E8E">
      <w:r w:rsidRPr="006821E2">
        <w:t xml:space="preserve">Prof. </w:t>
      </w:r>
      <w:proofErr w:type="spellStart"/>
      <w:r w:rsidRPr="006821E2">
        <w:t>h.c</w:t>
      </w:r>
      <w:proofErr w:type="spellEnd"/>
      <w:r w:rsidRPr="006821E2">
        <w:t xml:space="preserve">. doc. JUDr. Mária </w:t>
      </w:r>
      <w:proofErr w:type="spellStart"/>
      <w:r w:rsidRPr="006821E2">
        <w:t>Bujňáková</w:t>
      </w:r>
      <w:proofErr w:type="spellEnd"/>
      <w:r w:rsidRPr="006821E2">
        <w:t xml:space="preserve">, CSc., Právnická fakulta Univerzity Pavla Jozefa </w:t>
      </w:r>
    </w:p>
    <w:p w:rsidR="00AF2E8E" w:rsidRPr="006821E2" w:rsidRDefault="00AF2E8E" w:rsidP="00AF2E8E">
      <w:r w:rsidRPr="006821E2">
        <w:t xml:space="preserve">                                                                          </w:t>
      </w:r>
      <w:proofErr w:type="spellStart"/>
      <w:r w:rsidRPr="006821E2">
        <w:t>Šafárika</w:t>
      </w:r>
      <w:proofErr w:type="spellEnd"/>
      <w:r w:rsidRPr="006821E2">
        <w:t xml:space="preserve"> v Košicích a</w:t>
      </w:r>
    </w:p>
    <w:p w:rsidR="00AF2E8E" w:rsidRPr="006821E2" w:rsidRDefault="00AF2E8E" w:rsidP="00AF2E8E">
      <w:pPr>
        <w:jc w:val="both"/>
      </w:pPr>
      <w:r w:rsidRPr="006821E2">
        <w:t>Prof. JUDr. Hana Marková, CSc., Právnická fakulta Univerzity Karlovy v Praze, Praha.</w:t>
      </w:r>
    </w:p>
    <w:p w:rsidR="00AF2E8E" w:rsidRPr="006821E2" w:rsidRDefault="00AF2E8E" w:rsidP="00AF2E8E"/>
    <w:p w:rsidR="00B6797D" w:rsidRPr="006821E2" w:rsidRDefault="00B6797D" w:rsidP="00106E73">
      <w:pPr>
        <w:pStyle w:val="Zkladntext"/>
        <w:rPr>
          <w:sz w:val="24"/>
          <w:szCs w:val="24"/>
        </w:rPr>
      </w:pPr>
      <w:r w:rsidRPr="006821E2">
        <w:rPr>
          <w:rFonts w:cs="Arial"/>
          <w:sz w:val="24"/>
          <w:szCs w:val="24"/>
        </w:rPr>
        <w:t xml:space="preserve"> </w:t>
      </w:r>
      <w:r w:rsidRPr="006821E2">
        <w:rPr>
          <w:sz w:val="24"/>
          <w:szCs w:val="24"/>
        </w:rPr>
        <w:t xml:space="preserve">    Proděkan fakulty prof. Šturma udělil</w:t>
      </w:r>
      <w:r w:rsidR="00106E73" w:rsidRPr="006821E2">
        <w:rPr>
          <w:sz w:val="24"/>
          <w:szCs w:val="24"/>
        </w:rPr>
        <w:t xml:space="preserve"> slovo předsedovi</w:t>
      </w:r>
      <w:r w:rsidRPr="006821E2">
        <w:rPr>
          <w:sz w:val="24"/>
          <w:szCs w:val="24"/>
        </w:rPr>
        <w:t xml:space="preserve"> habilitační ko</w:t>
      </w:r>
      <w:r w:rsidR="00106E73" w:rsidRPr="006821E2">
        <w:rPr>
          <w:sz w:val="24"/>
          <w:szCs w:val="24"/>
        </w:rPr>
        <w:t>mise prof. JUDr. Milanu Bakešovi, DrSc., aby přednesl</w:t>
      </w:r>
      <w:r w:rsidRPr="006821E2">
        <w:rPr>
          <w:sz w:val="24"/>
          <w:szCs w:val="24"/>
        </w:rPr>
        <w:t xml:space="preserve"> návrh komis</w:t>
      </w:r>
      <w:r w:rsidR="00106E73" w:rsidRPr="006821E2">
        <w:rPr>
          <w:sz w:val="24"/>
          <w:szCs w:val="24"/>
        </w:rPr>
        <w:t>e a její odůvodnění. Předseda habilitační komise seznámil</w:t>
      </w:r>
      <w:r w:rsidRPr="006821E2">
        <w:rPr>
          <w:sz w:val="24"/>
          <w:szCs w:val="24"/>
        </w:rPr>
        <w:t xml:space="preserve"> vědeckou radu se stanovi</w:t>
      </w:r>
      <w:r w:rsidR="00106E73" w:rsidRPr="006821E2">
        <w:rPr>
          <w:sz w:val="24"/>
          <w:szCs w:val="24"/>
        </w:rPr>
        <w:t>skem habilitační komise. Shrnul</w:t>
      </w:r>
      <w:r w:rsidR="00011D8D">
        <w:rPr>
          <w:sz w:val="24"/>
          <w:szCs w:val="24"/>
        </w:rPr>
        <w:t xml:space="preserve"> závěry komise a konstatoval</w:t>
      </w:r>
      <w:r w:rsidRPr="006821E2">
        <w:rPr>
          <w:sz w:val="24"/>
          <w:szCs w:val="24"/>
        </w:rPr>
        <w:t xml:space="preserve">, že všechny předpoklady nutné pro to, aby habilitační řízení před vědeckou radou proběhlo, byly splněny. </w:t>
      </w:r>
    </w:p>
    <w:p w:rsidR="00B6797D" w:rsidRPr="006821E2" w:rsidRDefault="00B6797D" w:rsidP="00B6797D">
      <w:pPr>
        <w:pStyle w:val="Zkladntext"/>
        <w:rPr>
          <w:rFonts w:cs="Arial"/>
          <w:sz w:val="24"/>
        </w:rPr>
      </w:pPr>
      <w:r w:rsidRPr="006821E2">
        <w:rPr>
          <w:sz w:val="24"/>
          <w:szCs w:val="24"/>
        </w:rPr>
        <w:t xml:space="preserve">    Po vyslechnutí návrhu habilitační komise udělil proděkan fakulty prof. Štu</w:t>
      </w:r>
      <w:r w:rsidR="00106E73" w:rsidRPr="006821E2">
        <w:rPr>
          <w:sz w:val="24"/>
          <w:szCs w:val="24"/>
        </w:rPr>
        <w:t xml:space="preserve">rma </w:t>
      </w:r>
      <w:proofErr w:type="gramStart"/>
      <w:r w:rsidR="00106E73" w:rsidRPr="006821E2">
        <w:rPr>
          <w:sz w:val="24"/>
          <w:szCs w:val="24"/>
        </w:rPr>
        <w:t>slovo  JUDr.</w:t>
      </w:r>
      <w:proofErr w:type="gramEnd"/>
      <w:r w:rsidR="00106E73" w:rsidRPr="006821E2">
        <w:rPr>
          <w:sz w:val="24"/>
          <w:szCs w:val="24"/>
        </w:rPr>
        <w:t xml:space="preserve"> Radimu Boháčovi</w:t>
      </w:r>
      <w:r w:rsidRPr="006821E2">
        <w:rPr>
          <w:sz w:val="24"/>
          <w:szCs w:val="24"/>
        </w:rPr>
        <w:t xml:space="preserve">, Ph.D., a požádal ho, aby přednesl svou habilitační přednášku na téma </w:t>
      </w:r>
      <w:r w:rsidR="00C140A4" w:rsidRPr="006821E2">
        <w:rPr>
          <w:rFonts w:cs="Arial"/>
          <w:sz w:val="24"/>
        </w:rPr>
        <w:t>„</w:t>
      </w:r>
      <w:r w:rsidR="00C140A4" w:rsidRPr="006821E2">
        <w:rPr>
          <w:rFonts w:cs="Arial"/>
          <w:sz w:val="24"/>
          <w:szCs w:val="24"/>
        </w:rPr>
        <w:t>Legislativa v oblasti daňového práva</w:t>
      </w:r>
      <w:r w:rsidRPr="006821E2">
        <w:rPr>
          <w:rFonts w:cs="Arial"/>
          <w:sz w:val="24"/>
        </w:rPr>
        <w:t xml:space="preserve"> “.</w:t>
      </w:r>
    </w:p>
    <w:p w:rsidR="00B6797D" w:rsidRPr="006821E2" w:rsidRDefault="00B6797D" w:rsidP="00B6797D">
      <w:pPr>
        <w:jc w:val="both"/>
      </w:pPr>
    </w:p>
    <w:p w:rsidR="00B6797D" w:rsidRPr="006821E2" w:rsidRDefault="0096763F" w:rsidP="00B6797D">
      <w:pPr>
        <w:jc w:val="both"/>
      </w:pPr>
      <w:r w:rsidRPr="006821E2">
        <w:t xml:space="preserve">    Po</w:t>
      </w:r>
      <w:r w:rsidR="00DA2D53">
        <w:t xml:space="preserve"> přednášce vystoupili oponenti p</w:t>
      </w:r>
      <w:r w:rsidRPr="006821E2">
        <w:t xml:space="preserve">rof. </w:t>
      </w:r>
      <w:proofErr w:type="spellStart"/>
      <w:r w:rsidRPr="006821E2">
        <w:t>Bujňákov</w:t>
      </w:r>
      <w:r w:rsidR="003F7613" w:rsidRPr="006821E2">
        <w:t>á</w:t>
      </w:r>
      <w:proofErr w:type="spellEnd"/>
      <w:r w:rsidR="003F7613" w:rsidRPr="006821E2">
        <w:t>,</w:t>
      </w:r>
      <w:r w:rsidRPr="006821E2">
        <w:t xml:space="preserve"> JUDr. Baxa</w:t>
      </w:r>
      <w:r w:rsidR="00DA2D53">
        <w:t xml:space="preserve"> a p</w:t>
      </w:r>
      <w:r w:rsidR="003F7613" w:rsidRPr="006821E2">
        <w:t>rof. Marková a přednesli</w:t>
      </w:r>
      <w:r w:rsidR="00B6797D" w:rsidRPr="006821E2">
        <w:t xml:space="preserve"> své oponentské posudky. Všichni tři oponenti vyjádřili ve svých oponentských posudcích vědecké radě  kladné do</w:t>
      </w:r>
      <w:r w:rsidR="00DA2D53">
        <w:t>poručení. Poté udělil proděkan p</w:t>
      </w:r>
      <w:r w:rsidR="00B6797D" w:rsidRPr="006821E2">
        <w:t>rof. Šturma slovo JUDr.</w:t>
      </w:r>
      <w:r w:rsidR="00E32116" w:rsidRPr="006821E2">
        <w:t xml:space="preserve"> </w:t>
      </w:r>
      <w:r w:rsidR="003F7613" w:rsidRPr="006821E2">
        <w:t>Radimu Boháčovi</w:t>
      </w:r>
      <w:r w:rsidR="00B6797D" w:rsidRPr="006821E2">
        <w:t xml:space="preserve">, Ph.D., s tím, aby zaujal stanovisko k předneseným posudkům. </w:t>
      </w:r>
      <w:proofErr w:type="spellStart"/>
      <w:r w:rsidR="00B6797D" w:rsidRPr="006821E2">
        <w:t>Habilitant</w:t>
      </w:r>
      <w:proofErr w:type="spellEnd"/>
      <w:r w:rsidR="00B6797D" w:rsidRPr="006821E2">
        <w:t xml:space="preserve"> poděkoval oponentům za posudky a odpověděl na </w:t>
      </w:r>
      <w:r w:rsidR="003F7613" w:rsidRPr="006821E2">
        <w:t xml:space="preserve">jejich </w:t>
      </w:r>
      <w:r w:rsidR="00B6797D" w:rsidRPr="006821E2">
        <w:t>dotazy a připomínky.</w:t>
      </w:r>
    </w:p>
    <w:p w:rsidR="00B6797D" w:rsidRPr="006821E2" w:rsidRDefault="00B6797D" w:rsidP="00B6797D">
      <w:pPr>
        <w:jc w:val="both"/>
      </w:pPr>
    </w:p>
    <w:p w:rsidR="00B6797D" w:rsidRPr="006821E2" w:rsidRDefault="00B6797D" w:rsidP="00B6797D">
      <w:pPr>
        <w:jc w:val="both"/>
      </w:pPr>
      <w:r w:rsidRPr="006821E2">
        <w:t xml:space="preserve">    Ve všeobecné rozpravě ke zprávě habilitační komise, k přednášce a osobě uchazeče, k jeho publikační činnosti, k předneseným projevům a zprávám, k oboru jako vědecké a pedagogi</w:t>
      </w:r>
      <w:r w:rsidR="00E32116" w:rsidRPr="006821E2">
        <w:t xml:space="preserve">cké disciplíně vystoupili doc. Salač (podpora uchazeče, otázka ohledně vydávání úplného znění předpisů), prof. </w:t>
      </w:r>
      <w:proofErr w:type="spellStart"/>
      <w:r w:rsidR="00E32116" w:rsidRPr="006821E2">
        <w:t>Damohorský</w:t>
      </w:r>
      <w:proofErr w:type="spellEnd"/>
      <w:r w:rsidR="00E32116" w:rsidRPr="006821E2">
        <w:t xml:space="preserve"> (vyzdvižení pedagogických aktivit uchazeče, zejména ve výuce zahraničních studentů</w:t>
      </w:r>
      <w:r w:rsidR="00E926CD" w:rsidRPr="006821E2">
        <w:t>, kritika častých novelizací</w:t>
      </w:r>
      <w:r w:rsidR="00D83154" w:rsidRPr="006821E2">
        <w:t xml:space="preserve"> finančních předpisů)</w:t>
      </w:r>
      <w:r w:rsidR="00506EE2" w:rsidRPr="006821E2">
        <w:t xml:space="preserve">, prof. Karfíková (ocenění vystoupení uchazeče na vědeckých konferencích, </w:t>
      </w:r>
      <w:r w:rsidR="008536EA">
        <w:t xml:space="preserve">kladně k pedagogické činnosti a </w:t>
      </w:r>
      <w:r w:rsidR="008536EA">
        <w:lastRenderedPageBreak/>
        <w:t>práci</w:t>
      </w:r>
      <w:r w:rsidR="00506EE2" w:rsidRPr="006821E2">
        <w:t xml:space="preserve"> tajemníka</w:t>
      </w:r>
      <w:r w:rsidR="00011D8D">
        <w:t xml:space="preserve"> katedry), prof. Kuklík (</w:t>
      </w:r>
      <w:r w:rsidR="00506EE2" w:rsidRPr="006821E2">
        <w:t>zdůraznění</w:t>
      </w:r>
      <w:r w:rsidR="00011D8D">
        <w:t xml:space="preserve"> přínosu pro získání akreditace</w:t>
      </w:r>
      <w:r w:rsidR="00506EE2" w:rsidRPr="006821E2">
        <w:t xml:space="preserve">), doc. </w:t>
      </w:r>
      <w:proofErr w:type="spellStart"/>
      <w:r w:rsidR="00506EE2" w:rsidRPr="006821E2">
        <w:t>Mrkývka</w:t>
      </w:r>
      <w:proofErr w:type="spellEnd"/>
      <w:r w:rsidR="00506EE2" w:rsidRPr="006821E2">
        <w:t xml:space="preserve"> (pozitivně k osobě uchazeče), prof. </w:t>
      </w:r>
      <w:proofErr w:type="spellStart"/>
      <w:r w:rsidR="00506EE2" w:rsidRPr="006821E2">
        <w:t>Gerloch</w:t>
      </w:r>
      <w:proofErr w:type="spellEnd"/>
      <w:r w:rsidR="00506EE2" w:rsidRPr="006821E2">
        <w:t xml:space="preserve"> (otázka ústavní</w:t>
      </w:r>
      <w:r w:rsidR="00DA2D53">
        <w:t>ho</w:t>
      </w:r>
      <w:r w:rsidR="00506EE2" w:rsidRPr="006821E2">
        <w:t xml:space="preserve"> zákon</w:t>
      </w:r>
      <w:r w:rsidR="00DA2D53">
        <w:t>a</w:t>
      </w:r>
      <w:r w:rsidR="00506EE2" w:rsidRPr="006821E2">
        <w:t xml:space="preserve"> o rozpočtové odpovědnosti).</w:t>
      </w:r>
      <w:r w:rsidRPr="006821E2">
        <w:t xml:space="preserve"> Uchazeč odpověděl na položené dotazy a připomínky diskutujících.</w:t>
      </w:r>
    </w:p>
    <w:p w:rsidR="00B6797D" w:rsidRPr="006821E2" w:rsidRDefault="00B6797D" w:rsidP="00B6797D">
      <w:pPr>
        <w:jc w:val="both"/>
      </w:pPr>
      <w:r w:rsidRPr="006821E2">
        <w:t xml:space="preserve"> </w:t>
      </w:r>
    </w:p>
    <w:p w:rsidR="00B6797D" w:rsidRPr="006821E2" w:rsidRDefault="00B6797D" w:rsidP="00B6797D">
      <w:pPr>
        <w:tabs>
          <w:tab w:val="left" w:pos="2268"/>
        </w:tabs>
        <w:jc w:val="both"/>
      </w:pPr>
      <w:r w:rsidRPr="006821E2">
        <w:t xml:space="preserve">     Proděkan fakulty prof. Šturma ukončil všeobecnou rozpravu a dále prohlásil schůzi vědecké rady za neveřejnou. Poté vyzval přítomné k tajnému hlasování. Výsledky tajného hlasování byly skrutátory vyhlášeny takto: z 60 členů</w:t>
      </w:r>
      <w:r w:rsidR="00506EE2" w:rsidRPr="006821E2">
        <w:t xml:space="preserve"> vědecké rady bylo přítomných </w:t>
      </w:r>
      <w:r w:rsidR="002E4D1A" w:rsidRPr="006821E2">
        <w:t xml:space="preserve">48 </w:t>
      </w:r>
      <w:proofErr w:type="gramStart"/>
      <w:r w:rsidR="002E4D1A" w:rsidRPr="006821E2">
        <w:t xml:space="preserve">členů, </w:t>
      </w:r>
      <w:r w:rsidR="004C2C89" w:rsidRPr="006821E2">
        <w:t xml:space="preserve"> </w:t>
      </w:r>
      <w:r w:rsidR="002E4D1A" w:rsidRPr="006821E2">
        <w:t xml:space="preserve"> </w:t>
      </w:r>
      <w:proofErr w:type="gramEnd"/>
      <w:r w:rsidR="002E4D1A" w:rsidRPr="006821E2">
        <w:t>pro návrh hlasovalo 42 členů, 0</w:t>
      </w:r>
      <w:r w:rsidRPr="006821E2">
        <w:t xml:space="preserve"> členů bylo proti, 2 hlasy byly neplatné</w:t>
      </w:r>
      <w:r w:rsidR="002E4D1A" w:rsidRPr="006821E2">
        <w:t xml:space="preserve"> a 4 členové nehlasovali</w:t>
      </w:r>
      <w:r w:rsidRPr="006821E2">
        <w:t xml:space="preserve">. Děkan fakulty prof. </w:t>
      </w:r>
      <w:proofErr w:type="spellStart"/>
      <w:r w:rsidRPr="006821E2">
        <w:t>Gerloch</w:t>
      </w:r>
      <w:proofErr w:type="spellEnd"/>
      <w:r w:rsidRPr="006821E2">
        <w:t xml:space="preserve"> oznámil uchazeči kladný výsledek tajného hlasování členů vědecké rady Právnické fakulty Univerz</w:t>
      </w:r>
      <w:r w:rsidR="004C2C89" w:rsidRPr="006821E2">
        <w:t>ity Karlovy v Praze a poučil ho</w:t>
      </w:r>
      <w:r w:rsidRPr="006821E2">
        <w:t xml:space="preserve"> o dalším postupu řízení (postoupení rektoru UK).</w:t>
      </w:r>
    </w:p>
    <w:p w:rsidR="00B6797D" w:rsidRPr="006821E2" w:rsidRDefault="00B6797D" w:rsidP="00B6797D">
      <w:pPr>
        <w:jc w:val="both"/>
      </w:pPr>
    </w:p>
    <w:p w:rsidR="00B6797D" w:rsidRPr="006821E2" w:rsidRDefault="00B6797D" w:rsidP="00B6797D">
      <w:pPr>
        <w:pStyle w:val="Odstavecseseznamem"/>
        <w:ind w:left="1080"/>
        <w:jc w:val="both"/>
      </w:pPr>
    </w:p>
    <w:p w:rsidR="00B6797D" w:rsidRPr="006821E2" w:rsidRDefault="00B6797D" w:rsidP="00B6797D">
      <w:pPr>
        <w:pStyle w:val="Odstavecseseznamem"/>
        <w:ind w:left="1260"/>
        <w:jc w:val="both"/>
        <w:rPr>
          <w:i/>
        </w:rPr>
      </w:pPr>
    </w:p>
    <w:p w:rsidR="00B6797D" w:rsidRPr="006821E2" w:rsidRDefault="00B6797D" w:rsidP="00B6797D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6821E2">
        <w:rPr>
          <w:i/>
        </w:rPr>
        <w:t>Různé.</w:t>
      </w:r>
    </w:p>
    <w:p w:rsidR="00B6797D" w:rsidRPr="006821E2" w:rsidRDefault="00B6797D" w:rsidP="00B6797D">
      <w:pPr>
        <w:ind w:left="540"/>
        <w:jc w:val="both"/>
        <w:rPr>
          <w:i/>
        </w:rPr>
      </w:pPr>
    </w:p>
    <w:p w:rsidR="00B6797D" w:rsidRPr="006821E2" w:rsidRDefault="00B6797D" w:rsidP="00B6797D">
      <w:pPr>
        <w:pStyle w:val="Odstavecseseznamem"/>
        <w:ind w:left="1440"/>
        <w:jc w:val="both"/>
      </w:pPr>
    </w:p>
    <w:p w:rsidR="00B6797D" w:rsidRPr="006821E2" w:rsidRDefault="00B6797D" w:rsidP="00B6797D">
      <w:pPr>
        <w:pStyle w:val="Zkladntext"/>
        <w:numPr>
          <w:ilvl w:val="1"/>
          <w:numId w:val="2"/>
        </w:numPr>
        <w:ind w:right="425"/>
        <w:rPr>
          <w:rFonts w:cs="Arial"/>
          <w:sz w:val="24"/>
          <w:szCs w:val="24"/>
        </w:rPr>
      </w:pPr>
      <w:r w:rsidRPr="006821E2">
        <w:rPr>
          <w:sz w:val="24"/>
          <w:szCs w:val="24"/>
        </w:rPr>
        <w:t>Vědecká rada fakulty projednala personální záležitosti</w:t>
      </w:r>
      <w:r w:rsidRPr="006821E2">
        <w:t xml:space="preserve"> </w:t>
      </w:r>
      <w:r w:rsidRPr="006821E2">
        <w:rPr>
          <w:sz w:val="24"/>
          <w:szCs w:val="24"/>
        </w:rPr>
        <w:t>a</w:t>
      </w:r>
      <w:r w:rsidRPr="006821E2">
        <w:t xml:space="preserve"> </w:t>
      </w:r>
      <w:r w:rsidRPr="006821E2">
        <w:rPr>
          <w:rFonts w:cs="Arial"/>
          <w:sz w:val="24"/>
          <w:szCs w:val="24"/>
        </w:rPr>
        <w:t>zahájila</w:t>
      </w:r>
    </w:p>
    <w:p w:rsidR="00B6797D" w:rsidRPr="006821E2" w:rsidRDefault="00B6797D" w:rsidP="00B6797D">
      <w:pPr>
        <w:pStyle w:val="Zkladntext"/>
        <w:ind w:left="1080" w:right="425"/>
        <w:rPr>
          <w:rFonts w:cs="Arial"/>
          <w:sz w:val="24"/>
          <w:szCs w:val="24"/>
        </w:rPr>
      </w:pPr>
      <w:r w:rsidRPr="006821E2">
        <w:rPr>
          <w:rFonts w:cs="Arial"/>
          <w:sz w:val="24"/>
          <w:szCs w:val="24"/>
        </w:rPr>
        <w:t xml:space="preserve"> </w:t>
      </w:r>
    </w:p>
    <w:p w:rsidR="00B6797D" w:rsidRPr="006821E2" w:rsidRDefault="00B6797D" w:rsidP="00B6797D">
      <w:pPr>
        <w:pStyle w:val="Zkladntext"/>
        <w:numPr>
          <w:ilvl w:val="0"/>
          <w:numId w:val="5"/>
        </w:numPr>
        <w:ind w:right="425" w:firstLine="54"/>
        <w:rPr>
          <w:rFonts w:cs="Arial"/>
          <w:sz w:val="24"/>
          <w:szCs w:val="24"/>
        </w:rPr>
      </w:pPr>
      <w:r w:rsidRPr="006821E2">
        <w:rPr>
          <w:rFonts w:cs="Arial"/>
          <w:sz w:val="24"/>
          <w:szCs w:val="24"/>
        </w:rPr>
        <w:t>Habilit</w:t>
      </w:r>
      <w:r w:rsidR="00FC21E7" w:rsidRPr="006821E2">
        <w:rPr>
          <w:rFonts w:cs="Arial"/>
          <w:sz w:val="24"/>
          <w:szCs w:val="24"/>
        </w:rPr>
        <w:t>ační řízení JUDr. Petra Lišky</w:t>
      </w:r>
      <w:r w:rsidRPr="006821E2">
        <w:rPr>
          <w:rFonts w:cs="Arial"/>
          <w:sz w:val="24"/>
          <w:szCs w:val="24"/>
        </w:rPr>
        <w:t>, Ph.D.</w:t>
      </w:r>
    </w:p>
    <w:p w:rsidR="00FC21E7" w:rsidRPr="006821E2" w:rsidRDefault="00FC21E7" w:rsidP="00FC21E7">
      <w:pPr>
        <w:pStyle w:val="Zkladntext"/>
        <w:ind w:left="1134" w:right="425"/>
        <w:rPr>
          <w:rFonts w:cs="Arial"/>
          <w:sz w:val="24"/>
          <w:szCs w:val="24"/>
        </w:rPr>
      </w:pPr>
    </w:p>
    <w:p w:rsidR="00FC21E7" w:rsidRPr="00011D8D" w:rsidRDefault="00B6797D" w:rsidP="00FC21E7">
      <w:pPr>
        <w:jc w:val="both"/>
        <w:rPr>
          <w:rFonts w:cs="Arial"/>
        </w:rPr>
      </w:pPr>
      <w:r w:rsidRPr="006821E2">
        <w:rPr>
          <w:rFonts w:cs="Arial"/>
        </w:rPr>
        <w:t xml:space="preserve">   </w:t>
      </w:r>
      <w:r w:rsidR="00FC21E7" w:rsidRPr="006821E2">
        <w:rPr>
          <w:rFonts w:cs="Arial"/>
        </w:rPr>
        <w:t>Dopisem ze dne 20. 10. 2013 se na děkana Právnické fakulty UK v Praze obrátil JUDr. Petr Liška, Ph.D., LL.M. s žádostí o zahájení habilitačního řízení, jehož výsledkem by bylo jeho jmenování docentem pro obor</w:t>
      </w:r>
      <w:r w:rsidR="00FC21E7" w:rsidRPr="006821E2">
        <w:rPr>
          <w:i/>
        </w:rPr>
        <w:t xml:space="preserve"> </w:t>
      </w:r>
      <w:r w:rsidR="00FC21E7" w:rsidRPr="006821E2">
        <w:t xml:space="preserve">Obchodní právo. </w:t>
      </w:r>
      <w:r w:rsidR="00FC21E7" w:rsidRPr="006821E2">
        <w:rPr>
          <w:rFonts w:cs="Arial"/>
        </w:rPr>
        <w:t xml:space="preserve">Spolu s touto žádostí předložil habilitační </w:t>
      </w:r>
      <w:r w:rsidR="00FC21E7" w:rsidRPr="00011D8D">
        <w:rPr>
          <w:rFonts w:cs="Arial"/>
        </w:rPr>
        <w:t>práci s názvem „Závazky ze smlouvy o účtu, jednorázovém vkladu, akreditivu a inkasu podle nového občanského zákoníku“ a požádal, aby mu bylo povoleno přednést na fóru vědecké rady habilitační přednášku na téma „Rozhodování sporů finančním arbitrem v České republice“.</w:t>
      </w:r>
    </w:p>
    <w:p w:rsidR="00FC21E7" w:rsidRPr="00011D8D" w:rsidRDefault="00FC21E7" w:rsidP="00FC21E7">
      <w:pPr>
        <w:pStyle w:val="Zkladntext"/>
        <w:rPr>
          <w:rFonts w:cs="Arial"/>
          <w:sz w:val="24"/>
          <w:szCs w:val="24"/>
        </w:rPr>
      </w:pPr>
    </w:p>
    <w:p w:rsidR="00FC21E7" w:rsidRPr="006821E2" w:rsidRDefault="00FC21E7" w:rsidP="00FC21E7">
      <w:pPr>
        <w:pStyle w:val="Zkladntext"/>
        <w:rPr>
          <w:rFonts w:cs="Arial"/>
          <w:sz w:val="24"/>
          <w:szCs w:val="24"/>
        </w:rPr>
      </w:pPr>
    </w:p>
    <w:p w:rsidR="00FC21E7" w:rsidRPr="006821E2" w:rsidRDefault="00FC21E7" w:rsidP="00FC21E7">
      <w:pPr>
        <w:ind w:hanging="513"/>
        <w:jc w:val="both"/>
        <w:outlineLvl w:val="0"/>
      </w:pPr>
      <w:r w:rsidRPr="006821E2">
        <w:rPr>
          <w:rFonts w:cs="Arial"/>
        </w:rPr>
        <w:t xml:space="preserve">       </w:t>
      </w:r>
      <w:r w:rsidRPr="006821E2">
        <w:t xml:space="preserve">        Podle § 72 odst. 5 zákona č. 111/1998 Sb. ve znění zákona č. 147/2001 Sb. schválili členové vědecké rady ustanovení habilitační komise k posouzení návrhu v tomto složení:</w:t>
      </w:r>
    </w:p>
    <w:p w:rsidR="00FC21E7" w:rsidRPr="006821E2" w:rsidRDefault="00FC21E7" w:rsidP="00FC21E7">
      <w:pPr>
        <w:pStyle w:val="Zkladntext"/>
        <w:rPr>
          <w:rFonts w:cs="Arial"/>
          <w:sz w:val="24"/>
          <w:szCs w:val="24"/>
        </w:rPr>
      </w:pPr>
    </w:p>
    <w:p w:rsidR="00FC21E7" w:rsidRPr="006821E2" w:rsidRDefault="00FC21E7" w:rsidP="00FC21E7">
      <w:pPr>
        <w:pStyle w:val="Zkladntext"/>
        <w:rPr>
          <w:rFonts w:cs="Arial"/>
          <w:sz w:val="24"/>
          <w:szCs w:val="24"/>
        </w:rPr>
      </w:pPr>
    </w:p>
    <w:p w:rsidR="00FC21E7" w:rsidRPr="006821E2" w:rsidRDefault="00FC21E7" w:rsidP="00FC21E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21E2">
        <w:rPr>
          <w:rFonts w:eastAsiaTheme="minorHAnsi"/>
          <w:lang w:eastAsia="en-US"/>
        </w:rPr>
        <w:t>Předseda:</w:t>
      </w:r>
    </w:p>
    <w:p w:rsidR="00FC21E7" w:rsidRPr="006821E2" w:rsidRDefault="00FC21E7" w:rsidP="00FC21E7">
      <w:r w:rsidRPr="006821E2">
        <w:t>Prof. JUDr. Stanislava Černá, CSc. – Práv</w:t>
      </w:r>
      <w:r w:rsidR="00DA2D53">
        <w:t>nická fakulta Univerzity Karlo</w:t>
      </w:r>
      <w:r w:rsidR="00271BAE">
        <w:t>vy</w:t>
      </w:r>
      <w:r w:rsidR="00DA2D53">
        <w:t xml:space="preserve"> </w:t>
      </w:r>
      <w:r w:rsidRPr="006821E2">
        <w:t>v Praze</w:t>
      </w:r>
    </w:p>
    <w:p w:rsidR="00FC21E7" w:rsidRPr="006821E2" w:rsidRDefault="00FC21E7" w:rsidP="00FC21E7"/>
    <w:p w:rsidR="00FC21E7" w:rsidRPr="006821E2" w:rsidRDefault="00FC21E7" w:rsidP="00FC21E7">
      <w:r w:rsidRPr="006821E2">
        <w:t xml:space="preserve">Členové: </w:t>
      </w:r>
    </w:p>
    <w:p w:rsidR="00FC21E7" w:rsidRPr="006821E2" w:rsidRDefault="00FC21E7" w:rsidP="00FC21E7">
      <w:r w:rsidRPr="006821E2">
        <w:t>Prof. JUDr. Jan Dvořák, CSc. - Právnická fakulta Univerzity Karlovy v Praze</w:t>
      </w:r>
    </w:p>
    <w:p w:rsidR="00FC21E7" w:rsidRPr="006821E2" w:rsidRDefault="00FC21E7" w:rsidP="00FC21E7">
      <w:r w:rsidRPr="006821E2">
        <w:t>Prof. JUDr. Josef Bejček, CSc. – Právnická fakulta Masarykovy Univerzity v Brně</w:t>
      </w:r>
    </w:p>
    <w:p w:rsidR="00FC21E7" w:rsidRPr="006821E2" w:rsidRDefault="00FC21E7" w:rsidP="00FC21E7">
      <w:r w:rsidRPr="006821E2">
        <w:t xml:space="preserve">Prof. JUDr. Jan Dědič – Vysoká škola ekonomická v Praze, Fakulta mezinárodních vztahů, </w:t>
      </w:r>
    </w:p>
    <w:p w:rsidR="00FC21E7" w:rsidRPr="006821E2" w:rsidRDefault="00FC21E7" w:rsidP="00FC21E7">
      <w:r w:rsidRPr="006821E2">
        <w:t xml:space="preserve">                                       Katedra podnikového a evropského práva</w:t>
      </w:r>
    </w:p>
    <w:p w:rsidR="00FC21E7" w:rsidRPr="006821E2" w:rsidRDefault="00FC21E7" w:rsidP="00FC21E7">
      <w:r w:rsidRPr="006821E2">
        <w:t xml:space="preserve">Prof. JUDr. Jozef </w:t>
      </w:r>
      <w:proofErr w:type="spellStart"/>
      <w:r w:rsidRPr="006821E2">
        <w:t>Suchoža</w:t>
      </w:r>
      <w:proofErr w:type="spellEnd"/>
      <w:r w:rsidRPr="006821E2">
        <w:t xml:space="preserve">, DrSc. – Právnická fakulta Univerzity Pavla Jozefa </w:t>
      </w:r>
      <w:proofErr w:type="spellStart"/>
      <w:r w:rsidRPr="006821E2">
        <w:t>Šafárika</w:t>
      </w:r>
      <w:proofErr w:type="spellEnd"/>
      <w:r w:rsidRPr="006821E2">
        <w:t xml:space="preserve"> v</w:t>
      </w:r>
    </w:p>
    <w:p w:rsidR="00FC21E7" w:rsidRPr="006821E2" w:rsidRDefault="00FC21E7" w:rsidP="00FC21E7">
      <w:r w:rsidRPr="006821E2">
        <w:t xml:space="preserve">                                                          Košicích, Košice </w:t>
      </w:r>
    </w:p>
    <w:p w:rsidR="00FC21E7" w:rsidRPr="006821E2" w:rsidRDefault="00FC21E7" w:rsidP="00FC21E7"/>
    <w:p w:rsidR="00B6797D" w:rsidRPr="006821E2" w:rsidRDefault="00B6797D" w:rsidP="00B6797D">
      <w:pPr>
        <w:ind w:hanging="513"/>
        <w:jc w:val="both"/>
      </w:pPr>
      <w:r w:rsidRPr="006821E2">
        <w:t xml:space="preserve">                                                                                   </w:t>
      </w:r>
    </w:p>
    <w:p w:rsidR="00FC21E7" w:rsidRPr="006821E2" w:rsidRDefault="00B6797D" w:rsidP="00B6797D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 w:rsidRPr="006821E2">
        <w:rPr>
          <w:rFonts w:ascii="TimesNewRomanPSMT" w:hAnsi="TimesNewRomanPSMT" w:cs="TimesNewRomanPSMT"/>
        </w:rPr>
        <w:t xml:space="preserve">         Návrh by</w:t>
      </w:r>
      <w:r w:rsidR="00FC21E7" w:rsidRPr="006821E2">
        <w:rPr>
          <w:rFonts w:ascii="TimesNewRomanPSMT" w:hAnsi="TimesNewRomanPSMT" w:cs="TimesNewRomanPSMT"/>
        </w:rPr>
        <w:t>l členy vědecké rady</w:t>
      </w:r>
      <w:r w:rsidRPr="006821E2">
        <w:rPr>
          <w:rFonts w:ascii="TimesNewRomanPSMT" w:hAnsi="TimesNewRomanPSMT" w:cs="TimesNewRomanPSMT"/>
        </w:rPr>
        <w:t xml:space="preserve"> schválen.</w:t>
      </w:r>
    </w:p>
    <w:p w:rsidR="00B6797D" w:rsidRDefault="00B6797D" w:rsidP="00B6797D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DA2D53" w:rsidRPr="006821E2" w:rsidRDefault="00DA2D53" w:rsidP="00B6797D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96603D" w:rsidRPr="006821E2" w:rsidRDefault="0096603D" w:rsidP="0096603D">
      <w:pPr>
        <w:pStyle w:val="Odstavecseseznamem"/>
        <w:autoSpaceDE w:val="0"/>
        <w:autoSpaceDN w:val="0"/>
        <w:adjustRightInd w:val="0"/>
        <w:ind w:left="1080"/>
        <w:jc w:val="both"/>
        <w:rPr>
          <w:rFonts w:ascii="TimesNewRomanPSMT" w:hAnsi="TimesNewRomanPSMT" w:cs="TimesNewRomanPSMT"/>
        </w:rPr>
      </w:pPr>
    </w:p>
    <w:p w:rsidR="00FC21E7" w:rsidRPr="006821E2" w:rsidRDefault="0096603D" w:rsidP="00FC21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821E2">
        <w:rPr>
          <w:rFonts w:ascii="TimesNewRomanPSMT" w:hAnsi="TimesNewRomanPSMT" w:cs="TimesNewRomanPSMT"/>
        </w:rPr>
        <w:lastRenderedPageBreak/>
        <w:t xml:space="preserve">Habilitační řízení </w:t>
      </w:r>
      <w:r w:rsidR="003C219A" w:rsidRPr="006821E2">
        <w:rPr>
          <w:rFonts w:cs="Arial"/>
        </w:rPr>
        <w:t>JUDr. Ing. Bohumila Poláčka, Ph.D., MBA, LL.M.</w:t>
      </w:r>
    </w:p>
    <w:p w:rsidR="0096603D" w:rsidRPr="006821E2" w:rsidRDefault="0096603D" w:rsidP="0096603D">
      <w:pPr>
        <w:pStyle w:val="Odstavecseseznamem"/>
        <w:autoSpaceDE w:val="0"/>
        <w:autoSpaceDN w:val="0"/>
        <w:adjustRightInd w:val="0"/>
        <w:ind w:left="1080"/>
        <w:jc w:val="both"/>
        <w:rPr>
          <w:rFonts w:ascii="TimesNewRomanPSMT" w:hAnsi="TimesNewRomanPSMT" w:cs="TimesNewRomanPSMT"/>
        </w:rPr>
      </w:pPr>
    </w:p>
    <w:p w:rsidR="0096603D" w:rsidRPr="006821E2" w:rsidRDefault="0096603D" w:rsidP="0096603D">
      <w:pPr>
        <w:jc w:val="both"/>
        <w:rPr>
          <w:rFonts w:cs="Arial"/>
        </w:rPr>
      </w:pPr>
      <w:r w:rsidRPr="006821E2">
        <w:rPr>
          <w:rFonts w:cs="Arial"/>
        </w:rPr>
        <w:t xml:space="preserve">       Dopisem ze dne 1.9. 2013 se na děkana Právnické fakulty UK v Praze obrátil JUDr. Ing. Bohumil Poláček, Ph.D., MBA, LL.M. s žádostí o zahájení habilitačního řízení, jehož výsledkem by bylo jeho jmenování docentem pro obor</w:t>
      </w:r>
      <w:r w:rsidRPr="006821E2">
        <w:t xml:space="preserve"> Mezinárodní právo soukromé a právo mezinárodního obchodu. </w:t>
      </w:r>
      <w:r w:rsidRPr="006821E2">
        <w:rPr>
          <w:rFonts w:cs="Arial"/>
        </w:rPr>
        <w:t>Spolu s touto žádostí předložil habilitační práci s názvem „Mezinárodní říční doprava“ a požádal, aby mu bylo povoleno přednést na fóru vědecké rady habilitační přednášku na téma „</w:t>
      </w:r>
      <w:r w:rsidRPr="006821E2">
        <w:t>Nové jevy v zákoně o mezinárodním právu soukromém</w:t>
      </w:r>
      <w:r w:rsidRPr="006821E2">
        <w:rPr>
          <w:rFonts w:cs="Arial"/>
        </w:rPr>
        <w:t>“.</w:t>
      </w:r>
    </w:p>
    <w:p w:rsidR="0096603D" w:rsidRPr="006821E2" w:rsidRDefault="0096603D" w:rsidP="0096603D">
      <w:pPr>
        <w:pStyle w:val="Zkladntext"/>
        <w:rPr>
          <w:rFonts w:cs="Arial"/>
          <w:sz w:val="24"/>
          <w:szCs w:val="24"/>
        </w:rPr>
      </w:pPr>
    </w:p>
    <w:p w:rsidR="0096603D" w:rsidRPr="006821E2" w:rsidRDefault="0096603D" w:rsidP="0096603D">
      <w:pPr>
        <w:ind w:hanging="513"/>
        <w:jc w:val="both"/>
        <w:outlineLvl w:val="0"/>
      </w:pPr>
      <w:r w:rsidRPr="006821E2">
        <w:rPr>
          <w:rFonts w:cs="Arial"/>
        </w:rPr>
        <w:t xml:space="preserve">        </w:t>
      </w:r>
      <w:r w:rsidRPr="006821E2">
        <w:t>Podle § 72 odst. 5 zákona č. 111/1998 Sb. ve znění zákona č. 147/2001 Sb. schválili členové vědecké rady ustanovení habilitační komise k posouzení návrhu v tomto složení:</w:t>
      </w:r>
    </w:p>
    <w:p w:rsidR="0096603D" w:rsidRPr="006821E2" w:rsidRDefault="0096603D" w:rsidP="0096603D">
      <w:pPr>
        <w:pStyle w:val="Zkladntext"/>
        <w:rPr>
          <w:rFonts w:cs="Arial"/>
          <w:sz w:val="24"/>
          <w:szCs w:val="24"/>
        </w:rPr>
      </w:pPr>
    </w:p>
    <w:p w:rsidR="0096603D" w:rsidRPr="006821E2" w:rsidRDefault="0096603D" w:rsidP="009660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21E2">
        <w:rPr>
          <w:rFonts w:eastAsiaTheme="minorHAnsi"/>
          <w:lang w:eastAsia="en-US"/>
        </w:rPr>
        <w:t>Předseda:</w:t>
      </w:r>
    </w:p>
    <w:p w:rsidR="0096603D" w:rsidRPr="006821E2" w:rsidRDefault="0096603D" w:rsidP="0096603D">
      <w:r w:rsidRPr="006821E2">
        <w:t>prof. JUDr. Zdeněk Kučera, DrSc. – emeritní profesor Právnické fakulty Univerzity Karlovy</w:t>
      </w:r>
    </w:p>
    <w:p w:rsidR="0096603D" w:rsidRPr="006821E2" w:rsidRDefault="0096603D" w:rsidP="0096603D">
      <w:r w:rsidRPr="006821E2">
        <w:t xml:space="preserve">                                                           v Praze</w:t>
      </w:r>
    </w:p>
    <w:p w:rsidR="0096603D" w:rsidRPr="006821E2" w:rsidRDefault="0096603D" w:rsidP="0096603D">
      <w:r w:rsidRPr="006821E2">
        <w:t xml:space="preserve">Členové: </w:t>
      </w:r>
    </w:p>
    <w:p w:rsidR="0096603D" w:rsidRPr="006821E2" w:rsidRDefault="0096603D" w:rsidP="0096603D">
      <w:r w:rsidRPr="006821E2">
        <w:t>prof. JUDr. Květoslav Růžička, CSc. – Právnická fakulta Univerzity Karlovy v Praze</w:t>
      </w:r>
    </w:p>
    <w:p w:rsidR="0096603D" w:rsidRPr="006821E2" w:rsidRDefault="0096603D" w:rsidP="0096603D">
      <w:r w:rsidRPr="006821E2">
        <w:t>prof. JUDr. Naděžda Rozehnalová, CSc. – Právnická fakulta Masarykovy Univerzity v Brně</w:t>
      </w:r>
    </w:p>
    <w:p w:rsidR="0096603D" w:rsidRPr="006821E2" w:rsidRDefault="0096603D" w:rsidP="0096603D">
      <w:r w:rsidRPr="006821E2">
        <w:t xml:space="preserve">doc. JUDr. František </w:t>
      </w:r>
      <w:proofErr w:type="spellStart"/>
      <w:r w:rsidRPr="006821E2">
        <w:t>Poredoš</w:t>
      </w:r>
      <w:proofErr w:type="spellEnd"/>
      <w:r w:rsidRPr="006821E2">
        <w:t xml:space="preserve">, CSc.– </w:t>
      </w:r>
      <w:proofErr w:type="spellStart"/>
      <w:r w:rsidRPr="006821E2">
        <w:rPr>
          <w:bCs/>
          <w:color w:val="333333"/>
        </w:rPr>
        <w:t>Katolícka</w:t>
      </w:r>
      <w:proofErr w:type="spellEnd"/>
      <w:r w:rsidRPr="006821E2">
        <w:rPr>
          <w:bCs/>
          <w:color w:val="333333"/>
        </w:rPr>
        <w:t xml:space="preserve"> univerzita v Ružomberoku, </w:t>
      </w:r>
      <w:r w:rsidRPr="006821E2">
        <w:rPr>
          <w:color w:val="333333"/>
        </w:rPr>
        <w:t xml:space="preserve">Právnický </w:t>
      </w:r>
      <w:proofErr w:type="spellStart"/>
      <w:r w:rsidRPr="006821E2">
        <w:rPr>
          <w:color w:val="333333"/>
        </w:rPr>
        <w:t>inštitút</w:t>
      </w:r>
      <w:proofErr w:type="spellEnd"/>
      <w:r w:rsidRPr="006821E2">
        <w:rPr>
          <w:color w:val="333333"/>
        </w:rPr>
        <w:t> </w:t>
      </w:r>
    </w:p>
    <w:p w:rsidR="0096603D" w:rsidRPr="006821E2" w:rsidRDefault="0096603D" w:rsidP="0096603D">
      <w:pPr>
        <w:rPr>
          <w:color w:val="000000"/>
        </w:rPr>
      </w:pPr>
      <w:r w:rsidRPr="006821E2">
        <w:rPr>
          <w:color w:val="000000"/>
        </w:rPr>
        <w:t>doc. JUDr. Katarína Chovancová, PhD - Panevropská vysoká škola, Bratislava.</w:t>
      </w:r>
    </w:p>
    <w:p w:rsidR="006821E2" w:rsidRPr="006821E2" w:rsidRDefault="006821E2" w:rsidP="0096603D">
      <w:pPr>
        <w:rPr>
          <w:color w:val="000000"/>
        </w:rPr>
      </w:pPr>
    </w:p>
    <w:p w:rsidR="006821E2" w:rsidRPr="006821E2" w:rsidRDefault="006821E2" w:rsidP="006821E2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 w:rsidRPr="006821E2">
        <w:rPr>
          <w:rFonts w:ascii="TimesNewRomanPSMT" w:hAnsi="TimesNewRomanPSMT" w:cs="TimesNewRomanPSMT"/>
        </w:rPr>
        <w:t xml:space="preserve">         Návrh byl členy vědecké rady schválen.</w:t>
      </w:r>
    </w:p>
    <w:p w:rsidR="00B6797D" w:rsidRPr="006821E2" w:rsidRDefault="00B6797D" w:rsidP="00B6797D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6821E2" w:rsidRPr="006821E2" w:rsidRDefault="006821E2" w:rsidP="00B6797D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3F7613" w:rsidRPr="006821E2" w:rsidRDefault="0096603D" w:rsidP="003F761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821E2">
        <w:rPr>
          <w:rFonts w:ascii="TimesNewRomanPSMT" w:hAnsi="TimesNewRomanPSMT" w:cs="TimesNewRomanPSMT"/>
        </w:rPr>
        <w:t>Vědecká rada Právnické fakulty UK v Praze projednala a schválila</w:t>
      </w:r>
      <w:r w:rsidR="00011D8D">
        <w:rPr>
          <w:rFonts w:ascii="TimesNewRomanPSMT" w:hAnsi="TimesNewRomanPSMT" w:cs="TimesNewRomanPSMT"/>
        </w:rPr>
        <w:t>,</w:t>
      </w:r>
      <w:r w:rsidR="00C412B9" w:rsidRPr="006821E2">
        <w:rPr>
          <w:rFonts w:ascii="TimesNewRomanPSMT" w:hAnsi="TimesNewRomanPSMT" w:cs="TimesNewRomanPSMT"/>
        </w:rPr>
        <w:t xml:space="preserve"> po odstoupení JUDr. Jany Ondřejové, Ph.D.</w:t>
      </w:r>
      <w:r w:rsidR="00011D8D">
        <w:rPr>
          <w:rFonts w:ascii="TimesNewRomanPSMT" w:hAnsi="TimesNewRomanPSMT" w:cs="TimesNewRomanPSMT"/>
        </w:rPr>
        <w:t>,</w:t>
      </w:r>
      <w:r w:rsidR="00C412B9" w:rsidRPr="006821E2">
        <w:rPr>
          <w:rFonts w:ascii="TimesNewRomanPSMT" w:hAnsi="TimesNewRomanPSMT" w:cs="TimesNewRomanPSMT"/>
        </w:rPr>
        <w:t xml:space="preserve"> nového člena JUDr. Michala Urban</w:t>
      </w:r>
      <w:r w:rsidR="00011D8D">
        <w:rPr>
          <w:rFonts w:ascii="TimesNewRomanPSMT" w:hAnsi="TimesNewRomanPSMT" w:cs="TimesNewRomanPSMT"/>
        </w:rPr>
        <w:t xml:space="preserve">a, Ph.D., odborného </w:t>
      </w:r>
      <w:proofErr w:type="gramStart"/>
      <w:r w:rsidR="00011D8D">
        <w:rPr>
          <w:rFonts w:ascii="TimesNewRomanPSMT" w:hAnsi="TimesNewRomanPSMT" w:cs="TimesNewRomanPSMT"/>
        </w:rPr>
        <w:t xml:space="preserve">asistenta  </w:t>
      </w:r>
      <w:r w:rsidR="00DA2D53">
        <w:rPr>
          <w:rFonts w:ascii="TimesNewRomanPSMT" w:hAnsi="TimesNewRomanPSMT" w:cs="TimesNewRomanPSMT"/>
        </w:rPr>
        <w:t>Katedr</w:t>
      </w:r>
      <w:r w:rsidR="00011D8D">
        <w:rPr>
          <w:rFonts w:ascii="TimesNewRomanPSMT" w:hAnsi="TimesNewRomanPSMT" w:cs="TimesNewRomanPSMT"/>
        </w:rPr>
        <w:t>y</w:t>
      </w:r>
      <w:proofErr w:type="gramEnd"/>
      <w:r w:rsidR="00C412B9" w:rsidRPr="006821E2">
        <w:rPr>
          <w:rFonts w:ascii="TimesNewRomanPSMT" w:hAnsi="TimesNewRomanPSMT" w:cs="TimesNewRomanPSMT"/>
        </w:rPr>
        <w:t xml:space="preserve"> politologie a sociologie, do Rady programu PRVOUK č. 17 (P17) Vědy o společnosti, politice a médiích ve výzvách doby.</w:t>
      </w:r>
    </w:p>
    <w:p w:rsidR="00CE32F1" w:rsidRPr="006821E2" w:rsidRDefault="00CE32F1" w:rsidP="00CE32F1">
      <w:pPr>
        <w:pStyle w:val="Odstavecseseznamem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6821E2" w:rsidRPr="006821E2" w:rsidRDefault="006821E2" w:rsidP="006821E2">
      <w:pPr>
        <w:pStyle w:val="Odstavecseseznamem"/>
        <w:numPr>
          <w:ilvl w:val="1"/>
          <w:numId w:val="2"/>
        </w:numPr>
        <w:jc w:val="both"/>
      </w:pPr>
      <w:r w:rsidRPr="006821E2">
        <w:t xml:space="preserve">Členové vědecké rady jednomyslně schválili jmenování členů komisí dle návrhů </w:t>
      </w:r>
      <w:proofErr w:type="gramStart"/>
      <w:r w:rsidRPr="006821E2">
        <w:t>kateder  Právnické</w:t>
      </w:r>
      <w:proofErr w:type="gramEnd"/>
      <w:r w:rsidRPr="006821E2">
        <w:t xml:space="preserve"> fakulty Univerzity Karlovy v Praze:</w:t>
      </w:r>
    </w:p>
    <w:p w:rsidR="003F7613" w:rsidRPr="006821E2" w:rsidRDefault="003F7613" w:rsidP="006821E2">
      <w:pPr>
        <w:pStyle w:val="Odstavecseseznamem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CE32F1" w:rsidRPr="006821E2" w:rsidRDefault="00CE32F1" w:rsidP="006821E2">
      <w:pPr>
        <w:ind w:left="426"/>
        <w:jc w:val="both"/>
      </w:pPr>
      <w:r w:rsidRPr="006821E2">
        <w:t>Katedra pracovního práva a práva sociálního zabezpečení</w:t>
      </w:r>
    </w:p>
    <w:p w:rsidR="00CE32F1" w:rsidRPr="006821E2" w:rsidRDefault="00CE32F1" w:rsidP="006821E2">
      <w:pPr>
        <w:ind w:left="426"/>
        <w:jc w:val="both"/>
      </w:pPr>
    </w:p>
    <w:p w:rsidR="00CE32F1" w:rsidRPr="006821E2" w:rsidRDefault="00CE32F1" w:rsidP="006821E2">
      <w:pPr>
        <w:numPr>
          <w:ilvl w:val="0"/>
          <w:numId w:val="4"/>
        </w:numPr>
        <w:ind w:left="426" w:firstLine="0"/>
        <w:jc w:val="both"/>
      </w:pPr>
      <w:r w:rsidRPr="006821E2">
        <w:t>JUDr. Jakub Morávek, Ph.D. - člen komise pro státní závěrečné zkoušky v magisterském studijním programu – obhajoby diplomových prací včetně vypracování posudků a vedení diplomových prací podle čl. 6 odst. 1 písm. a) Statutu PF UK a čl. 22 odst. 1 písm. d) Statutu PF UK</w:t>
      </w:r>
    </w:p>
    <w:p w:rsidR="00CE32F1" w:rsidRPr="006821E2" w:rsidRDefault="00CE32F1" w:rsidP="006821E2">
      <w:pPr>
        <w:ind w:left="426"/>
        <w:jc w:val="both"/>
      </w:pPr>
    </w:p>
    <w:p w:rsidR="00CE32F1" w:rsidRPr="006821E2" w:rsidRDefault="00CE32F1" w:rsidP="006821E2">
      <w:pPr>
        <w:ind w:left="426"/>
        <w:jc w:val="both"/>
      </w:pPr>
      <w:r w:rsidRPr="006821E2">
        <w:t xml:space="preserve">Katedra trestního práva </w:t>
      </w:r>
    </w:p>
    <w:p w:rsidR="00CE32F1" w:rsidRPr="006821E2" w:rsidRDefault="00CE32F1" w:rsidP="006821E2">
      <w:pPr>
        <w:ind w:left="426"/>
        <w:jc w:val="both"/>
      </w:pPr>
    </w:p>
    <w:p w:rsidR="00CE32F1" w:rsidRPr="006821E2" w:rsidRDefault="00CE32F1" w:rsidP="006821E2">
      <w:pPr>
        <w:numPr>
          <w:ilvl w:val="0"/>
          <w:numId w:val="4"/>
        </w:numPr>
        <w:ind w:left="426" w:firstLine="0"/>
        <w:jc w:val="both"/>
      </w:pPr>
      <w:r w:rsidRPr="006821E2">
        <w:t>JUDr. Bc. Jiří Krupička, Ph.D. - člen komise pro státní závěrečné zkoušky v magisterském studijním programu podle čl. 7 odst. 3 Studijního a zkušebního řádu Univerzity Karlovy v Praze</w:t>
      </w:r>
    </w:p>
    <w:p w:rsidR="00CE32F1" w:rsidRPr="006821E2" w:rsidRDefault="00CE32F1" w:rsidP="006821E2">
      <w:pPr>
        <w:ind w:left="426"/>
        <w:jc w:val="both"/>
      </w:pPr>
    </w:p>
    <w:p w:rsidR="00CE32F1" w:rsidRPr="006821E2" w:rsidRDefault="00CE32F1" w:rsidP="006821E2">
      <w:pPr>
        <w:ind w:left="426"/>
        <w:jc w:val="both"/>
      </w:pPr>
      <w:r w:rsidRPr="006821E2">
        <w:t>Katedra obchodního práva</w:t>
      </w:r>
    </w:p>
    <w:p w:rsidR="00CE32F1" w:rsidRPr="006821E2" w:rsidRDefault="00CE32F1" w:rsidP="006821E2">
      <w:pPr>
        <w:ind w:left="426"/>
        <w:jc w:val="both"/>
      </w:pPr>
    </w:p>
    <w:p w:rsidR="00CE32F1" w:rsidRPr="006821E2" w:rsidRDefault="00CE32F1" w:rsidP="006821E2">
      <w:pPr>
        <w:numPr>
          <w:ilvl w:val="0"/>
          <w:numId w:val="4"/>
        </w:numPr>
        <w:ind w:left="426" w:firstLine="0"/>
        <w:jc w:val="both"/>
      </w:pPr>
      <w:r w:rsidRPr="006821E2">
        <w:t xml:space="preserve">JUDr. Aleš Rozehnal, Ph.D. - člen komise pro státní rigorózní zkoušky a obhajoby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6821E2">
          <w:t>6 a</w:t>
        </w:r>
      </w:smartTag>
      <w:r w:rsidRPr="006821E2">
        <w:t xml:space="preserve"> čl. IV odst. 2 Rigorózního řádu PF UK. </w:t>
      </w:r>
    </w:p>
    <w:p w:rsidR="00CE32F1" w:rsidRDefault="00CE32F1" w:rsidP="006821E2">
      <w:pPr>
        <w:ind w:left="426"/>
        <w:jc w:val="both"/>
      </w:pPr>
    </w:p>
    <w:p w:rsidR="003F7613" w:rsidRPr="003F7613" w:rsidRDefault="003F7613" w:rsidP="003F7613">
      <w:pPr>
        <w:pStyle w:val="Zkladntext"/>
        <w:numPr>
          <w:ilvl w:val="1"/>
          <w:numId w:val="2"/>
        </w:numPr>
        <w:tabs>
          <w:tab w:val="clear" w:pos="720"/>
        </w:tabs>
        <w:jc w:val="left"/>
        <w:rPr>
          <w:bCs/>
          <w:color w:val="000000" w:themeColor="text1"/>
          <w:sz w:val="24"/>
          <w:szCs w:val="24"/>
        </w:rPr>
      </w:pPr>
      <w:r w:rsidRPr="003F7613">
        <w:rPr>
          <w:bCs/>
          <w:color w:val="000000" w:themeColor="text1"/>
          <w:sz w:val="24"/>
          <w:szCs w:val="24"/>
        </w:rPr>
        <w:lastRenderedPageBreak/>
        <w:t>Informace o obhajobách doktorských disertačních prací za dobu od 13. června 2013 do 31. října 2013</w:t>
      </w:r>
    </w:p>
    <w:p w:rsidR="003F7613" w:rsidRPr="003F7613" w:rsidRDefault="003F7613" w:rsidP="003F7613">
      <w:pPr>
        <w:pStyle w:val="Zkladntext"/>
        <w:rPr>
          <w:b/>
          <w:bCs/>
          <w:color w:val="000000" w:themeColor="text1"/>
          <w:sz w:val="24"/>
          <w:szCs w:val="24"/>
        </w:rPr>
      </w:pPr>
      <w:r w:rsidRPr="003F7613">
        <w:rPr>
          <w:b/>
          <w:bCs/>
          <w:color w:val="000000" w:themeColor="text1"/>
          <w:sz w:val="24"/>
          <w:szCs w:val="24"/>
        </w:rPr>
        <w:tab/>
      </w:r>
    </w:p>
    <w:p w:rsidR="003F7613" w:rsidRPr="003F7613" w:rsidRDefault="003F7613" w:rsidP="003F7613">
      <w:pPr>
        <w:pStyle w:val="Zkladntext"/>
        <w:ind w:firstLine="706"/>
        <w:rPr>
          <w:color w:val="000000" w:themeColor="text1"/>
          <w:sz w:val="24"/>
          <w:szCs w:val="24"/>
        </w:rPr>
      </w:pPr>
      <w:r w:rsidRPr="003F7613">
        <w:rPr>
          <w:color w:val="000000" w:themeColor="text1"/>
          <w:sz w:val="24"/>
          <w:szCs w:val="24"/>
        </w:rPr>
        <w:t xml:space="preserve">V době od poslední schůze vědecké rady Právnické fakulty UK se uskutečnilo </w:t>
      </w:r>
      <w:proofErr w:type="gramStart"/>
      <w:r w:rsidRPr="003F7613">
        <w:rPr>
          <w:color w:val="000000" w:themeColor="text1"/>
          <w:sz w:val="24"/>
          <w:szCs w:val="24"/>
        </w:rPr>
        <w:t>22  úspěšných</w:t>
      </w:r>
      <w:proofErr w:type="gramEnd"/>
      <w:r w:rsidRPr="003F7613">
        <w:rPr>
          <w:color w:val="000000" w:themeColor="text1"/>
          <w:sz w:val="24"/>
          <w:szCs w:val="24"/>
        </w:rPr>
        <w:t xml:space="preserve"> obhajob doktorských prací, jejichž výsledkem byl návrh na udělení titulu „doktor“ (Ph.D.) podle § 47 odstavce 5 zákona č. 111/1998 Sb.</w:t>
      </w:r>
    </w:p>
    <w:p w:rsidR="003F7613" w:rsidRPr="003F7613" w:rsidRDefault="003F7613" w:rsidP="003F7613">
      <w:pPr>
        <w:pStyle w:val="Zkladntext"/>
        <w:ind w:firstLine="706"/>
        <w:rPr>
          <w:color w:val="000000" w:themeColor="text1"/>
          <w:sz w:val="24"/>
          <w:szCs w:val="24"/>
          <w:u w:val="single"/>
        </w:rPr>
      </w:pPr>
      <w:r w:rsidRPr="003F7613">
        <w:rPr>
          <w:color w:val="000000" w:themeColor="text1"/>
          <w:sz w:val="24"/>
          <w:szCs w:val="24"/>
        </w:rPr>
        <w:t xml:space="preserve">Údaje o nich se dále uvádějí v tomto pořadí: </w:t>
      </w:r>
      <w:r w:rsidRPr="003F7613">
        <w:rPr>
          <w:color w:val="000000" w:themeColor="text1"/>
          <w:sz w:val="24"/>
          <w:szCs w:val="24"/>
          <w:u w:val="single"/>
        </w:rPr>
        <w:t>jméno doktoranda – téma práce – školitel – předseda komise – termín obhajoby – výsledek hlasování.</w:t>
      </w:r>
    </w:p>
    <w:p w:rsidR="003F7613" w:rsidRPr="003F7613" w:rsidRDefault="003F7613" w:rsidP="003F7613">
      <w:pPr>
        <w:jc w:val="both"/>
        <w:outlineLvl w:val="0"/>
        <w:rPr>
          <w:color w:val="000000" w:themeColor="text1"/>
        </w:rPr>
      </w:pPr>
      <w:r w:rsidRPr="003F7613">
        <w:rPr>
          <w:color w:val="000000" w:themeColor="text1"/>
        </w:rPr>
        <w:br/>
      </w:r>
    </w:p>
    <w:p w:rsidR="003F7613" w:rsidRDefault="003F7613" w:rsidP="003F7613">
      <w:pPr>
        <w:pStyle w:val="Zkladntext"/>
        <w:rPr>
          <w:color w:val="000000" w:themeColor="text1"/>
          <w:sz w:val="24"/>
          <w:szCs w:val="24"/>
        </w:rPr>
      </w:pPr>
      <w:r w:rsidRPr="003F7613">
        <w:rPr>
          <w:b/>
          <w:color w:val="000000" w:themeColor="text1"/>
          <w:sz w:val="24"/>
          <w:szCs w:val="24"/>
        </w:rPr>
        <w:t xml:space="preserve">Mgr. Jiří </w:t>
      </w:r>
      <w:proofErr w:type="spellStart"/>
      <w:r w:rsidRPr="003F7613">
        <w:rPr>
          <w:b/>
          <w:color w:val="000000" w:themeColor="text1"/>
          <w:sz w:val="24"/>
          <w:szCs w:val="24"/>
        </w:rPr>
        <w:t>Lenfeld</w:t>
      </w:r>
      <w:proofErr w:type="spellEnd"/>
      <w:r w:rsidRPr="003F7613">
        <w:rPr>
          <w:color w:val="000000" w:themeColor="text1"/>
          <w:sz w:val="24"/>
          <w:szCs w:val="24"/>
        </w:rPr>
        <w:t xml:space="preserve"> – Normotvorná pravomoc Evropské komise – Doc. JUDr. Richard Král, Ph.D., LL. M. – </w:t>
      </w:r>
      <w:proofErr w:type="gramStart"/>
      <w:r w:rsidRPr="003F7613">
        <w:rPr>
          <w:color w:val="000000" w:themeColor="text1"/>
          <w:sz w:val="24"/>
          <w:szCs w:val="24"/>
        </w:rPr>
        <w:t>Prof.</w:t>
      </w:r>
      <w:proofErr w:type="gramEnd"/>
      <w:r w:rsidRPr="003F7613">
        <w:rPr>
          <w:color w:val="000000" w:themeColor="text1"/>
          <w:sz w:val="24"/>
          <w:szCs w:val="24"/>
        </w:rPr>
        <w:t xml:space="preserve"> JUDr. </w:t>
      </w:r>
      <w:proofErr w:type="spellStart"/>
      <w:r w:rsidRPr="003F7613">
        <w:rPr>
          <w:color w:val="000000" w:themeColor="text1"/>
          <w:sz w:val="24"/>
          <w:szCs w:val="24"/>
        </w:rPr>
        <w:t>Ph.Dr</w:t>
      </w:r>
      <w:proofErr w:type="spellEnd"/>
      <w:r w:rsidRPr="003F7613">
        <w:rPr>
          <w:color w:val="000000" w:themeColor="text1"/>
          <w:sz w:val="24"/>
          <w:szCs w:val="24"/>
        </w:rPr>
        <w:t xml:space="preserve">. Michal Tomášek, DrSc. – 19.6. 2013 – 5/0 </w:t>
      </w:r>
    </w:p>
    <w:p w:rsidR="00011D8D" w:rsidRPr="003F7613" w:rsidRDefault="00011D8D" w:rsidP="003F7613">
      <w:pPr>
        <w:pStyle w:val="Zkladntext"/>
        <w:rPr>
          <w:color w:val="000000" w:themeColor="text1"/>
          <w:sz w:val="24"/>
          <w:szCs w:val="24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JUDr. Dominika Nasková</w:t>
      </w:r>
      <w:r w:rsidRPr="003F7613">
        <w:rPr>
          <w:color w:val="000000" w:themeColor="text1"/>
        </w:rPr>
        <w:t xml:space="preserve"> – Mezinárodně obchodní aspekty vztahu Světové obchodní organizace a Evropské unie – Prof. JUDr. Monika </w:t>
      </w:r>
      <w:proofErr w:type="spellStart"/>
      <w:r w:rsidRPr="003F7613">
        <w:rPr>
          <w:color w:val="000000" w:themeColor="text1"/>
        </w:rPr>
        <w:t>Pauknerová</w:t>
      </w:r>
      <w:proofErr w:type="spellEnd"/>
      <w:r w:rsidRPr="003F7613">
        <w:rPr>
          <w:color w:val="000000" w:themeColor="text1"/>
        </w:rPr>
        <w:t xml:space="preserve">, CSc., </w:t>
      </w:r>
      <w:proofErr w:type="spellStart"/>
      <w:r w:rsidRPr="003F7613">
        <w:rPr>
          <w:color w:val="000000" w:themeColor="text1"/>
        </w:rPr>
        <w:t>DSc</w:t>
      </w:r>
      <w:proofErr w:type="spellEnd"/>
      <w:r w:rsidRPr="003F7613">
        <w:rPr>
          <w:color w:val="000000" w:themeColor="text1"/>
        </w:rPr>
        <w:t xml:space="preserve">. – </w:t>
      </w:r>
      <w:proofErr w:type="gramStart"/>
      <w:r w:rsidRPr="003F7613">
        <w:rPr>
          <w:color w:val="000000" w:themeColor="text1"/>
        </w:rPr>
        <w:t>Prof.</w:t>
      </w:r>
      <w:proofErr w:type="gramEnd"/>
      <w:r w:rsidRPr="003F7613">
        <w:rPr>
          <w:color w:val="000000" w:themeColor="text1"/>
        </w:rPr>
        <w:t xml:space="preserve"> JUDr. Květoslav Růžička, CSc. – 24.6. 2013 – 6/0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JUDr. Barbora Nováková (</w:t>
      </w:r>
      <w:proofErr w:type="spellStart"/>
      <w:r w:rsidRPr="003F7613">
        <w:rPr>
          <w:b/>
          <w:color w:val="000000" w:themeColor="text1"/>
        </w:rPr>
        <w:t>roz</w:t>
      </w:r>
      <w:proofErr w:type="spellEnd"/>
      <w:r w:rsidRPr="003F7613">
        <w:rPr>
          <w:b/>
          <w:color w:val="000000" w:themeColor="text1"/>
        </w:rPr>
        <w:t xml:space="preserve">. </w:t>
      </w:r>
      <w:proofErr w:type="spellStart"/>
      <w:r w:rsidRPr="003F7613">
        <w:rPr>
          <w:b/>
          <w:color w:val="000000" w:themeColor="text1"/>
        </w:rPr>
        <w:t>Krajcová</w:t>
      </w:r>
      <w:proofErr w:type="spellEnd"/>
      <w:r w:rsidRPr="003F7613">
        <w:rPr>
          <w:b/>
          <w:color w:val="000000" w:themeColor="text1"/>
        </w:rPr>
        <w:t>)</w:t>
      </w:r>
      <w:r w:rsidRPr="003F7613">
        <w:rPr>
          <w:color w:val="000000" w:themeColor="text1"/>
        </w:rPr>
        <w:t xml:space="preserve"> – Mezinárodní internetové právo a příslušnost soudu v internetových sporech - Prof. JUDr. Monika </w:t>
      </w:r>
      <w:proofErr w:type="spellStart"/>
      <w:r w:rsidRPr="003F7613">
        <w:rPr>
          <w:color w:val="000000" w:themeColor="text1"/>
        </w:rPr>
        <w:t>Pauknerová</w:t>
      </w:r>
      <w:proofErr w:type="spellEnd"/>
      <w:r w:rsidRPr="003F7613">
        <w:rPr>
          <w:color w:val="000000" w:themeColor="text1"/>
        </w:rPr>
        <w:t xml:space="preserve">, CSc., </w:t>
      </w:r>
      <w:proofErr w:type="spellStart"/>
      <w:r w:rsidRPr="003F7613">
        <w:rPr>
          <w:color w:val="000000" w:themeColor="text1"/>
        </w:rPr>
        <w:t>DSc</w:t>
      </w:r>
      <w:proofErr w:type="spellEnd"/>
      <w:r w:rsidRPr="003F7613">
        <w:rPr>
          <w:color w:val="000000" w:themeColor="text1"/>
        </w:rPr>
        <w:t xml:space="preserve">. - </w:t>
      </w:r>
      <w:proofErr w:type="gramStart"/>
      <w:r w:rsidRPr="003F7613">
        <w:rPr>
          <w:color w:val="000000" w:themeColor="text1"/>
        </w:rPr>
        <w:t>Prof.</w:t>
      </w:r>
      <w:proofErr w:type="gramEnd"/>
      <w:r w:rsidRPr="003F7613">
        <w:rPr>
          <w:color w:val="000000" w:themeColor="text1"/>
        </w:rPr>
        <w:t xml:space="preserve"> JUDr. Květoslav Růžička, CSc. – 24.6. 2013 - 6/0</w:t>
      </w:r>
    </w:p>
    <w:p w:rsidR="003F7613" w:rsidRPr="003F7613" w:rsidRDefault="003F7613" w:rsidP="003F7613">
      <w:pPr>
        <w:jc w:val="both"/>
        <w:rPr>
          <w:b/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 xml:space="preserve">JUDr. Tereza Kadlecová </w:t>
      </w:r>
      <w:r w:rsidRPr="003F7613">
        <w:rPr>
          <w:color w:val="000000" w:themeColor="text1"/>
        </w:rPr>
        <w:t xml:space="preserve">– Úprava mezinárodního práva soukromého v rámci práva EU se zaměřením na oblast pracovního práva - Prof. JUDr. Monika </w:t>
      </w:r>
      <w:proofErr w:type="spellStart"/>
      <w:r w:rsidRPr="003F7613">
        <w:rPr>
          <w:color w:val="000000" w:themeColor="text1"/>
        </w:rPr>
        <w:t>Pauknerová</w:t>
      </w:r>
      <w:proofErr w:type="spellEnd"/>
      <w:r w:rsidRPr="003F7613">
        <w:rPr>
          <w:color w:val="000000" w:themeColor="text1"/>
        </w:rPr>
        <w:t xml:space="preserve">, CSc., </w:t>
      </w:r>
      <w:proofErr w:type="spellStart"/>
      <w:r w:rsidRPr="003F7613">
        <w:rPr>
          <w:color w:val="000000" w:themeColor="text1"/>
        </w:rPr>
        <w:t>DSc</w:t>
      </w:r>
      <w:proofErr w:type="spellEnd"/>
      <w:r w:rsidRPr="003F7613">
        <w:rPr>
          <w:color w:val="000000" w:themeColor="text1"/>
        </w:rPr>
        <w:t xml:space="preserve">. - </w:t>
      </w:r>
      <w:proofErr w:type="gramStart"/>
      <w:r w:rsidRPr="003F7613">
        <w:rPr>
          <w:color w:val="000000" w:themeColor="text1"/>
        </w:rPr>
        <w:t>Prof.</w:t>
      </w:r>
      <w:proofErr w:type="gramEnd"/>
      <w:r w:rsidRPr="003F7613">
        <w:rPr>
          <w:color w:val="000000" w:themeColor="text1"/>
        </w:rPr>
        <w:t xml:space="preserve"> JUDr. Květoslav Růžička, CSc. – 24.6. 2013 – 6/0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JUDr. Jiří Lojda</w:t>
      </w:r>
      <w:r w:rsidRPr="003F7613">
        <w:rPr>
          <w:color w:val="000000" w:themeColor="text1"/>
        </w:rPr>
        <w:t xml:space="preserve"> – Odpovědnost dopravce v mezinárodní přepravě zboží se zaměřením na přepravu námořní - Prof. JUDr. Monika </w:t>
      </w:r>
      <w:proofErr w:type="spellStart"/>
      <w:r w:rsidRPr="003F7613">
        <w:rPr>
          <w:color w:val="000000" w:themeColor="text1"/>
        </w:rPr>
        <w:t>Pauknerová</w:t>
      </w:r>
      <w:proofErr w:type="spellEnd"/>
      <w:r w:rsidRPr="003F7613">
        <w:rPr>
          <w:color w:val="000000" w:themeColor="text1"/>
        </w:rPr>
        <w:t xml:space="preserve">, CSc., </w:t>
      </w:r>
      <w:proofErr w:type="spellStart"/>
      <w:r w:rsidRPr="003F7613">
        <w:rPr>
          <w:color w:val="000000" w:themeColor="text1"/>
        </w:rPr>
        <w:t>DSc</w:t>
      </w:r>
      <w:proofErr w:type="spellEnd"/>
      <w:r w:rsidRPr="003F7613">
        <w:rPr>
          <w:color w:val="000000" w:themeColor="text1"/>
        </w:rPr>
        <w:t xml:space="preserve">. - </w:t>
      </w:r>
      <w:proofErr w:type="gramStart"/>
      <w:r w:rsidRPr="003F7613">
        <w:rPr>
          <w:color w:val="000000" w:themeColor="text1"/>
        </w:rPr>
        <w:t>Prof.</w:t>
      </w:r>
      <w:proofErr w:type="gramEnd"/>
      <w:r w:rsidRPr="003F7613">
        <w:rPr>
          <w:color w:val="000000" w:themeColor="text1"/>
        </w:rPr>
        <w:t xml:space="preserve"> JUDr. Květoslav Růžička, CSc. – 24.6. 2013 – 6/0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Mgr. Lucie Pokorná</w:t>
      </w:r>
      <w:r w:rsidRPr="003F7613">
        <w:rPr>
          <w:color w:val="000000" w:themeColor="text1"/>
        </w:rPr>
        <w:t xml:space="preserve"> – Právní ochrana životního prostředí a lidského zdraví před účinky vybraných fyzikálních faktorů – </w:t>
      </w:r>
      <w:proofErr w:type="gramStart"/>
      <w:r w:rsidRPr="003F7613">
        <w:rPr>
          <w:color w:val="000000" w:themeColor="text1"/>
        </w:rPr>
        <w:t>Prof.</w:t>
      </w:r>
      <w:proofErr w:type="gramEnd"/>
      <w:r w:rsidRPr="003F7613">
        <w:rPr>
          <w:color w:val="000000" w:themeColor="text1"/>
        </w:rPr>
        <w:t xml:space="preserve"> JUDr. Milan </w:t>
      </w:r>
      <w:proofErr w:type="spellStart"/>
      <w:r w:rsidRPr="003F7613">
        <w:rPr>
          <w:color w:val="000000" w:themeColor="text1"/>
        </w:rPr>
        <w:t>Damohorský</w:t>
      </w:r>
      <w:proofErr w:type="spellEnd"/>
      <w:r w:rsidRPr="003F7613">
        <w:rPr>
          <w:color w:val="000000" w:themeColor="text1"/>
        </w:rPr>
        <w:t>, DrSc. – Prof. JUDr. Marie Karfíková, CSc. – 27.6.2013 – 7/0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color w:val="000000" w:themeColor="text1"/>
        </w:rPr>
        <w:t xml:space="preserve"> </w:t>
      </w: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 xml:space="preserve">Mgr. Olga </w:t>
      </w:r>
      <w:proofErr w:type="spellStart"/>
      <w:r w:rsidRPr="003F7613">
        <w:rPr>
          <w:b/>
          <w:color w:val="000000" w:themeColor="text1"/>
        </w:rPr>
        <w:t>Schimková</w:t>
      </w:r>
      <w:proofErr w:type="spellEnd"/>
      <w:r w:rsidRPr="003F7613">
        <w:rPr>
          <w:color w:val="000000" w:themeColor="text1"/>
        </w:rPr>
        <w:t xml:space="preserve"> – Právo koncernů a finančních konglomerátů – Doc. JUDr. Ivanka Štenglová – Prof. JUDr. Monika </w:t>
      </w:r>
      <w:proofErr w:type="spellStart"/>
      <w:r w:rsidRPr="003F7613">
        <w:rPr>
          <w:color w:val="000000" w:themeColor="text1"/>
        </w:rPr>
        <w:t>Pauknerová</w:t>
      </w:r>
      <w:proofErr w:type="spellEnd"/>
      <w:r w:rsidRPr="003F7613">
        <w:rPr>
          <w:color w:val="000000" w:themeColor="text1"/>
        </w:rPr>
        <w:t xml:space="preserve">, CSc., </w:t>
      </w:r>
      <w:proofErr w:type="spellStart"/>
      <w:r w:rsidRPr="003F7613">
        <w:rPr>
          <w:color w:val="000000" w:themeColor="text1"/>
        </w:rPr>
        <w:t>DSc</w:t>
      </w:r>
      <w:proofErr w:type="spellEnd"/>
      <w:r w:rsidRPr="003F7613">
        <w:rPr>
          <w:color w:val="000000" w:themeColor="text1"/>
        </w:rPr>
        <w:t>. – 27.6.2013 – 5/0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 xml:space="preserve">JUDr. Marek </w:t>
      </w:r>
      <w:proofErr w:type="spellStart"/>
      <w:r w:rsidRPr="003F7613">
        <w:rPr>
          <w:b/>
          <w:color w:val="000000" w:themeColor="text1"/>
        </w:rPr>
        <w:t>Jäger</w:t>
      </w:r>
      <w:proofErr w:type="spellEnd"/>
      <w:r w:rsidRPr="003F7613">
        <w:rPr>
          <w:color w:val="000000" w:themeColor="text1"/>
        </w:rPr>
        <w:t xml:space="preserve"> – Započtení v obchodních závazkových vztazích – Prof. JUDr. Stanislava Černá, CSc. - Prof. JUDr. Monika </w:t>
      </w:r>
      <w:proofErr w:type="spellStart"/>
      <w:r w:rsidRPr="003F7613">
        <w:rPr>
          <w:color w:val="000000" w:themeColor="text1"/>
        </w:rPr>
        <w:t>Pauknerová</w:t>
      </w:r>
      <w:proofErr w:type="spellEnd"/>
      <w:r w:rsidRPr="003F7613">
        <w:rPr>
          <w:color w:val="000000" w:themeColor="text1"/>
        </w:rPr>
        <w:t xml:space="preserve">, CSc., </w:t>
      </w:r>
      <w:proofErr w:type="spellStart"/>
      <w:r w:rsidRPr="003F7613">
        <w:rPr>
          <w:color w:val="000000" w:themeColor="text1"/>
        </w:rPr>
        <w:t>DSc</w:t>
      </w:r>
      <w:proofErr w:type="spellEnd"/>
      <w:r w:rsidRPr="003F7613">
        <w:rPr>
          <w:color w:val="000000" w:themeColor="text1"/>
        </w:rPr>
        <w:t>. – 27.6.2013 – 5/0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Mgr. Jiří Hermann</w:t>
      </w:r>
      <w:r w:rsidRPr="003F7613">
        <w:rPr>
          <w:color w:val="000000" w:themeColor="text1"/>
        </w:rPr>
        <w:t xml:space="preserve"> – Zástavní právo – </w:t>
      </w:r>
      <w:proofErr w:type="gramStart"/>
      <w:r w:rsidRPr="003F7613">
        <w:rPr>
          <w:color w:val="000000" w:themeColor="text1"/>
        </w:rPr>
        <w:t>Prof.</w:t>
      </w:r>
      <w:proofErr w:type="gramEnd"/>
      <w:r w:rsidRPr="003F7613">
        <w:rPr>
          <w:color w:val="000000" w:themeColor="text1"/>
        </w:rPr>
        <w:t xml:space="preserve"> JUDr. Jan Dvořák, CSc. - Prof. JUDr. Alena Winterová, CSc. – 2.7.2013 – 5/0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JUDr. Helena Balvínová</w:t>
      </w:r>
      <w:r w:rsidRPr="003F7613">
        <w:rPr>
          <w:color w:val="000000" w:themeColor="text1"/>
        </w:rPr>
        <w:t xml:space="preserve"> – Dohled nad finančním trhem – </w:t>
      </w:r>
      <w:proofErr w:type="gramStart"/>
      <w:r w:rsidRPr="003F7613">
        <w:rPr>
          <w:color w:val="000000" w:themeColor="text1"/>
        </w:rPr>
        <w:t>Prof.</w:t>
      </w:r>
      <w:proofErr w:type="gramEnd"/>
      <w:r w:rsidRPr="003F7613">
        <w:rPr>
          <w:color w:val="000000" w:themeColor="text1"/>
        </w:rPr>
        <w:t xml:space="preserve"> JUDr. Milan Bakeš, DrSc. – Prof. JUDr. Marie Karfíková, CSc. – 16.9.2013 – 5/0 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JUDr. Tereza Nekovářová</w:t>
      </w:r>
      <w:r w:rsidRPr="003F7613">
        <w:rPr>
          <w:color w:val="000000" w:themeColor="text1"/>
        </w:rPr>
        <w:t xml:space="preserve"> – Daň z vína z pohledu práva Evropské unie – </w:t>
      </w:r>
      <w:proofErr w:type="gramStart"/>
      <w:r w:rsidRPr="003F7613">
        <w:rPr>
          <w:color w:val="000000" w:themeColor="text1"/>
        </w:rPr>
        <w:t>Prof.</w:t>
      </w:r>
      <w:proofErr w:type="gramEnd"/>
      <w:r w:rsidRPr="003F7613">
        <w:rPr>
          <w:color w:val="000000" w:themeColor="text1"/>
        </w:rPr>
        <w:t xml:space="preserve"> JUDr. Marie Karfíková, CSc. – Prof. JUDr. Milan Bakeš, DrSc.</w:t>
      </w:r>
      <w:r w:rsidRPr="003F7613">
        <w:rPr>
          <w:b/>
          <w:color w:val="000000" w:themeColor="text1"/>
        </w:rPr>
        <w:t xml:space="preserve"> -</w:t>
      </w:r>
      <w:r w:rsidRPr="003F7613">
        <w:rPr>
          <w:color w:val="000000" w:themeColor="text1"/>
        </w:rPr>
        <w:t xml:space="preserve"> 16.9.2013 - 6/0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 xml:space="preserve">JUDr. Karel Alexa – </w:t>
      </w:r>
      <w:r w:rsidRPr="003F7613">
        <w:rPr>
          <w:color w:val="000000" w:themeColor="text1"/>
        </w:rPr>
        <w:t>Lhůty při správě daní – Prof. JUDr. Hana Marková, CSc. - Prof. JUDr. Milan Bakeš, DrSc.</w:t>
      </w:r>
      <w:r w:rsidRPr="003F7613">
        <w:rPr>
          <w:b/>
          <w:color w:val="000000" w:themeColor="text1"/>
        </w:rPr>
        <w:t xml:space="preserve">  – </w:t>
      </w:r>
      <w:r w:rsidRPr="003F7613">
        <w:rPr>
          <w:color w:val="000000" w:themeColor="text1"/>
        </w:rPr>
        <w:t xml:space="preserve">16.9.2013 – 6/0 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JUDr. Kateřina Stránská</w:t>
      </w:r>
      <w:r w:rsidRPr="003F7613">
        <w:rPr>
          <w:color w:val="000000" w:themeColor="text1"/>
        </w:rPr>
        <w:t xml:space="preserve"> – Náhrada škody v přeshraničních případech se zaměřením na úrazy ve sportu - Prof. JUDr. Monika </w:t>
      </w:r>
      <w:proofErr w:type="spellStart"/>
      <w:r w:rsidRPr="003F7613">
        <w:rPr>
          <w:color w:val="000000" w:themeColor="text1"/>
        </w:rPr>
        <w:t>Pauknerová</w:t>
      </w:r>
      <w:proofErr w:type="spellEnd"/>
      <w:r w:rsidRPr="003F7613">
        <w:rPr>
          <w:color w:val="000000" w:themeColor="text1"/>
        </w:rPr>
        <w:t xml:space="preserve">, CSc., </w:t>
      </w:r>
      <w:proofErr w:type="spellStart"/>
      <w:r w:rsidRPr="003F7613">
        <w:rPr>
          <w:color w:val="000000" w:themeColor="text1"/>
        </w:rPr>
        <w:t>DSc</w:t>
      </w:r>
      <w:proofErr w:type="spellEnd"/>
      <w:r w:rsidRPr="003F7613">
        <w:rPr>
          <w:color w:val="000000" w:themeColor="text1"/>
        </w:rPr>
        <w:t xml:space="preserve">. – </w:t>
      </w:r>
      <w:proofErr w:type="gramStart"/>
      <w:r w:rsidRPr="003F7613">
        <w:rPr>
          <w:color w:val="000000" w:themeColor="text1"/>
        </w:rPr>
        <w:t>Prof.</w:t>
      </w:r>
      <w:proofErr w:type="gramEnd"/>
      <w:r w:rsidRPr="003F7613">
        <w:rPr>
          <w:color w:val="000000" w:themeColor="text1"/>
        </w:rPr>
        <w:t xml:space="preserve"> JUDr. Stanislava Černá, CSc. – 18.9.2013 – 5/0 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 xml:space="preserve">JUDr. Mgr. Magdalena </w:t>
      </w:r>
      <w:proofErr w:type="spellStart"/>
      <w:r w:rsidRPr="003F7613">
        <w:rPr>
          <w:b/>
          <w:color w:val="000000" w:themeColor="text1"/>
        </w:rPr>
        <w:t>Pfeiffer</w:t>
      </w:r>
      <w:proofErr w:type="spellEnd"/>
      <w:r w:rsidRPr="003F7613">
        <w:rPr>
          <w:color w:val="000000" w:themeColor="text1"/>
        </w:rPr>
        <w:t xml:space="preserve"> – Kritérium obvyklého pobytu v mezinárodním právu soukromém - Prof. JUDr. Monika </w:t>
      </w:r>
      <w:proofErr w:type="spellStart"/>
      <w:r w:rsidRPr="003F7613">
        <w:rPr>
          <w:color w:val="000000" w:themeColor="text1"/>
        </w:rPr>
        <w:t>Pauknerová</w:t>
      </w:r>
      <w:proofErr w:type="spellEnd"/>
      <w:r w:rsidRPr="003F7613">
        <w:rPr>
          <w:color w:val="000000" w:themeColor="text1"/>
        </w:rPr>
        <w:t xml:space="preserve">, CSc., </w:t>
      </w:r>
      <w:proofErr w:type="spellStart"/>
      <w:r w:rsidRPr="003F7613">
        <w:rPr>
          <w:color w:val="000000" w:themeColor="text1"/>
        </w:rPr>
        <w:t>DSc</w:t>
      </w:r>
      <w:proofErr w:type="spellEnd"/>
      <w:r w:rsidRPr="003F7613">
        <w:rPr>
          <w:color w:val="000000" w:themeColor="text1"/>
        </w:rPr>
        <w:t xml:space="preserve">. – </w:t>
      </w:r>
      <w:proofErr w:type="gramStart"/>
      <w:r w:rsidRPr="003F7613">
        <w:rPr>
          <w:color w:val="000000" w:themeColor="text1"/>
        </w:rPr>
        <w:t>Prof.</w:t>
      </w:r>
      <w:proofErr w:type="gramEnd"/>
      <w:r w:rsidRPr="003F7613">
        <w:rPr>
          <w:color w:val="000000" w:themeColor="text1"/>
        </w:rPr>
        <w:t xml:space="preserve"> JUDr. Květoslav Růžička, CSc.</w:t>
      </w:r>
      <w:r w:rsidRPr="003F7613">
        <w:rPr>
          <w:b/>
          <w:color w:val="000000" w:themeColor="text1"/>
        </w:rPr>
        <w:t xml:space="preserve"> </w:t>
      </w:r>
      <w:r w:rsidRPr="003F7613">
        <w:rPr>
          <w:color w:val="000000" w:themeColor="text1"/>
        </w:rPr>
        <w:t>– 18.9.2013 – 6/0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 xml:space="preserve">Mgr. Pavla </w:t>
      </w:r>
      <w:proofErr w:type="spellStart"/>
      <w:r w:rsidRPr="003F7613">
        <w:rPr>
          <w:b/>
          <w:color w:val="000000" w:themeColor="text1"/>
        </w:rPr>
        <w:t>Belloňová</w:t>
      </w:r>
      <w:proofErr w:type="spellEnd"/>
      <w:r w:rsidRPr="003F7613">
        <w:rPr>
          <w:color w:val="000000" w:themeColor="text1"/>
        </w:rPr>
        <w:t xml:space="preserve"> – Obchodní společnosti a jejich mobilita v evropském kontextu - Prof. JUDr. Monika </w:t>
      </w:r>
      <w:proofErr w:type="spellStart"/>
      <w:r w:rsidRPr="003F7613">
        <w:rPr>
          <w:color w:val="000000" w:themeColor="text1"/>
        </w:rPr>
        <w:t>Pauknerová</w:t>
      </w:r>
      <w:proofErr w:type="spellEnd"/>
      <w:r w:rsidRPr="003F7613">
        <w:rPr>
          <w:color w:val="000000" w:themeColor="text1"/>
        </w:rPr>
        <w:t xml:space="preserve">, CSc., </w:t>
      </w:r>
      <w:proofErr w:type="spellStart"/>
      <w:r w:rsidRPr="003F7613">
        <w:rPr>
          <w:color w:val="000000" w:themeColor="text1"/>
        </w:rPr>
        <w:t>DSc</w:t>
      </w:r>
      <w:proofErr w:type="spellEnd"/>
      <w:r w:rsidRPr="003F7613">
        <w:rPr>
          <w:color w:val="000000" w:themeColor="text1"/>
        </w:rPr>
        <w:t>. - Prof. JUDr. Květoslav Růžička, CSc.  – 18.9.2013 - 6/0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JUDr. Hana Macourková</w:t>
      </w:r>
      <w:r w:rsidRPr="003F7613">
        <w:rPr>
          <w:color w:val="000000" w:themeColor="text1"/>
        </w:rPr>
        <w:t xml:space="preserve"> – Výpověď z pracovního poměru ze strany zaměstnavatele – </w:t>
      </w:r>
      <w:proofErr w:type="gramStart"/>
      <w:r w:rsidRPr="003F7613">
        <w:rPr>
          <w:color w:val="000000" w:themeColor="text1"/>
        </w:rPr>
        <w:t>Doc.</w:t>
      </w:r>
      <w:proofErr w:type="gramEnd"/>
      <w:r w:rsidRPr="003F7613">
        <w:rPr>
          <w:color w:val="000000" w:themeColor="text1"/>
        </w:rPr>
        <w:t xml:space="preserve"> JUDr. </w:t>
      </w:r>
      <w:proofErr w:type="spellStart"/>
      <w:r w:rsidRPr="003F7613">
        <w:rPr>
          <w:color w:val="000000" w:themeColor="text1"/>
        </w:rPr>
        <w:t>Margerita</w:t>
      </w:r>
      <w:proofErr w:type="spellEnd"/>
      <w:r w:rsidRPr="003F7613">
        <w:rPr>
          <w:color w:val="000000" w:themeColor="text1"/>
        </w:rPr>
        <w:t xml:space="preserve"> </w:t>
      </w:r>
      <w:proofErr w:type="spellStart"/>
      <w:r w:rsidRPr="003F7613">
        <w:rPr>
          <w:color w:val="000000" w:themeColor="text1"/>
        </w:rPr>
        <w:t>Vysokajová</w:t>
      </w:r>
      <w:proofErr w:type="spellEnd"/>
      <w:r w:rsidRPr="003F7613">
        <w:rPr>
          <w:color w:val="000000" w:themeColor="text1"/>
        </w:rPr>
        <w:t>, CSc. – Prof. JUDr. Miroslav Bělina, CSc. – 23.9.2013 – 5/1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JUDr. Jakub Morávek</w:t>
      </w:r>
      <w:r w:rsidRPr="003F7613">
        <w:rPr>
          <w:color w:val="000000" w:themeColor="text1"/>
        </w:rPr>
        <w:t xml:space="preserve"> </w:t>
      </w:r>
      <w:proofErr w:type="gramStart"/>
      <w:r w:rsidRPr="003F7613">
        <w:rPr>
          <w:color w:val="000000" w:themeColor="text1"/>
        </w:rPr>
        <w:t>-  Ochrana</w:t>
      </w:r>
      <w:proofErr w:type="gramEnd"/>
      <w:r w:rsidRPr="003F7613">
        <w:rPr>
          <w:color w:val="000000" w:themeColor="text1"/>
        </w:rPr>
        <w:t xml:space="preserve"> osobních údajů v pracovněprávních vztazích – Prof. JUDr. Miroslav Bělina, CSc. – Prof. JUDr. Jan Dvořák, CSc. – 23.9.2013 – 6/0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color w:val="000000" w:themeColor="text1"/>
        </w:rPr>
        <w:t xml:space="preserve"> </w:t>
      </w: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 xml:space="preserve">Mgr. Jan </w:t>
      </w:r>
      <w:proofErr w:type="spellStart"/>
      <w:r w:rsidRPr="003F7613">
        <w:rPr>
          <w:b/>
          <w:color w:val="000000" w:themeColor="text1"/>
        </w:rPr>
        <w:t>Boltnar</w:t>
      </w:r>
      <w:proofErr w:type="spellEnd"/>
      <w:r w:rsidRPr="003F7613">
        <w:rPr>
          <w:color w:val="000000" w:themeColor="text1"/>
        </w:rPr>
        <w:t xml:space="preserve"> – Institut společného jmění manželů – </w:t>
      </w:r>
      <w:proofErr w:type="gramStart"/>
      <w:r w:rsidRPr="003F7613">
        <w:rPr>
          <w:color w:val="000000" w:themeColor="text1"/>
        </w:rPr>
        <w:t>Doc.</w:t>
      </w:r>
      <w:proofErr w:type="gramEnd"/>
      <w:r w:rsidRPr="003F7613">
        <w:rPr>
          <w:color w:val="000000" w:themeColor="text1"/>
        </w:rPr>
        <w:t xml:space="preserve"> JUDr. Josef Salač, Ph.D. – Prof. JUDr. Jiří Švestka, DrSc. – 26.9.2013 – 6/0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JUDr. Saskia Poláčková</w:t>
      </w:r>
      <w:r w:rsidRPr="003F7613">
        <w:rPr>
          <w:color w:val="000000" w:themeColor="text1"/>
        </w:rPr>
        <w:t xml:space="preserve"> – </w:t>
      </w:r>
      <w:proofErr w:type="spellStart"/>
      <w:r w:rsidRPr="003F7613">
        <w:rPr>
          <w:color w:val="000000" w:themeColor="text1"/>
        </w:rPr>
        <w:t>Zabezpečovacie</w:t>
      </w:r>
      <w:proofErr w:type="spellEnd"/>
      <w:r w:rsidRPr="003F7613">
        <w:rPr>
          <w:color w:val="000000" w:themeColor="text1"/>
        </w:rPr>
        <w:t xml:space="preserve"> </w:t>
      </w:r>
      <w:proofErr w:type="spellStart"/>
      <w:r w:rsidRPr="003F7613">
        <w:rPr>
          <w:color w:val="000000" w:themeColor="text1"/>
        </w:rPr>
        <w:t>prostriedky</w:t>
      </w:r>
      <w:proofErr w:type="spellEnd"/>
      <w:r w:rsidRPr="003F7613">
        <w:rPr>
          <w:color w:val="000000" w:themeColor="text1"/>
        </w:rPr>
        <w:t xml:space="preserve"> v </w:t>
      </w:r>
      <w:proofErr w:type="spellStart"/>
      <w:r w:rsidRPr="003F7613">
        <w:rPr>
          <w:color w:val="000000" w:themeColor="text1"/>
        </w:rPr>
        <w:t>súkromnom</w:t>
      </w:r>
      <w:proofErr w:type="spellEnd"/>
      <w:r w:rsidRPr="003F7613">
        <w:rPr>
          <w:color w:val="000000" w:themeColor="text1"/>
        </w:rPr>
        <w:t xml:space="preserve"> </w:t>
      </w:r>
      <w:proofErr w:type="spellStart"/>
      <w:r w:rsidRPr="003F7613">
        <w:rPr>
          <w:color w:val="000000" w:themeColor="text1"/>
        </w:rPr>
        <w:t>práve</w:t>
      </w:r>
      <w:proofErr w:type="spellEnd"/>
      <w:r w:rsidRPr="003F7613">
        <w:rPr>
          <w:color w:val="000000" w:themeColor="text1"/>
        </w:rPr>
        <w:t xml:space="preserve"> - </w:t>
      </w:r>
      <w:proofErr w:type="gramStart"/>
      <w:r w:rsidRPr="003F7613">
        <w:rPr>
          <w:color w:val="000000" w:themeColor="text1"/>
        </w:rPr>
        <w:t>Doc.</w:t>
      </w:r>
      <w:proofErr w:type="gramEnd"/>
      <w:r w:rsidRPr="003F7613">
        <w:rPr>
          <w:color w:val="000000" w:themeColor="text1"/>
        </w:rPr>
        <w:t xml:space="preserve"> JUDr. Josef Salač, Ph.D. – Prof. JUDr. Jiří Švestka, DrSc. – 26.9.2013- 6/0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Mgr. Veronika Kristková</w:t>
      </w:r>
      <w:r w:rsidRPr="003F7613">
        <w:rPr>
          <w:color w:val="000000" w:themeColor="text1"/>
        </w:rPr>
        <w:t xml:space="preserve"> – Postavení obětí porušování lidských práv v mezinárodním právu – </w:t>
      </w:r>
      <w:proofErr w:type="gramStart"/>
      <w:r w:rsidRPr="003F7613">
        <w:rPr>
          <w:color w:val="000000" w:themeColor="text1"/>
        </w:rPr>
        <w:t>Doc.</w:t>
      </w:r>
      <w:proofErr w:type="gramEnd"/>
      <w:r w:rsidRPr="003F7613">
        <w:rPr>
          <w:color w:val="000000" w:themeColor="text1"/>
        </w:rPr>
        <w:t xml:space="preserve"> PhDr. Stanislava </w:t>
      </w:r>
      <w:proofErr w:type="spellStart"/>
      <w:r w:rsidRPr="003F7613">
        <w:rPr>
          <w:color w:val="000000" w:themeColor="text1"/>
        </w:rPr>
        <w:t>Hýbnerová</w:t>
      </w:r>
      <w:proofErr w:type="spellEnd"/>
      <w:r w:rsidRPr="003F7613">
        <w:rPr>
          <w:color w:val="000000" w:themeColor="text1"/>
        </w:rPr>
        <w:t xml:space="preserve">, CSc. – Prof. JUDr. Pavel Šturma, DrSc. – 26.9.2013- 4/2 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Mgr. David Kohout</w:t>
      </w:r>
      <w:r w:rsidRPr="003F7613">
        <w:rPr>
          <w:color w:val="000000" w:themeColor="text1"/>
        </w:rPr>
        <w:t xml:space="preserve"> – Právněhistorické aspekty trestání nacistických zločinců na pozadí procesu s Adolfem </w:t>
      </w:r>
      <w:proofErr w:type="spellStart"/>
      <w:r w:rsidRPr="003F7613">
        <w:rPr>
          <w:color w:val="000000" w:themeColor="text1"/>
        </w:rPr>
        <w:t>Eichmannem</w:t>
      </w:r>
      <w:proofErr w:type="spellEnd"/>
      <w:r w:rsidRPr="003F7613">
        <w:rPr>
          <w:color w:val="000000" w:themeColor="text1"/>
        </w:rPr>
        <w:t xml:space="preserve"> – </w:t>
      </w:r>
      <w:proofErr w:type="gramStart"/>
      <w:r w:rsidRPr="003F7613">
        <w:rPr>
          <w:color w:val="000000" w:themeColor="text1"/>
        </w:rPr>
        <w:t>Doc.</w:t>
      </w:r>
      <w:proofErr w:type="gramEnd"/>
      <w:r w:rsidRPr="003F7613">
        <w:rPr>
          <w:color w:val="000000" w:themeColor="text1"/>
        </w:rPr>
        <w:t xml:space="preserve"> JUDr. Radim </w:t>
      </w:r>
      <w:proofErr w:type="spellStart"/>
      <w:r w:rsidRPr="003F7613">
        <w:rPr>
          <w:color w:val="000000" w:themeColor="text1"/>
        </w:rPr>
        <w:t>Seltenreich</w:t>
      </w:r>
      <w:proofErr w:type="spellEnd"/>
      <w:r w:rsidRPr="003F7613">
        <w:rPr>
          <w:color w:val="000000" w:themeColor="text1"/>
        </w:rPr>
        <w:t xml:space="preserve"> – Prof. JUDr. Michal </w:t>
      </w:r>
      <w:proofErr w:type="spellStart"/>
      <w:r w:rsidRPr="003F7613">
        <w:rPr>
          <w:color w:val="000000" w:themeColor="text1"/>
        </w:rPr>
        <w:t>Skřejpek</w:t>
      </w:r>
      <w:proofErr w:type="spellEnd"/>
      <w:r w:rsidRPr="003F7613">
        <w:rPr>
          <w:color w:val="000000" w:themeColor="text1"/>
        </w:rPr>
        <w:t xml:space="preserve">, DrSc. – 27.9.2013- 5/0 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  <w:r w:rsidRPr="003F7613">
        <w:rPr>
          <w:b/>
          <w:color w:val="000000" w:themeColor="text1"/>
        </w:rPr>
        <w:t>Mgr. Diana Uhlova</w:t>
      </w:r>
      <w:r w:rsidRPr="003F7613">
        <w:rPr>
          <w:color w:val="000000" w:themeColor="text1"/>
        </w:rPr>
        <w:t xml:space="preserve"> – Evropské federace a Evropská unie – Prof. JUDr. Aleš </w:t>
      </w:r>
      <w:proofErr w:type="spellStart"/>
      <w:r w:rsidRPr="003F7613">
        <w:rPr>
          <w:color w:val="000000" w:themeColor="text1"/>
        </w:rPr>
        <w:t>Gerloch</w:t>
      </w:r>
      <w:proofErr w:type="spellEnd"/>
      <w:r w:rsidRPr="003F7613">
        <w:rPr>
          <w:color w:val="000000" w:themeColor="text1"/>
        </w:rPr>
        <w:t xml:space="preserve">, CSc. </w:t>
      </w:r>
      <w:proofErr w:type="gramStart"/>
      <w:r w:rsidRPr="003F7613">
        <w:rPr>
          <w:color w:val="000000" w:themeColor="text1"/>
        </w:rPr>
        <w:t>-  Prof.</w:t>
      </w:r>
      <w:proofErr w:type="gramEnd"/>
      <w:r w:rsidRPr="003F7613">
        <w:rPr>
          <w:color w:val="000000" w:themeColor="text1"/>
        </w:rPr>
        <w:t xml:space="preserve"> JUDr. Václav Pavlíček, CSc.</w:t>
      </w:r>
      <w:r w:rsidRPr="003F7613">
        <w:rPr>
          <w:b/>
          <w:color w:val="000000" w:themeColor="text1"/>
        </w:rPr>
        <w:t xml:space="preserve"> </w:t>
      </w:r>
      <w:r w:rsidRPr="003F7613">
        <w:rPr>
          <w:color w:val="000000" w:themeColor="text1"/>
        </w:rPr>
        <w:t xml:space="preserve">– 30.9.2013 – 6/0 </w:t>
      </w: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3F7613" w:rsidRDefault="003F7613" w:rsidP="003F7613">
      <w:pPr>
        <w:jc w:val="both"/>
        <w:rPr>
          <w:color w:val="000000" w:themeColor="text1"/>
        </w:rPr>
      </w:pPr>
    </w:p>
    <w:p w:rsidR="003F7613" w:rsidRPr="00A258F0" w:rsidRDefault="003F7613" w:rsidP="003F7613">
      <w:pPr>
        <w:rPr>
          <w:color w:val="000000" w:themeColor="text1"/>
        </w:rPr>
      </w:pPr>
      <w:r w:rsidRPr="00A258F0">
        <w:rPr>
          <w:color w:val="000000" w:themeColor="text1"/>
        </w:rPr>
        <w:t xml:space="preserve"> </w:t>
      </w:r>
    </w:p>
    <w:p w:rsidR="003F7613" w:rsidRDefault="003F7613" w:rsidP="003F7613">
      <w:pPr>
        <w:pStyle w:val="Zkladntext"/>
        <w:ind w:left="720"/>
        <w:outlineLvl w:val="0"/>
      </w:pPr>
    </w:p>
    <w:p w:rsidR="00B6797D" w:rsidRDefault="00B6797D" w:rsidP="00B6797D"/>
    <w:p w:rsidR="00B6797D" w:rsidRDefault="00B6797D" w:rsidP="00B6797D">
      <w:pPr>
        <w:jc w:val="both"/>
        <w:outlineLvl w:val="0"/>
      </w:pPr>
      <w:r>
        <w:t>Zapsala: JUDr. Alexandra Hochmanová</w:t>
      </w:r>
    </w:p>
    <w:p w:rsidR="00B6797D" w:rsidRDefault="00B6797D" w:rsidP="00B6797D">
      <w:r>
        <w:t xml:space="preserve">Schválil: Prof. JUDr. Aleš </w:t>
      </w:r>
      <w:proofErr w:type="spellStart"/>
      <w:r>
        <w:t>Gerloch</w:t>
      </w:r>
      <w:proofErr w:type="spellEnd"/>
      <w:r>
        <w:t xml:space="preserve">, CSc. </w:t>
      </w:r>
    </w:p>
    <w:p w:rsidR="00B6797D" w:rsidRDefault="00B6797D" w:rsidP="00B6797D"/>
    <w:p w:rsidR="00B6797D" w:rsidRDefault="00B6797D" w:rsidP="00B6797D"/>
    <w:p w:rsidR="00611E68" w:rsidRDefault="005F615D">
      <w:r>
        <w:t xml:space="preserve"> </w:t>
      </w:r>
    </w:p>
    <w:sectPr w:rsidR="00611E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07A" w:rsidRDefault="00F4007A" w:rsidP="006C5778">
      <w:r>
        <w:separator/>
      </w:r>
    </w:p>
  </w:endnote>
  <w:endnote w:type="continuationSeparator" w:id="0">
    <w:p w:rsidR="00F4007A" w:rsidRDefault="00F4007A" w:rsidP="006C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262728"/>
      <w:docPartObj>
        <w:docPartGallery w:val="Page Numbers (Bottom of Page)"/>
        <w:docPartUnique/>
      </w:docPartObj>
    </w:sdtPr>
    <w:sdtEndPr/>
    <w:sdtContent>
      <w:p w:rsidR="006C5778" w:rsidRDefault="006C57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AE">
          <w:rPr>
            <w:noProof/>
          </w:rPr>
          <w:t>10</w:t>
        </w:r>
        <w:r>
          <w:fldChar w:fldCharType="end"/>
        </w:r>
      </w:p>
    </w:sdtContent>
  </w:sdt>
  <w:p w:rsidR="006C5778" w:rsidRDefault="006C57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07A" w:rsidRDefault="00F4007A" w:rsidP="006C5778">
      <w:r>
        <w:separator/>
      </w:r>
    </w:p>
  </w:footnote>
  <w:footnote w:type="continuationSeparator" w:id="0">
    <w:p w:rsidR="00F4007A" w:rsidRDefault="00F4007A" w:rsidP="006C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0EB"/>
    <w:multiLevelType w:val="hybridMultilevel"/>
    <w:tmpl w:val="7054EAAA"/>
    <w:lvl w:ilvl="0" w:tplc="30A819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E3F79"/>
    <w:multiLevelType w:val="hybridMultilevel"/>
    <w:tmpl w:val="422A91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E40C1"/>
    <w:multiLevelType w:val="hybridMultilevel"/>
    <w:tmpl w:val="F15A9382"/>
    <w:lvl w:ilvl="0" w:tplc="B93CA7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4251B"/>
    <w:multiLevelType w:val="hybridMultilevel"/>
    <w:tmpl w:val="F74A5440"/>
    <w:lvl w:ilvl="0" w:tplc="7EE45A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40FB2"/>
    <w:multiLevelType w:val="hybridMultilevel"/>
    <w:tmpl w:val="70ACFAA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041D35"/>
    <w:multiLevelType w:val="hybridMultilevel"/>
    <w:tmpl w:val="6326FEB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97D"/>
    <w:rsid w:val="00011D8D"/>
    <w:rsid w:val="000218C7"/>
    <w:rsid w:val="000E7906"/>
    <w:rsid w:val="00106E73"/>
    <w:rsid w:val="00271BAE"/>
    <w:rsid w:val="002A69E5"/>
    <w:rsid w:val="002E4D1A"/>
    <w:rsid w:val="003A1136"/>
    <w:rsid w:val="003A5C40"/>
    <w:rsid w:val="003C0080"/>
    <w:rsid w:val="003C219A"/>
    <w:rsid w:val="003F7613"/>
    <w:rsid w:val="00461FB1"/>
    <w:rsid w:val="004652D5"/>
    <w:rsid w:val="004C2C89"/>
    <w:rsid w:val="00506EE2"/>
    <w:rsid w:val="00571E39"/>
    <w:rsid w:val="005B6EAF"/>
    <w:rsid w:val="005F615D"/>
    <w:rsid w:val="00611E68"/>
    <w:rsid w:val="006821E2"/>
    <w:rsid w:val="006C4407"/>
    <w:rsid w:val="006C5778"/>
    <w:rsid w:val="007152E9"/>
    <w:rsid w:val="007860D5"/>
    <w:rsid w:val="007C2393"/>
    <w:rsid w:val="008536EA"/>
    <w:rsid w:val="009501BA"/>
    <w:rsid w:val="0096603D"/>
    <w:rsid w:val="0096763F"/>
    <w:rsid w:val="00AF2E8E"/>
    <w:rsid w:val="00B32DCE"/>
    <w:rsid w:val="00B64FF8"/>
    <w:rsid w:val="00B6797D"/>
    <w:rsid w:val="00BC56D5"/>
    <w:rsid w:val="00C140A4"/>
    <w:rsid w:val="00C412B9"/>
    <w:rsid w:val="00C54E42"/>
    <w:rsid w:val="00CE32F1"/>
    <w:rsid w:val="00D702A9"/>
    <w:rsid w:val="00D83154"/>
    <w:rsid w:val="00DA2D53"/>
    <w:rsid w:val="00DB3DD0"/>
    <w:rsid w:val="00DC0941"/>
    <w:rsid w:val="00E32116"/>
    <w:rsid w:val="00E926CD"/>
    <w:rsid w:val="00EA6D3C"/>
    <w:rsid w:val="00F4007A"/>
    <w:rsid w:val="00F40F54"/>
    <w:rsid w:val="00F50872"/>
    <w:rsid w:val="00F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EB56F6-69D9-438E-8724-5D6DAC8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6797D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B6797D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B679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2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39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57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57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57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57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3599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Stanislav Potěšil</cp:lastModifiedBy>
  <cp:revision>2</cp:revision>
  <cp:lastPrinted>2013-11-07T09:12:00Z</cp:lastPrinted>
  <dcterms:created xsi:type="dcterms:W3CDTF">2021-09-06T12:07:00Z</dcterms:created>
  <dcterms:modified xsi:type="dcterms:W3CDTF">2021-09-06T12:07:00Z</dcterms:modified>
</cp:coreProperties>
</file>