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290F4A" w:rsidTr="00044ABD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F4A" w:rsidRDefault="00290F4A" w:rsidP="00044ABD">
            <w:pPr>
              <w:pStyle w:val="Nadpis1"/>
            </w:pPr>
            <w:r>
              <w:t>Oznámení o vyhlášení výběrového řízení</w:t>
            </w:r>
          </w:p>
          <w:p w:rsidR="00290F4A" w:rsidRDefault="00290F4A" w:rsidP="00044ABD"/>
        </w:tc>
      </w:tr>
      <w:tr w:rsidR="00290F4A" w:rsidTr="00044ABD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A66" w:rsidRDefault="00D34A66" w:rsidP="00E36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Městská část Praha 3, Úřad městské části </w:t>
            </w:r>
          </w:p>
          <w:p w:rsidR="00290F4A" w:rsidRDefault="00D34A66" w:rsidP="00D34A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zastoupená </w:t>
            </w:r>
            <w:r w:rsidR="00290F4A">
              <w:rPr>
                <w:sz w:val="24"/>
              </w:rPr>
              <w:t>tajemník</w:t>
            </w:r>
            <w:r>
              <w:rPr>
                <w:sz w:val="24"/>
              </w:rPr>
              <w:t>em</w:t>
            </w:r>
            <w:r w:rsidR="00290F4A">
              <w:rPr>
                <w:sz w:val="24"/>
              </w:rPr>
              <w:t xml:space="preserve"> městské části</w:t>
            </w:r>
          </w:p>
        </w:tc>
      </w:tr>
      <w:tr w:rsidR="00290F4A" w:rsidTr="00044ABD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F4A" w:rsidRDefault="00290F4A" w:rsidP="00FF36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vyhlašuje dne </w:t>
            </w:r>
            <w:r w:rsidR="00FF3614">
              <w:rPr>
                <w:sz w:val="24"/>
              </w:rPr>
              <w:t>4. 4</w:t>
            </w:r>
            <w:r w:rsidR="004C6EE2">
              <w:rPr>
                <w:sz w:val="24"/>
              </w:rPr>
              <w:t>.</w:t>
            </w:r>
            <w:r w:rsidR="009F2A8C">
              <w:rPr>
                <w:sz w:val="24"/>
              </w:rPr>
              <w:t xml:space="preserve"> 2019</w:t>
            </w:r>
            <w:r>
              <w:rPr>
                <w:sz w:val="24"/>
              </w:rPr>
              <w:t xml:space="preserve"> výběrové řízení na obsazení pracovního místa </w:t>
            </w:r>
          </w:p>
        </w:tc>
      </w:tr>
      <w:tr w:rsidR="00290F4A" w:rsidTr="00044ABD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F4A" w:rsidRDefault="00290F4A" w:rsidP="00044ABD">
            <w:pPr>
              <w:jc w:val="center"/>
              <w:rPr>
                <w:sz w:val="24"/>
              </w:rPr>
            </w:pPr>
          </w:p>
        </w:tc>
      </w:tr>
      <w:tr w:rsidR="00290F4A" w:rsidTr="00044ABD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F4A" w:rsidRDefault="00191987" w:rsidP="00D34A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vedoucí</w:t>
            </w:r>
            <w:r w:rsidR="00290F4A">
              <w:rPr>
                <w:b/>
                <w:sz w:val="24"/>
              </w:rPr>
              <w:t xml:space="preserve"> oddělení </w:t>
            </w:r>
            <w:r w:rsidR="00D34A66">
              <w:rPr>
                <w:b/>
                <w:sz w:val="24"/>
              </w:rPr>
              <w:t>právního</w:t>
            </w:r>
            <w:r w:rsidR="00E36F62">
              <w:rPr>
                <w:b/>
                <w:sz w:val="24"/>
              </w:rPr>
              <w:t xml:space="preserve"> odboru </w:t>
            </w:r>
            <w:r w:rsidR="00D34A66">
              <w:rPr>
                <w:b/>
                <w:sz w:val="24"/>
              </w:rPr>
              <w:t>výstavby</w:t>
            </w:r>
          </w:p>
        </w:tc>
      </w:tr>
      <w:tr w:rsidR="00290F4A" w:rsidRPr="008950BE" w:rsidTr="00044ABD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F4A" w:rsidRPr="008950BE" w:rsidRDefault="00290F4A" w:rsidP="00044ABD">
            <w:pPr>
              <w:pStyle w:val="Zkladntext"/>
              <w:ind w:left="-142" w:firstLine="142"/>
              <w:jc w:val="center"/>
              <w:rPr>
                <w:b/>
                <w:i/>
              </w:rPr>
            </w:pPr>
          </w:p>
        </w:tc>
      </w:tr>
      <w:tr w:rsidR="00290F4A" w:rsidTr="00044ABD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F4A" w:rsidRPr="008F2E6C" w:rsidRDefault="00290F4A" w:rsidP="00D34A66">
            <w:pPr>
              <w:pStyle w:val="Zkladntext"/>
              <w:rPr>
                <w:b/>
              </w:rPr>
            </w:pPr>
            <w:r>
              <w:t>s místem výkonu práce Praha 3,</w:t>
            </w:r>
            <w:r w:rsidR="00191987">
              <w:t xml:space="preserve"> </w:t>
            </w:r>
            <w:r w:rsidR="00044ABD">
              <w:t>v platové třídě 11</w:t>
            </w:r>
            <w:r w:rsidR="00191987">
              <w:t xml:space="preserve">, </w:t>
            </w:r>
            <w:r w:rsidR="00D34A66">
              <w:t>nástup dohodou.</w:t>
            </w:r>
            <w:r w:rsidR="00191987">
              <w:t xml:space="preserve"> </w:t>
            </w:r>
          </w:p>
        </w:tc>
      </w:tr>
      <w:tr w:rsidR="00290F4A" w:rsidTr="00044ABD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F4A" w:rsidRDefault="00290F4A" w:rsidP="000B1727">
            <w:pPr>
              <w:pStyle w:val="Zkladntext"/>
            </w:pPr>
          </w:p>
        </w:tc>
      </w:tr>
      <w:tr w:rsidR="00290F4A" w:rsidTr="00044ABD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F4A" w:rsidRDefault="00290F4A" w:rsidP="00044ABD">
            <w:pPr>
              <w:pStyle w:val="Zkladntext"/>
              <w:rPr>
                <w:b/>
              </w:rPr>
            </w:pPr>
            <w:r>
              <w:rPr>
                <w:b/>
              </w:rPr>
              <w:t>Požadavky dle zákona č. 312/2002 Sb., o úřednících územních samosprávných celků a o změně některých zákonů:</w:t>
            </w:r>
          </w:p>
        </w:tc>
      </w:tr>
      <w:tr w:rsidR="00290F4A" w:rsidTr="00044ABD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F4A" w:rsidRDefault="00290F4A" w:rsidP="00044ABD">
            <w:pPr>
              <w:numPr>
                <w:ilvl w:val="0"/>
                <w:numId w:val="1"/>
              </w:numPr>
              <w:jc w:val="both"/>
            </w:pPr>
            <w:r>
              <w:t xml:space="preserve">fyzická osoba, která dosáhla min. 18 let věku  </w:t>
            </w:r>
          </w:p>
          <w:p w:rsidR="00290F4A" w:rsidRDefault="00290F4A" w:rsidP="00044ABD">
            <w:pPr>
              <w:numPr>
                <w:ilvl w:val="0"/>
                <w:numId w:val="1"/>
              </w:numPr>
              <w:jc w:val="both"/>
            </w:pPr>
            <w:r>
              <w:t>občan ČR (nebo cizí státní občan s trvalým pobytem v ČR – nutnost ovládat český jazyk)</w:t>
            </w:r>
          </w:p>
          <w:p w:rsidR="00290F4A" w:rsidRDefault="00290F4A" w:rsidP="00044ABD">
            <w:pPr>
              <w:numPr>
                <w:ilvl w:val="0"/>
                <w:numId w:val="1"/>
              </w:numPr>
              <w:jc w:val="both"/>
            </w:pPr>
            <w:r>
              <w:t>způsobilost k právním úkonům</w:t>
            </w:r>
          </w:p>
          <w:p w:rsidR="00290F4A" w:rsidRDefault="00290F4A" w:rsidP="00044ABD">
            <w:pPr>
              <w:numPr>
                <w:ilvl w:val="0"/>
                <w:numId w:val="1"/>
              </w:numPr>
              <w:jc w:val="both"/>
            </w:pPr>
            <w:r>
              <w:t>bezúhonnost</w:t>
            </w:r>
          </w:p>
          <w:p w:rsidR="00191987" w:rsidRPr="00105598" w:rsidRDefault="00191987" w:rsidP="00191987">
            <w:pPr>
              <w:numPr>
                <w:ilvl w:val="0"/>
                <w:numId w:val="1"/>
              </w:numPr>
              <w:jc w:val="both"/>
            </w:pPr>
            <w:r w:rsidRPr="00105598">
              <w:t xml:space="preserve">splnění předpokladů podle zákona č. </w:t>
            </w:r>
            <w:r>
              <w:t>451/1991 Sb., kterým se stanoví některé další předpoklady pro výkon některých funkcí ve stá</w:t>
            </w:r>
            <w:bookmarkStart w:id="0" w:name="_GoBack"/>
            <w:bookmarkEnd w:id="0"/>
            <w:r>
              <w:t>tních orgánech a organizacích (osvědčení MVČR a čestné prohlášení)</w:t>
            </w:r>
          </w:p>
          <w:p w:rsidR="00191987" w:rsidRPr="008B4E4C" w:rsidRDefault="00191987" w:rsidP="00191987">
            <w:pPr>
              <w:ind w:left="360"/>
              <w:jc w:val="both"/>
            </w:pPr>
          </w:p>
        </w:tc>
      </w:tr>
      <w:tr w:rsidR="00290F4A" w:rsidTr="00044ABD">
        <w:trPr>
          <w:cantSplit/>
          <w:trHeight w:val="33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290F4A" w:rsidRDefault="00290F4A" w:rsidP="00044ABD">
            <w:pPr>
              <w:rPr>
                <w:b/>
              </w:rPr>
            </w:pPr>
            <w:r>
              <w:rPr>
                <w:b/>
              </w:rPr>
              <w:t>Další požadavky:</w:t>
            </w:r>
          </w:p>
          <w:p w:rsidR="00290F4A" w:rsidRDefault="00290F4A" w:rsidP="00044ABD">
            <w:pPr>
              <w:rPr>
                <w:b/>
              </w:rPr>
            </w:pPr>
            <w:r>
              <w:t>požadované vzdělání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F4A" w:rsidRDefault="00966FAD" w:rsidP="00966FAD">
            <w:pPr>
              <w:pStyle w:val="Zkladntext"/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v</w:t>
            </w:r>
            <w:r w:rsidR="00295BB2">
              <w:rPr>
                <w:i/>
                <w:sz w:val="20"/>
              </w:rPr>
              <w:t>ysokoškolské</w:t>
            </w:r>
            <w:r>
              <w:rPr>
                <w:i/>
                <w:sz w:val="20"/>
              </w:rPr>
              <w:t xml:space="preserve"> </w:t>
            </w:r>
            <w:r w:rsidR="007825AF">
              <w:rPr>
                <w:i/>
                <w:sz w:val="20"/>
              </w:rPr>
              <w:t xml:space="preserve">právního zaměření </w:t>
            </w:r>
          </w:p>
        </w:tc>
      </w:tr>
      <w:tr w:rsidR="00E36F62" w:rsidTr="002D1552">
        <w:trPr>
          <w:cantSplit/>
          <w:trHeight w:val="28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62" w:rsidRDefault="00E36F62" w:rsidP="00E36F62">
            <w:r>
              <w:t>požadovaná praxe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62" w:rsidRPr="00E36F62" w:rsidRDefault="00191987" w:rsidP="00044ABD">
            <w:pPr>
              <w:pStyle w:val="Zkladntext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="00FD07FA">
              <w:rPr>
                <w:i/>
                <w:sz w:val="20"/>
              </w:rPr>
              <w:t>raxe</w:t>
            </w:r>
            <w:r>
              <w:rPr>
                <w:i/>
                <w:sz w:val="20"/>
              </w:rPr>
              <w:t xml:space="preserve"> </w:t>
            </w:r>
            <w:r w:rsidR="00E36F62">
              <w:rPr>
                <w:i/>
                <w:sz w:val="20"/>
              </w:rPr>
              <w:t xml:space="preserve">ve veřejné správě </w:t>
            </w:r>
            <w:r w:rsidR="00044ABD">
              <w:rPr>
                <w:i/>
                <w:sz w:val="20"/>
              </w:rPr>
              <w:t>vítána</w:t>
            </w:r>
          </w:p>
        </w:tc>
      </w:tr>
      <w:tr w:rsidR="00E36F62" w:rsidTr="00E36F62">
        <w:trPr>
          <w:cantSplit/>
          <w:trHeight w:val="28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36F62" w:rsidRDefault="00E36F62" w:rsidP="00E36F62">
            <w:r>
              <w:t>požadované znalosti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E36F62" w:rsidRDefault="007825AF" w:rsidP="00966FAD">
            <w:pPr>
              <w:pStyle w:val="Zkladntex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znalost zákona č. </w:t>
            </w:r>
            <w:r w:rsidR="00966FAD">
              <w:rPr>
                <w:i/>
                <w:sz w:val="20"/>
              </w:rPr>
              <w:t>183/2006 Sb., o územním plánování a stavebním řádu, a zákona č. 500/2004 S., správní řád</w:t>
            </w:r>
          </w:p>
        </w:tc>
      </w:tr>
      <w:tr w:rsidR="00E36F62" w:rsidTr="00E22531">
        <w:trPr>
          <w:cantSplit/>
          <w:trHeight w:val="28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36F62" w:rsidRDefault="00E36F62" w:rsidP="00E22531">
            <w:r>
              <w:t>další dovednosti, schopnosti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E36F62" w:rsidRDefault="00E36F62" w:rsidP="00966FAD">
            <w:pPr>
              <w:pStyle w:val="Zkladntext"/>
              <w:rPr>
                <w:i/>
                <w:sz w:val="20"/>
              </w:rPr>
            </w:pPr>
            <w:r>
              <w:rPr>
                <w:i/>
                <w:sz w:val="20"/>
              </w:rPr>
              <w:t>práce na PC</w:t>
            </w:r>
            <w:r w:rsidR="00966FAD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>analytické schopnosti, komunikační schopnosti v písemném i mluveném projevu</w:t>
            </w:r>
            <w:r w:rsidR="00405BBD">
              <w:rPr>
                <w:i/>
                <w:sz w:val="20"/>
              </w:rPr>
              <w:t xml:space="preserve">, </w:t>
            </w:r>
          </w:p>
        </w:tc>
      </w:tr>
      <w:tr w:rsidR="00E36F62" w:rsidTr="00044ABD">
        <w:trPr>
          <w:cantSplit/>
          <w:trHeight w:val="332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F62" w:rsidRDefault="00E36F62" w:rsidP="00E36F62">
            <w:pPr>
              <w:pStyle w:val="Zkladntex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Náležitostí přihlášky jsou</w:t>
            </w:r>
            <w:r>
              <w:rPr>
                <w:sz w:val="20"/>
              </w:rPr>
              <w:t>:</w:t>
            </w:r>
          </w:p>
          <w:p w:rsidR="00E36F62" w:rsidRDefault="00E36F62" w:rsidP="00E36F62">
            <w:pPr>
              <w:pStyle w:val="Zkladntext"/>
              <w:jc w:val="both"/>
              <w:rPr>
                <w:sz w:val="20"/>
              </w:rPr>
            </w:pPr>
            <w:r>
              <w:rPr>
                <w:sz w:val="20"/>
              </w:rPr>
              <w:t xml:space="preserve">jméno, příjmení, titul, datum a místo narození, státní příslušnost, místo trvalého pobytu, číslo občanského průkazu (číslo dokladu o povolení k pobytu, jde-li o cizího státního občana), datum a podpis. </w:t>
            </w:r>
          </w:p>
          <w:p w:rsidR="00E36F62" w:rsidRDefault="00E36F62" w:rsidP="00E36F62">
            <w:pPr>
              <w:pStyle w:val="Zkladntext"/>
              <w:rPr>
                <w:sz w:val="20"/>
              </w:rPr>
            </w:pPr>
          </w:p>
          <w:p w:rsidR="00E36F62" w:rsidRDefault="00E36F62" w:rsidP="00E36F62">
            <w:pPr>
              <w:jc w:val="both"/>
              <w:rPr>
                <w:b/>
              </w:rPr>
            </w:pPr>
            <w:r>
              <w:rPr>
                <w:b/>
              </w:rPr>
              <w:t>K přihlášce nutno připojit:</w:t>
            </w:r>
          </w:p>
          <w:p w:rsidR="00E36F62" w:rsidRDefault="00E36F62" w:rsidP="00E36F62">
            <w:pPr>
              <w:pStyle w:val="Zkladntext2"/>
              <w:rPr>
                <w:sz w:val="20"/>
              </w:rPr>
            </w:pPr>
            <w:r>
              <w:rPr>
                <w:sz w:val="20"/>
              </w:rPr>
              <w:t>strukturovaný profesní životopis, ve kterém budou uvedeny údaje o dosavadních zaměstnáních a o odborných znalostech a dovednostech týkajících se správních činností, originál nebo ověřenou kopii výpisu z evidence Rejstříku trestů ne starší než 3 měsíce (u cizích státních příslušníků též obdobný doklad osvědčující bezúhonnost vydaný domovským státem - pokud takový doklad domovský stát nevydává, doloží se bezúhonnost čestným prohlášením) a ověřenou kopii dokladu o nejvyšším dosaženém vzdělání.</w:t>
            </w:r>
          </w:p>
          <w:p w:rsidR="00E36F62" w:rsidRDefault="00E36F62" w:rsidP="00E36F62">
            <w:pPr>
              <w:pStyle w:val="Zkladntext"/>
              <w:rPr>
                <w:sz w:val="20"/>
              </w:rPr>
            </w:pPr>
          </w:p>
        </w:tc>
      </w:tr>
      <w:tr w:rsidR="00E36F62" w:rsidTr="00044ABD">
        <w:trPr>
          <w:cantSplit/>
          <w:trHeight w:val="332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F62" w:rsidRDefault="00E36F62" w:rsidP="00E36F62">
            <w:pPr>
              <w:pStyle w:val="Zkladntex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Přihlášku pouze písemnou formou s požadovanými doklady je nutno zaslat nejpozději do </w:t>
            </w:r>
            <w:r w:rsidR="00FF3614">
              <w:rPr>
                <w:b/>
                <w:sz w:val="20"/>
              </w:rPr>
              <w:t>24. 4</w:t>
            </w:r>
            <w:r w:rsidR="00966FAD">
              <w:rPr>
                <w:b/>
                <w:sz w:val="20"/>
              </w:rPr>
              <w:t>. 2019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  <w:t>na adresu:</w:t>
            </w:r>
          </w:p>
          <w:p w:rsidR="00E36F62" w:rsidRDefault="00E36F62" w:rsidP="00E36F62">
            <w:pPr>
              <w:pStyle w:val="Zkladntext"/>
              <w:jc w:val="both"/>
              <w:rPr>
                <w:sz w:val="20"/>
              </w:rPr>
            </w:pPr>
            <w:r>
              <w:rPr>
                <w:sz w:val="20"/>
              </w:rPr>
              <w:t>Městská část Praha 3, Úřad městské části</w:t>
            </w:r>
          </w:p>
          <w:p w:rsidR="00E36F62" w:rsidRDefault="00E36F62" w:rsidP="00E36F62">
            <w:pPr>
              <w:pStyle w:val="Zkladntext"/>
              <w:jc w:val="both"/>
              <w:rPr>
                <w:sz w:val="20"/>
              </w:rPr>
            </w:pPr>
            <w:r>
              <w:rPr>
                <w:sz w:val="20"/>
              </w:rPr>
              <w:t>Oddělení personální práce a mezd</w:t>
            </w:r>
          </w:p>
          <w:p w:rsidR="00E36F62" w:rsidRDefault="00E36F62" w:rsidP="00E36F62">
            <w:pPr>
              <w:pStyle w:val="Zkladntext"/>
              <w:jc w:val="both"/>
              <w:rPr>
                <w:sz w:val="20"/>
              </w:rPr>
            </w:pPr>
            <w:r>
              <w:rPr>
                <w:sz w:val="20"/>
              </w:rPr>
              <w:t>Havlíčkovo nám. 9/700</w:t>
            </w:r>
          </w:p>
          <w:p w:rsidR="00E36F62" w:rsidRDefault="00E36F62" w:rsidP="00E36F62">
            <w:pPr>
              <w:pStyle w:val="Zkladntext"/>
              <w:jc w:val="both"/>
              <w:rPr>
                <w:sz w:val="20"/>
              </w:rPr>
            </w:pPr>
            <w:r>
              <w:rPr>
                <w:sz w:val="20"/>
              </w:rPr>
              <w:t>130 85  Praha 3</w:t>
            </w:r>
          </w:p>
          <w:p w:rsidR="00E36F62" w:rsidRDefault="00E36F62" w:rsidP="00E36F62">
            <w:pPr>
              <w:pStyle w:val="Zkladntext"/>
              <w:jc w:val="both"/>
              <w:rPr>
                <w:sz w:val="20"/>
              </w:rPr>
            </w:pPr>
            <w:r>
              <w:rPr>
                <w:b/>
                <w:sz w:val="22"/>
              </w:rPr>
              <w:t xml:space="preserve">Obálku označit slovy: „Výběrové řízení – pozice </w:t>
            </w:r>
            <w:r w:rsidR="00C30CD7">
              <w:rPr>
                <w:b/>
                <w:sz w:val="22"/>
              </w:rPr>
              <w:t>vedoucí</w:t>
            </w:r>
            <w:r>
              <w:rPr>
                <w:b/>
                <w:sz w:val="22"/>
              </w:rPr>
              <w:t xml:space="preserve"> oddělení </w:t>
            </w:r>
            <w:r w:rsidR="00966FAD">
              <w:rPr>
                <w:b/>
                <w:sz w:val="22"/>
              </w:rPr>
              <w:t>právního</w:t>
            </w:r>
            <w:r>
              <w:rPr>
                <w:b/>
                <w:sz w:val="22"/>
              </w:rPr>
              <w:t xml:space="preserve"> odboru </w:t>
            </w:r>
            <w:r w:rsidR="00966FAD">
              <w:rPr>
                <w:b/>
                <w:sz w:val="22"/>
              </w:rPr>
              <w:t>výstavby</w:t>
            </w:r>
            <w:r>
              <w:rPr>
                <w:b/>
                <w:sz w:val="22"/>
              </w:rPr>
              <w:t>“</w:t>
            </w:r>
          </w:p>
          <w:p w:rsidR="00E36F62" w:rsidRDefault="00E36F62" w:rsidP="00E36F62">
            <w:pPr>
              <w:pStyle w:val="Zkladntext"/>
              <w:jc w:val="both"/>
              <w:rPr>
                <w:i/>
                <w:sz w:val="20"/>
              </w:rPr>
            </w:pPr>
          </w:p>
          <w:p w:rsidR="00E36F62" w:rsidRDefault="00E36F62" w:rsidP="00E36F62">
            <w:pPr>
              <w:pStyle w:val="Zkladntex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Nabídky nelze zasílat prostřednictvím elektronické pošty.</w:t>
            </w:r>
          </w:p>
          <w:p w:rsidR="00E36F62" w:rsidRDefault="00E36F62" w:rsidP="00E36F62">
            <w:pPr>
              <w:pStyle w:val="Zkladntext"/>
              <w:jc w:val="both"/>
              <w:rPr>
                <w:sz w:val="20"/>
              </w:rPr>
            </w:pPr>
          </w:p>
          <w:p w:rsidR="00E36F62" w:rsidRDefault="00E36F62" w:rsidP="00E36F62">
            <w:pPr>
              <w:pStyle w:val="Zkladntext"/>
              <w:jc w:val="both"/>
              <w:rPr>
                <w:sz w:val="20"/>
              </w:rPr>
            </w:pPr>
            <w:r>
              <w:rPr>
                <w:sz w:val="20"/>
              </w:rPr>
              <w:t>Informace:</w:t>
            </w:r>
            <w:r w:rsidR="00B96B84">
              <w:rPr>
                <w:sz w:val="20"/>
              </w:rPr>
              <w:t xml:space="preserve"> Bc.</w:t>
            </w:r>
            <w:r>
              <w:rPr>
                <w:sz w:val="20"/>
              </w:rPr>
              <w:t xml:space="preserve"> </w:t>
            </w:r>
            <w:r w:rsidR="00405BBD">
              <w:rPr>
                <w:sz w:val="20"/>
              </w:rPr>
              <w:t>Lenka Jelínková</w:t>
            </w:r>
            <w:r w:rsidR="009E1DFB">
              <w:rPr>
                <w:sz w:val="20"/>
              </w:rPr>
              <w:t>,</w:t>
            </w:r>
            <w:r w:rsidR="00405BBD">
              <w:rPr>
                <w:sz w:val="20"/>
              </w:rPr>
              <w:t xml:space="preserve"> </w:t>
            </w:r>
            <w:r w:rsidR="009E1DFB">
              <w:rPr>
                <w:sz w:val="20"/>
              </w:rPr>
              <w:t>referentka</w:t>
            </w:r>
            <w:r w:rsidR="00405BBD">
              <w:rPr>
                <w:sz w:val="20"/>
              </w:rPr>
              <w:t xml:space="preserve"> oddělení</w:t>
            </w:r>
            <w:r>
              <w:rPr>
                <w:sz w:val="20"/>
              </w:rPr>
              <w:t xml:space="preserve"> personální práce a mezd</w:t>
            </w:r>
          </w:p>
          <w:p w:rsidR="00E36F62" w:rsidRDefault="00405BBD" w:rsidP="00E36F62">
            <w:pPr>
              <w:pStyle w:val="Zkladntext"/>
              <w:jc w:val="both"/>
              <w:rPr>
                <w:sz w:val="20"/>
              </w:rPr>
            </w:pPr>
            <w:r>
              <w:rPr>
                <w:sz w:val="20"/>
              </w:rPr>
              <w:t>Telefon 222 116 236</w:t>
            </w:r>
          </w:p>
          <w:p w:rsidR="00E36F62" w:rsidRDefault="00E36F62" w:rsidP="00405BBD">
            <w:pPr>
              <w:pStyle w:val="Zkladntext"/>
              <w:jc w:val="both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405BBD">
              <w:rPr>
                <w:sz w:val="20"/>
              </w:rPr>
              <w:t>lenkaj</w:t>
            </w:r>
            <w:r>
              <w:rPr>
                <w:sz w:val="20"/>
              </w:rPr>
              <w:t xml:space="preserve">@praha3.cz </w:t>
            </w:r>
          </w:p>
        </w:tc>
      </w:tr>
      <w:tr w:rsidR="00E36F62" w:rsidTr="00044ABD">
        <w:trPr>
          <w:cantSplit/>
          <w:trHeight w:val="332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F62" w:rsidRDefault="00044ABD" w:rsidP="00E36F62">
            <w:pPr>
              <w:pStyle w:val="Zkladntext"/>
              <w:jc w:val="center"/>
              <w:rPr>
                <w:sz w:val="20"/>
              </w:rPr>
            </w:pPr>
            <w:r>
              <w:rPr>
                <w:sz w:val="20"/>
              </w:rPr>
              <w:t>JUDr. Michael Vích</w:t>
            </w:r>
          </w:p>
          <w:p w:rsidR="00E36F62" w:rsidRDefault="00E36F62" w:rsidP="00E36F62">
            <w:pPr>
              <w:pStyle w:val="Zkladn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tajemník Úřadu městské části</w:t>
            </w:r>
          </w:p>
          <w:p w:rsidR="00E36F62" w:rsidRDefault="00E36F62" w:rsidP="00E36F62">
            <w:pPr>
              <w:pStyle w:val="Zkladntext"/>
              <w:jc w:val="both"/>
              <w:rPr>
                <w:sz w:val="20"/>
              </w:rPr>
            </w:pPr>
          </w:p>
          <w:p w:rsidR="00E36F62" w:rsidRDefault="00E36F62" w:rsidP="00E36F62">
            <w:pPr>
              <w:pStyle w:val="Zkladntex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Vyhlašovatel si vyhrazuje právo zrušit toto výběrové řízení kdykoliv v jeho průběhu nebo nevybrat žádného uchazeče.</w:t>
            </w:r>
          </w:p>
        </w:tc>
      </w:tr>
    </w:tbl>
    <w:p w:rsidR="00290F4A" w:rsidRDefault="00290F4A" w:rsidP="004D107F"/>
    <w:sectPr w:rsidR="00290F4A" w:rsidSect="00044A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7038D"/>
    <w:multiLevelType w:val="multilevel"/>
    <w:tmpl w:val="12189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4A"/>
    <w:rsid w:val="00007CEC"/>
    <w:rsid w:val="00044ABD"/>
    <w:rsid w:val="0009081C"/>
    <w:rsid w:val="000B1727"/>
    <w:rsid w:val="00107A71"/>
    <w:rsid w:val="00191987"/>
    <w:rsid w:val="001B3537"/>
    <w:rsid w:val="001D58C1"/>
    <w:rsid w:val="001E145E"/>
    <w:rsid w:val="00210690"/>
    <w:rsid w:val="00290F4A"/>
    <w:rsid w:val="00295BB2"/>
    <w:rsid w:val="002D1552"/>
    <w:rsid w:val="003232B3"/>
    <w:rsid w:val="003303D2"/>
    <w:rsid w:val="003B3443"/>
    <w:rsid w:val="003B456E"/>
    <w:rsid w:val="003C2D9E"/>
    <w:rsid w:val="003F18C5"/>
    <w:rsid w:val="00404A5E"/>
    <w:rsid w:val="00405BBD"/>
    <w:rsid w:val="0042363D"/>
    <w:rsid w:val="0044429A"/>
    <w:rsid w:val="004B5BDC"/>
    <w:rsid w:val="004C6EE2"/>
    <w:rsid w:val="004D107F"/>
    <w:rsid w:val="00570F4B"/>
    <w:rsid w:val="005A062B"/>
    <w:rsid w:val="00612688"/>
    <w:rsid w:val="006549F1"/>
    <w:rsid w:val="007378BA"/>
    <w:rsid w:val="00766272"/>
    <w:rsid w:val="007825AF"/>
    <w:rsid w:val="007C3371"/>
    <w:rsid w:val="007E1DB9"/>
    <w:rsid w:val="007F0050"/>
    <w:rsid w:val="008B5D2C"/>
    <w:rsid w:val="00966FAD"/>
    <w:rsid w:val="009B253C"/>
    <w:rsid w:val="009C3004"/>
    <w:rsid w:val="009E1DFB"/>
    <w:rsid w:val="009E5994"/>
    <w:rsid w:val="009F2A8C"/>
    <w:rsid w:val="00B96B84"/>
    <w:rsid w:val="00BD4DFD"/>
    <w:rsid w:val="00BE2BBB"/>
    <w:rsid w:val="00C30CD7"/>
    <w:rsid w:val="00C353DD"/>
    <w:rsid w:val="00D34A66"/>
    <w:rsid w:val="00D91B5B"/>
    <w:rsid w:val="00DA7655"/>
    <w:rsid w:val="00DC1BB7"/>
    <w:rsid w:val="00E22531"/>
    <w:rsid w:val="00E36F62"/>
    <w:rsid w:val="00E952BC"/>
    <w:rsid w:val="00F124D6"/>
    <w:rsid w:val="00FD07FA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5F08-E101-433D-BA54-41658C99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0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0F4A"/>
    <w:pPr>
      <w:keepNext/>
      <w:jc w:val="center"/>
      <w:outlineLvl w:val="0"/>
    </w:pPr>
    <w:rPr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290F4A"/>
    <w:pPr>
      <w:keepNext/>
      <w:jc w:val="center"/>
      <w:outlineLvl w:val="2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290F4A"/>
    <w:pPr>
      <w:keepNext/>
      <w:spacing w:before="120"/>
      <w:outlineLvl w:val="5"/>
    </w:pPr>
    <w:rPr>
      <w:i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0F4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90F4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90F4A"/>
    <w:rPr>
      <w:rFonts w:ascii="Times New Roman" w:eastAsia="Times New Roman" w:hAnsi="Times New Roman" w:cs="Times New Roman"/>
      <w:i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link w:val="ZkladntextChar"/>
    <w:rsid w:val="00290F4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90F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90F4A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90F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rsid w:val="00290F4A"/>
    <w:pPr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29A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B45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456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Simona (ÚMČ Praha 3)</dc:creator>
  <cp:lastModifiedBy>%NAME%</cp:lastModifiedBy>
  <cp:revision>2</cp:revision>
  <cp:lastPrinted>2019-03-01T10:10:00Z</cp:lastPrinted>
  <dcterms:created xsi:type="dcterms:W3CDTF">2019-04-10T12:01:00Z</dcterms:created>
  <dcterms:modified xsi:type="dcterms:W3CDTF">2019-04-10T12:01:00Z</dcterms:modified>
</cp:coreProperties>
</file>