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18" w:rsidRDefault="00066218" w:rsidP="00066218">
      <w:pPr>
        <w:jc w:val="center"/>
        <w:rPr>
          <w:b/>
        </w:rPr>
      </w:pPr>
      <w:bookmarkStart w:id="0" w:name="_GoBack"/>
      <w:bookmarkEnd w:id="0"/>
      <w:r>
        <w:rPr>
          <w:b/>
        </w:rPr>
        <w:t>STÁTNÍ DOKTORSKÉ ZKOUŠKY V ČERVNU 2018</w:t>
      </w:r>
      <w:r w:rsidR="005A01D5">
        <w:rPr>
          <w:b/>
        </w:rPr>
        <w:t xml:space="preserve"> - TERMÍNY</w:t>
      </w:r>
    </w:p>
    <w:p w:rsidR="00066218" w:rsidRDefault="00066218" w:rsidP="00066218">
      <w:pPr>
        <w:jc w:val="center"/>
        <w:rPr>
          <w:b/>
        </w:rPr>
      </w:pPr>
    </w:p>
    <w:p w:rsidR="00066218" w:rsidRDefault="00066218" w:rsidP="00066218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OBOR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TERMÍN</w:t>
      </w:r>
    </w:p>
    <w:p w:rsidR="00066218" w:rsidRPr="00066218" w:rsidRDefault="00066218" w:rsidP="00374D80">
      <w:pPr>
        <w:spacing w:line="240" w:lineRule="auto"/>
        <w:jc w:val="both"/>
      </w:pPr>
      <w:r>
        <w:t>SPRÁVNÍ PRÁVO A SPRÁVNÍ VĚDA</w:t>
      </w:r>
      <w:r>
        <w:tab/>
      </w:r>
      <w:r>
        <w:tab/>
      </w:r>
      <w:r>
        <w:tab/>
        <w:t xml:space="preserve">5. 6. 2018  od 12.30 </w:t>
      </w:r>
      <w:r w:rsidR="00506CF4">
        <w:t xml:space="preserve">hod. v </w:t>
      </w:r>
      <w:r>
        <w:t>č. 105/I. p.</w:t>
      </w:r>
    </w:p>
    <w:p w:rsidR="00066218" w:rsidRDefault="00066218" w:rsidP="00374D80">
      <w:pPr>
        <w:spacing w:line="240" w:lineRule="auto"/>
        <w:contextualSpacing/>
      </w:pPr>
      <w:r>
        <w:t>PRACOVNÍ PRÁVO A PRÁVO SOC. ZABEZPEČENÍ</w:t>
      </w:r>
      <w:r>
        <w:tab/>
      </w:r>
      <w:r>
        <w:tab/>
        <w:t xml:space="preserve">6. 6. 2018  od 9.00 </w:t>
      </w:r>
      <w:r w:rsidR="00506CF4">
        <w:t>hod. v</w:t>
      </w:r>
      <w:r>
        <w:t xml:space="preserve"> č. 318/III. p. </w:t>
      </w:r>
    </w:p>
    <w:p w:rsidR="00374D80" w:rsidRDefault="00374D80" w:rsidP="00374D8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(platí hodina uvedená na pozvánce)</w:t>
      </w:r>
    </w:p>
    <w:p w:rsidR="00374D80" w:rsidRDefault="00374D80" w:rsidP="00374D80">
      <w:pPr>
        <w:spacing w:line="240" w:lineRule="auto"/>
        <w:contextualSpacing/>
      </w:pPr>
    </w:p>
    <w:p w:rsidR="00506CF4" w:rsidRDefault="00506CF4" w:rsidP="00374D80">
      <w:pPr>
        <w:spacing w:line="240" w:lineRule="auto"/>
      </w:pPr>
      <w:r>
        <w:t>MEZINÁRODNÍ PRÁVO SOUKROMÉ A PMO</w:t>
      </w:r>
      <w:r>
        <w:tab/>
      </w:r>
      <w:r>
        <w:tab/>
        <w:t xml:space="preserve">7. 6. 2018  od 11.00 hod. v č. 317/III. p </w:t>
      </w:r>
    </w:p>
    <w:p w:rsidR="00506CF4" w:rsidRDefault="00506CF4" w:rsidP="00374D80">
      <w:pPr>
        <w:spacing w:line="240" w:lineRule="auto"/>
      </w:pPr>
      <w:r>
        <w:t>PRÁVO ŽIVOTNÍHO PROSTŘEDÍ</w:t>
      </w:r>
      <w:r>
        <w:tab/>
      </w:r>
      <w:r>
        <w:tab/>
      </w:r>
      <w:r>
        <w:tab/>
      </w:r>
      <w:r>
        <w:tab/>
        <w:t>7. 6. 2018  od 13.00 hod. v č. 338/III. p.</w:t>
      </w:r>
    </w:p>
    <w:p w:rsidR="00506CF4" w:rsidRDefault="00506CF4" w:rsidP="00374D80">
      <w:pPr>
        <w:spacing w:line="240" w:lineRule="auto"/>
      </w:pPr>
      <w:r>
        <w:t>OBCHODNÍ PRÁVO</w:t>
      </w:r>
      <w:r>
        <w:tab/>
      </w:r>
      <w:r>
        <w:tab/>
      </w:r>
      <w:r>
        <w:tab/>
      </w:r>
      <w:r>
        <w:tab/>
      </w:r>
      <w:r>
        <w:tab/>
        <w:t>7. 6. 2018  od 16.00 hod. v č. 212/II. p.</w:t>
      </w:r>
    </w:p>
    <w:p w:rsidR="00506CF4" w:rsidRDefault="00506CF4" w:rsidP="00374D80">
      <w:pPr>
        <w:spacing w:line="240" w:lineRule="auto"/>
      </w:pPr>
      <w:r>
        <w:t>PRÁVNÍ DĚJINY A ŘÍMSKÉ PRÁVO</w:t>
      </w:r>
      <w:r>
        <w:tab/>
      </w:r>
      <w:r>
        <w:tab/>
      </w:r>
      <w:r>
        <w:tab/>
        <w:t>12. 6. 2018 od 10.00 hod. v č. 117/I. p.</w:t>
      </w:r>
    </w:p>
    <w:p w:rsidR="00506CF4" w:rsidRDefault="00506CF4" w:rsidP="00374D80">
      <w:pPr>
        <w:spacing w:line="240" w:lineRule="auto"/>
        <w:contextualSpacing/>
      </w:pPr>
      <w:r>
        <w:t>OBČANSKÉ PRÁVO (CIVILNÍ PROCES, RODINNÉ</w:t>
      </w:r>
      <w:r w:rsidR="00AA7190">
        <w:tab/>
      </w:r>
      <w:r w:rsidR="00AA7190">
        <w:tab/>
        <w:t>13. 6. 2018 od</w:t>
      </w:r>
      <w:r w:rsidR="00AA7190" w:rsidRPr="00506CF4">
        <w:t xml:space="preserve"> 10.30 </w:t>
      </w:r>
      <w:r w:rsidR="00AA7190">
        <w:t>a od 12.00 hod</w:t>
      </w:r>
      <w:r w:rsidR="00AA7190" w:rsidRPr="00506CF4">
        <w:t>.</w:t>
      </w:r>
      <w:r w:rsidR="00AA7190">
        <w:t xml:space="preserve"> v č.</w:t>
      </w:r>
    </w:p>
    <w:p w:rsidR="00506CF4" w:rsidRDefault="00506CF4" w:rsidP="00374D80">
      <w:pPr>
        <w:spacing w:line="240" w:lineRule="auto"/>
        <w:contextualSpacing/>
      </w:pPr>
      <w:r>
        <w:t>PRÁVO, PRÁVO K NEHMOTNÝM STATKŮM)</w:t>
      </w:r>
      <w:r>
        <w:tab/>
      </w:r>
      <w:r>
        <w:tab/>
      </w:r>
      <w:r w:rsidR="00AA7190">
        <w:t>131/I. p. (platí hodina uvedená v pozvánce)</w:t>
      </w:r>
    </w:p>
    <w:p w:rsidR="00AA7190" w:rsidRDefault="00AA7190" w:rsidP="00374D80">
      <w:pPr>
        <w:spacing w:line="240" w:lineRule="auto"/>
        <w:contextualSpacing/>
      </w:pPr>
    </w:p>
    <w:p w:rsidR="00AA7190" w:rsidRDefault="00AA7190" w:rsidP="00374D80">
      <w:pPr>
        <w:spacing w:line="240" w:lineRule="auto"/>
        <w:contextualSpacing/>
      </w:pPr>
      <w:r>
        <w:t>EVROPSKÉ PRÁVO</w:t>
      </w:r>
      <w:r>
        <w:tab/>
      </w:r>
      <w:r>
        <w:tab/>
      </w:r>
      <w:r>
        <w:tab/>
      </w:r>
      <w:r>
        <w:tab/>
      </w:r>
      <w:r>
        <w:tab/>
        <w:t>13. 6. 2018 od 10.00 hod</w:t>
      </w:r>
      <w:r w:rsidR="00DE2CEF">
        <w:t>.</w:t>
      </w:r>
      <w:r>
        <w:t xml:space="preserve"> v č. 344/III. p.</w:t>
      </w:r>
    </w:p>
    <w:p w:rsidR="00AA7190" w:rsidRDefault="00AA7190" w:rsidP="00374D8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(platí hodina uvedená v pozvánce)</w:t>
      </w:r>
    </w:p>
    <w:p w:rsidR="00AA7190" w:rsidRDefault="00AA7190" w:rsidP="00374D80">
      <w:pPr>
        <w:spacing w:line="240" w:lineRule="auto"/>
        <w:contextualSpacing/>
      </w:pPr>
    </w:p>
    <w:p w:rsidR="00AA7190" w:rsidRDefault="00AA7190" w:rsidP="00374D80">
      <w:pPr>
        <w:spacing w:line="360" w:lineRule="auto"/>
        <w:contextualSpacing/>
      </w:pPr>
      <w:r>
        <w:t>TRESTNÍ PRÁVO, KRIMINOLOGIE A KRIMINALISTIKA</w:t>
      </w:r>
      <w:r>
        <w:tab/>
      </w:r>
      <w:r w:rsidR="00DE2CEF">
        <w:t xml:space="preserve">15. 6. 2018 od 10.30 hod. v č. 412/IV. p. </w:t>
      </w:r>
    </w:p>
    <w:p w:rsidR="00DE2CEF" w:rsidRDefault="00DE2CEF" w:rsidP="00374D80">
      <w:pPr>
        <w:spacing w:line="360" w:lineRule="auto"/>
        <w:contextualSpacing/>
      </w:pPr>
      <w:r>
        <w:t>FINANČNÍ PRÁVO A FINANČNÍ VĚDA</w:t>
      </w:r>
      <w:r>
        <w:tab/>
      </w:r>
      <w:r>
        <w:tab/>
      </w:r>
      <w:r>
        <w:tab/>
        <w:t>19. 6. 2018 od 11.00 hod. v č. 306/III. p.</w:t>
      </w:r>
    </w:p>
    <w:p w:rsidR="00DE2CEF" w:rsidRDefault="00DE2CEF" w:rsidP="00374D80">
      <w:pPr>
        <w:spacing w:line="360" w:lineRule="auto"/>
        <w:contextualSpacing/>
      </w:pPr>
      <w:r>
        <w:t>MEZINÁRODNÍ PRÁVO</w:t>
      </w:r>
      <w:r>
        <w:tab/>
      </w:r>
      <w:r>
        <w:tab/>
      </w:r>
      <w:r>
        <w:tab/>
      </w:r>
      <w:r>
        <w:tab/>
      </w:r>
      <w:r>
        <w:tab/>
        <w:t>20. 6. 2018 od 14.00 hod. v č. 219/II. p.</w:t>
      </w:r>
    </w:p>
    <w:p w:rsidR="00DE2CEF" w:rsidRDefault="00DE2CEF" w:rsidP="00374D80">
      <w:pPr>
        <w:spacing w:line="240" w:lineRule="auto"/>
        <w:contextualSpacing/>
      </w:pPr>
      <w:r>
        <w:t>ÚSTAVNÍ PRÁVO A STÁTOVĚDA</w:t>
      </w:r>
      <w:r>
        <w:tab/>
      </w:r>
      <w:r>
        <w:tab/>
      </w:r>
      <w:r>
        <w:tab/>
      </w:r>
      <w:r>
        <w:tab/>
        <w:t>20. 6. 2018 od 11.00 hod. v č. 240/II. p.</w:t>
      </w:r>
    </w:p>
    <w:p w:rsidR="00DE2CEF" w:rsidRDefault="00DE2CEF" w:rsidP="00374D80">
      <w:pPr>
        <w:spacing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(platí hodina uvedená na pozvánce)</w:t>
      </w:r>
    </w:p>
    <w:p w:rsidR="00DE2CEF" w:rsidRDefault="00DE2CEF" w:rsidP="00374D80">
      <w:pPr>
        <w:spacing w:line="240" w:lineRule="auto"/>
        <w:contextualSpacing/>
      </w:pPr>
      <w:r>
        <w:t>TEORIE, FILOZOFIE A SOCIOLOGIE PRÁVA</w:t>
      </w:r>
      <w:r>
        <w:tab/>
      </w:r>
      <w:r>
        <w:tab/>
        <w:t>27. 6. 2018 od 11.00 hod. v č. 240/II. p.</w:t>
      </w:r>
    </w:p>
    <w:p w:rsidR="00DE2CEF" w:rsidRDefault="00DE2CEF" w:rsidP="00374D8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(platí hodina uvedená na pozvánce)</w:t>
      </w:r>
    </w:p>
    <w:p w:rsidR="00AA7190" w:rsidRDefault="00AA7190" w:rsidP="00374D80">
      <w:pPr>
        <w:spacing w:line="240" w:lineRule="auto"/>
        <w:contextualSpacing/>
      </w:pPr>
    </w:p>
    <w:p w:rsidR="00AA7190" w:rsidRDefault="00AA7190" w:rsidP="00506CF4">
      <w:pPr>
        <w:contextualSpacing/>
      </w:pPr>
    </w:p>
    <w:p w:rsidR="00066218" w:rsidRDefault="00066218" w:rsidP="00066218"/>
    <w:sectPr w:rsidR="0006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13"/>
    <w:multiLevelType w:val="hybridMultilevel"/>
    <w:tmpl w:val="09D2F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18"/>
    <w:rsid w:val="00066218"/>
    <w:rsid w:val="00110B9F"/>
    <w:rsid w:val="00374D80"/>
    <w:rsid w:val="004B6103"/>
    <w:rsid w:val="00506CF4"/>
    <w:rsid w:val="005A01D5"/>
    <w:rsid w:val="00A733FA"/>
    <w:rsid w:val="00AA7190"/>
    <w:rsid w:val="00C5248D"/>
    <w:rsid w:val="00D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DB611-C6D2-4A7B-BCE8-580CD914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Rihova</dc:creator>
  <cp:lastModifiedBy>Alena Votypkova</cp:lastModifiedBy>
  <cp:revision>2</cp:revision>
  <dcterms:created xsi:type="dcterms:W3CDTF">2018-06-07T09:41:00Z</dcterms:created>
  <dcterms:modified xsi:type="dcterms:W3CDTF">2018-06-07T09:41:00Z</dcterms:modified>
</cp:coreProperties>
</file>