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03" w:rsidRDefault="00914163" w:rsidP="009B0D6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BE8D74F" wp14:editId="6E98D01B">
                <wp:simplePos x="0" y="0"/>
                <wp:positionH relativeFrom="column">
                  <wp:posOffset>4037647</wp:posOffset>
                </wp:positionH>
                <wp:positionV relativeFrom="paragraph">
                  <wp:posOffset>1493508</wp:posOffset>
                </wp:positionV>
                <wp:extent cx="466725" cy="228600"/>
                <wp:effectExtent l="61913" t="0" r="71437" b="33338"/>
                <wp:wrapNone/>
                <wp:docPr id="8" name="Šipka dopra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4208">
                          <a:off x="0" y="0"/>
                          <a:ext cx="466725" cy="228600"/>
                        </a:xfrm>
                        <a:prstGeom prst="rightArrow">
                          <a:avLst>
                            <a:gd name="adj1" fmla="val 50000"/>
                            <a:gd name="adj2" fmla="val 4459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D69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8" o:spid="_x0000_s1026" type="#_x0000_t13" style="position:absolute;margin-left:317.9pt;margin-top:117.6pt;width:36.75pt;height:18pt;rotation:-7674038fd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w31AIAABcGAAAOAAAAZHJzL2Uyb0RvYy54bWysVM1u2zAMvg/YOwi6r3YMJ22DOkXQIsOA&#10;oivWDj0rshR7kyWNUuJkT7OX2XuNkn+SrcUOw3wwRJH8SH4ieXW9bxTZCXC10QWdnKWUCM1NWetN&#10;QT8/rd5dUOI80yVTRouCHoSj14u3b65aOxeZqYwqBRAE0W7e2oJW3tt5kjheiYa5M2OFRqU00DCP&#10;ImySEliL6I1KsjSdJa2B0oLhwjm8ve2UdBHxpRTcf5TSCU9UQTE3H/8Q/+vwTxZXbL4BZqua92mw&#10;f8iiYbXGoCPULfOMbKF+AdXUHIwz0p9x0yRGypqLWANWM0n/qOaxYlbEWpAcZ0ea3P+D5fe7ByB1&#10;WVB8KM0afKKfP2r7lZHSWGA7Ri4CR611czR9tA/QSw6PoeC9hIaAQWIn+fQ8z9KLyANWRvaR5sNI&#10;s9h7wvEyn83OsyklHFVZdjFL4zMkHVbAtOD8e2EaEg4FhXpT+SWAaSM02905H7ku+4xZ+WVCiWwU&#10;Pt2OKTJN8euf9sQmO7XJ8+llHmwwbo+IpyFygHdG1eWqVioKsFnfKCAIX9DVagiALr+ZKf3SM7Sy&#10;GH39ftJHPXFEmOCZBJo7YuPJH5QIeEp/EhIfCbnLIgVxPI6YjHOh/aRTVawUXZojDSHLIYtYcAQM&#10;yBLLG7F7gMGyAxmwO6Z6++Aq4nSNzunfEuucR48Y2Wg/Oje1NvAagMKq+sid/UBSR01gaW3KA7Zw&#10;bEGccGf5qsa2uWPOPzDAjsBLXFD+I/6kMm1BTX+ipDLw/bX7YI8zhlpKWlwOBXXftgwEJeqDxum7&#10;nOR52CZRwLbPUIBTzfpUo7fNjcG2wR7F7OIx2Hs1HCWY5hn32DJERRXTHGMXlHsYhBvfLS3chFws&#10;l9EMN4hl/k4/Wh7AA6uhf5/2zwxsPzseh+7eDIukb/WO0aNt8NRmufVG1j4oj7z2Am6f2Dj9pgzr&#10;7VSOVsd9vvgFAAD//wMAUEsDBBQABgAIAAAAIQDOAEHz3gAAAAsBAAAPAAAAZHJzL2Rvd25yZXYu&#10;eG1sTI/LTsMwEEX3SPyDNUjsqN0SrCbEqVClLhGijVi7sXEi/Ai20yZ/z7CC5dw5unOm3s3OkouO&#10;aQhewHrFgGjfBTV4I6A9HR62QFKWXkkbvBaw6AS75vamlpUKV/+uL8dsCJb4VEkBfc5jRWnqeu1k&#10;WoVRe9x9huhkxjEaqqK8YrmzdMMYp04OHi/0ctT7Xndfx8kJYHM8LK+L+TaP8qNo22l5s2YvxP3d&#10;/PIMJOs5/8Hwq4/q0KDTOUxeJWIF8KeCIypgs+YFECR4yTA5Y7ItS6BNTf//0PwAAAD//wMAUEsB&#10;Ai0AFAAGAAgAAAAhALaDOJL+AAAA4QEAABMAAAAAAAAAAAAAAAAAAAAAAFtDb250ZW50X1R5cGVz&#10;XS54bWxQSwECLQAUAAYACAAAACEAOP0h/9YAAACUAQAACwAAAAAAAAAAAAAAAAAvAQAAX3JlbHMv&#10;LnJlbHNQSwECLQAUAAYACAAAACEAYsqsN9QCAAAXBgAADgAAAAAAAAAAAAAAAAAuAgAAZHJzL2Uy&#10;b0RvYy54bWxQSwECLQAUAAYACAAAACEAzgBB894AAAALAQAADwAAAAAAAAAAAAAAAAAuBQAAZHJz&#10;L2Rvd25yZXYueG1sUEsFBgAAAAAEAAQA8wAAADkGAAAAAA==&#10;" adj="16882" fillcolor="red" strokecolor="black [3213]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A592419" wp14:editId="076CD3D9">
            <wp:extent cx="5760720" cy="5463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2289" w:rsidRDefault="005B2289" w:rsidP="005B2289">
      <w:pPr>
        <w:pStyle w:val="Odstavecseseznamem"/>
        <w:numPr>
          <w:ilvl w:val="0"/>
          <w:numId w:val="1"/>
        </w:numPr>
      </w:pPr>
      <w:r>
        <w:t>Povolte úpravy v souboru</w:t>
      </w:r>
    </w:p>
    <w:p w:rsidR="005B2289" w:rsidRDefault="005B2289" w:rsidP="005B2289">
      <w:pPr>
        <w:pStyle w:val="Odstavecseseznamem"/>
        <w:numPr>
          <w:ilvl w:val="0"/>
          <w:numId w:val="1"/>
        </w:numPr>
      </w:pPr>
      <w:r>
        <w:t>Zvolte správné oborové zaměření</w:t>
      </w:r>
    </w:p>
    <w:p w:rsidR="005B2289" w:rsidRDefault="005B2289" w:rsidP="005B2289">
      <w:pPr>
        <w:pStyle w:val="Odstavecseseznamem"/>
        <w:numPr>
          <w:ilvl w:val="0"/>
          <w:numId w:val="1"/>
        </w:numPr>
      </w:pPr>
      <w:r>
        <w:t>Vyplňte šedivě podbarvená pole</w:t>
      </w:r>
    </w:p>
    <w:p w:rsidR="00D82B1A" w:rsidRDefault="005B2289" w:rsidP="00D82B1A">
      <w:pPr>
        <w:pStyle w:val="Odstavecseseznamem"/>
        <w:numPr>
          <w:ilvl w:val="0"/>
          <w:numId w:val="1"/>
        </w:numPr>
      </w:pPr>
      <w:r>
        <w:t xml:space="preserve">Nezapomeňte vyplnit správný datum </w:t>
      </w:r>
      <w:r w:rsidR="00D82B1A">
        <w:t xml:space="preserve">odevzdání diplomové práce a datum </w:t>
      </w:r>
      <w:r w:rsidR="00914163">
        <w:t xml:space="preserve">splnění podmínek pro konání státní zkoušky. </w:t>
      </w:r>
      <w:r w:rsidR="00D82B1A">
        <w:t xml:space="preserve">Tyto informace naleznete v SIS – Výsledky zkoušek </w:t>
      </w:r>
      <w:r w:rsidR="00495F26">
        <w:t>-</w:t>
      </w:r>
      <w:r w:rsidR="00D82B1A">
        <w:t xml:space="preserve">prohlížení </w:t>
      </w:r>
      <w:r w:rsidR="00495F26">
        <w:t xml:space="preserve">– </w:t>
      </w:r>
      <w:r w:rsidR="00D82B1A">
        <w:t>Lhůty</w:t>
      </w:r>
      <w:r w:rsidR="00495F26">
        <w:t xml:space="preserve"> </w:t>
      </w:r>
      <w:r w:rsidR="00D82B1A">
        <w:t>pro SZ</w:t>
      </w:r>
      <w:r w:rsidR="00914163">
        <w:t xml:space="preserve"> – </w:t>
      </w:r>
      <w:r w:rsidR="00914163" w:rsidRPr="00914163">
        <w:rPr>
          <w:b/>
        </w:rPr>
        <w:t>Neposunutý začátek lhůty</w:t>
      </w:r>
    </w:p>
    <w:p w:rsidR="00D82B1A" w:rsidRDefault="00D82B1A" w:rsidP="00D82B1A">
      <w:pPr>
        <w:pStyle w:val="Odstavecseseznamem"/>
        <w:numPr>
          <w:ilvl w:val="0"/>
          <w:numId w:val="1"/>
        </w:numPr>
      </w:pPr>
      <w:r>
        <w:t>Formulář vytiskněte, podepište a odevzdejte sekretářce katedry</w:t>
      </w:r>
    </w:p>
    <w:p w:rsidR="00D82B1A" w:rsidRDefault="00D82B1A" w:rsidP="00D82B1A"/>
    <w:p w:rsidR="00D82B1A" w:rsidRDefault="00D82B1A" w:rsidP="00D82B1A">
      <w:r>
        <w:rPr>
          <w:noProof/>
          <w:lang w:eastAsia="cs-CZ"/>
        </w:rPr>
        <w:drawing>
          <wp:inline distT="0" distB="0" distL="0" distR="0">
            <wp:extent cx="5759450" cy="1330960"/>
            <wp:effectExtent l="0" t="0" r="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12A9"/>
    <w:multiLevelType w:val="hybridMultilevel"/>
    <w:tmpl w:val="8EA26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65"/>
    <w:rsid w:val="001C6503"/>
    <w:rsid w:val="00495F26"/>
    <w:rsid w:val="005B2289"/>
    <w:rsid w:val="00914163"/>
    <w:rsid w:val="009B0D65"/>
    <w:rsid w:val="00D8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E1E6"/>
  <w15:docId w15:val="{ED8DA945-7287-41DB-80D2-9DD2F492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D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Sojka</dc:creator>
  <cp:lastModifiedBy>Miroslav Sojka</cp:lastModifiedBy>
  <cp:revision>3</cp:revision>
  <dcterms:created xsi:type="dcterms:W3CDTF">2015-04-02T11:22:00Z</dcterms:created>
  <dcterms:modified xsi:type="dcterms:W3CDTF">2017-10-16T09:15:00Z</dcterms:modified>
</cp:coreProperties>
</file>