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DAD" w:rsidRPr="00663FC6" w:rsidRDefault="00A53DAD" w:rsidP="00663FC6">
      <w:pPr>
        <w:outlineLvl w:val="0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663FC6">
        <w:rPr>
          <w:rFonts w:ascii="Arial Narrow" w:hAnsi="Arial Narrow" w:cs="Arial"/>
          <w:b/>
          <w:sz w:val="22"/>
          <w:szCs w:val="22"/>
        </w:rPr>
        <w:t>Otázky k předmětu Právo sociálního zabezpečení, zvláštní část</w:t>
      </w:r>
    </w:p>
    <w:p w:rsidR="00B207B9" w:rsidRPr="00663FC6" w:rsidRDefault="00B207B9" w:rsidP="00663FC6">
      <w:pPr>
        <w:outlineLvl w:val="0"/>
        <w:rPr>
          <w:rFonts w:ascii="Arial Narrow" w:hAnsi="Arial Narrow" w:cs="Arial"/>
          <w:b/>
          <w:sz w:val="22"/>
          <w:szCs w:val="22"/>
        </w:rPr>
      </w:pPr>
    </w:p>
    <w:p w:rsidR="00A53DAD" w:rsidRPr="00663FC6" w:rsidRDefault="00A53DAD" w:rsidP="00663FC6">
      <w:pPr>
        <w:numPr>
          <w:ilvl w:val="0"/>
          <w:numId w:val="1"/>
        </w:numPr>
        <w:ind w:left="714" w:hanging="357"/>
        <w:rPr>
          <w:rFonts w:ascii="Arial Narrow" w:hAnsi="Arial Narrow" w:cs="Arial"/>
          <w:sz w:val="22"/>
          <w:szCs w:val="22"/>
        </w:rPr>
      </w:pPr>
      <w:r w:rsidRPr="00663FC6">
        <w:rPr>
          <w:rFonts w:ascii="Arial Narrow" w:hAnsi="Arial Narrow" w:cs="Arial"/>
          <w:sz w:val="22"/>
          <w:szCs w:val="22"/>
        </w:rPr>
        <w:t>Pojem nemocenského pojištění a dávkový systém</w:t>
      </w:r>
    </w:p>
    <w:p w:rsidR="00A53DAD" w:rsidRPr="00663FC6" w:rsidRDefault="00A53DAD" w:rsidP="00663FC6">
      <w:pPr>
        <w:numPr>
          <w:ilvl w:val="0"/>
          <w:numId w:val="1"/>
        </w:numPr>
        <w:ind w:left="714" w:hanging="357"/>
        <w:rPr>
          <w:rFonts w:ascii="Arial Narrow" w:hAnsi="Arial Narrow" w:cs="Arial"/>
          <w:sz w:val="22"/>
          <w:szCs w:val="22"/>
        </w:rPr>
      </w:pPr>
      <w:r w:rsidRPr="00663FC6">
        <w:rPr>
          <w:rFonts w:ascii="Arial Narrow" w:hAnsi="Arial Narrow" w:cs="Arial"/>
          <w:sz w:val="22"/>
          <w:szCs w:val="22"/>
        </w:rPr>
        <w:t>Pojem důchodového pojištění a dávkový systém</w:t>
      </w:r>
    </w:p>
    <w:p w:rsidR="00A53DAD" w:rsidRPr="00663FC6" w:rsidRDefault="00A53DAD" w:rsidP="00663FC6">
      <w:pPr>
        <w:numPr>
          <w:ilvl w:val="0"/>
          <w:numId w:val="1"/>
        </w:numPr>
        <w:ind w:left="714" w:hanging="357"/>
        <w:rPr>
          <w:rFonts w:ascii="Arial Narrow" w:hAnsi="Arial Narrow" w:cs="Arial"/>
          <w:sz w:val="22"/>
          <w:szCs w:val="22"/>
        </w:rPr>
      </w:pPr>
      <w:r w:rsidRPr="00663FC6">
        <w:rPr>
          <w:rFonts w:ascii="Arial Narrow" w:hAnsi="Arial Narrow" w:cs="Arial"/>
          <w:sz w:val="22"/>
          <w:szCs w:val="22"/>
        </w:rPr>
        <w:t>Pojem veřejného zdravotního pojištění a jeho základní principy</w:t>
      </w:r>
    </w:p>
    <w:p w:rsidR="00A53DAD" w:rsidRPr="00663FC6" w:rsidRDefault="00A53DAD" w:rsidP="00663FC6">
      <w:pPr>
        <w:numPr>
          <w:ilvl w:val="0"/>
          <w:numId w:val="1"/>
        </w:numPr>
        <w:ind w:left="714" w:hanging="357"/>
        <w:rPr>
          <w:rFonts w:ascii="Arial Narrow" w:hAnsi="Arial Narrow" w:cs="Arial"/>
          <w:sz w:val="22"/>
          <w:szCs w:val="22"/>
        </w:rPr>
      </w:pPr>
      <w:r w:rsidRPr="00663FC6">
        <w:rPr>
          <w:rFonts w:ascii="Arial Narrow" w:hAnsi="Arial Narrow" w:cs="Arial"/>
          <w:sz w:val="22"/>
          <w:szCs w:val="22"/>
        </w:rPr>
        <w:t>Pojem státní sociální podpory a dávkový systém</w:t>
      </w:r>
    </w:p>
    <w:p w:rsidR="00A53DAD" w:rsidRPr="00663FC6" w:rsidRDefault="00A53DAD" w:rsidP="00663FC6">
      <w:pPr>
        <w:numPr>
          <w:ilvl w:val="0"/>
          <w:numId w:val="1"/>
        </w:numPr>
        <w:ind w:left="714" w:hanging="357"/>
        <w:rPr>
          <w:rFonts w:ascii="Arial Narrow" w:hAnsi="Arial Narrow" w:cs="Arial"/>
          <w:sz w:val="22"/>
          <w:szCs w:val="22"/>
        </w:rPr>
      </w:pPr>
      <w:r w:rsidRPr="00663FC6">
        <w:rPr>
          <w:rFonts w:ascii="Arial Narrow" w:hAnsi="Arial Narrow" w:cs="Arial"/>
          <w:sz w:val="22"/>
          <w:szCs w:val="22"/>
        </w:rPr>
        <w:t xml:space="preserve">Pojem </w:t>
      </w:r>
      <w:r w:rsidR="00B207B9" w:rsidRPr="00663FC6">
        <w:rPr>
          <w:rFonts w:ascii="Arial Narrow" w:hAnsi="Arial Narrow" w:cs="Arial"/>
          <w:sz w:val="22"/>
          <w:szCs w:val="22"/>
        </w:rPr>
        <w:t xml:space="preserve">a koncepce sociální pomoci </w:t>
      </w:r>
    </w:p>
    <w:p w:rsidR="00E333FF" w:rsidRPr="00663FC6" w:rsidRDefault="00E333FF" w:rsidP="00663FC6">
      <w:pPr>
        <w:numPr>
          <w:ilvl w:val="0"/>
          <w:numId w:val="1"/>
        </w:numPr>
        <w:ind w:left="714" w:hanging="357"/>
        <w:rPr>
          <w:rFonts w:ascii="Arial Narrow" w:hAnsi="Arial Narrow" w:cs="Arial"/>
          <w:sz w:val="22"/>
          <w:szCs w:val="22"/>
        </w:rPr>
      </w:pPr>
      <w:r w:rsidRPr="00663FC6">
        <w:rPr>
          <w:rFonts w:ascii="Arial Narrow" w:hAnsi="Arial Narrow" w:cs="Arial"/>
          <w:sz w:val="22"/>
          <w:szCs w:val="22"/>
        </w:rPr>
        <w:t xml:space="preserve">Organizace a řízení v nemocenském </w:t>
      </w:r>
      <w:r w:rsidR="00A53DAD" w:rsidRPr="00663FC6">
        <w:rPr>
          <w:rFonts w:ascii="Arial Narrow" w:hAnsi="Arial Narrow" w:cs="Arial"/>
          <w:sz w:val="22"/>
          <w:szCs w:val="22"/>
        </w:rPr>
        <w:t>a důchodovém</w:t>
      </w:r>
      <w:r w:rsidRPr="00663FC6">
        <w:rPr>
          <w:rFonts w:ascii="Arial Narrow" w:hAnsi="Arial Narrow" w:cs="Arial"/>
          <w:sz w:val="22"/>
          <w:szCs w:val="22"/>
        </w:rPr>
        <w:t xml:space="preserve"> pojištění</w:t>
      </w:r>
    </w:p>
    <w:p w:rsidR="00E333FF" w:rsidRPr="00663FC6" w:rsidRDefault="00B207B9" w:rsidP="00663FC6">
      <w:pPr>
        <w:numPr>
          <w:ilvl w:val="0"/>
          <w:numId w:val="1"/>
        </w:numPr>
        <w:ind w:left="714" w:hanging="357"/>
        <w:rPr>
          <w:rFonts w:ascii="Arial Narrow" w:hAnsi="Arial Narrow" w:cs="Arial"/>
          <w:sz w:val="22"/>
          <w:szCs w:val="22"/>
        </w:rPr>
      </w:pPr>
      <w:r w:rsidRPr="00663FC6">
        <w:rPr>
          <w:rFonts w:ascii="Arial Narrow" w:hAnsi="Arial Narrow" w:cs="Arial"/>
          <w:sz w:val="22"/>
          <w:szCs w:val="22"/>
        </w:rPr>
        <w:t>Hmotné zabezpečení ve stáří</w:t>
      </w:r>
    </w:p>
    <w:p w:rsidR="00E333FF" w:rsidRPr="00663FC6" w:rsidRDefault="00E333FF" w:rsidP="00663FC6">
      <w:pPr>
        <w:numPr>
          <w:ilvl w:val="0"/>
          <w:numId w:val="1"/>
        </w:numPr>
        <w:ind w:left="714" w:hanging="357"/>
        <w:rPr>
          <w:rFonts w:ascii="Arial Narrow" w:hAnsi="Arial Narrow" w:cs="Arial"/>
          <w:sz w:val="22"/>
          <w:szCs w:val="22"/>
        </w:rPr>
      </w:pPr>
      <w:r w:rsidRPr="00663FC6">
        <w:rPr>
          <w:rFonts w:ascii="Arial Narrow" w:hAnsi="Arial Narrow" w:cs="Arial"/>
          <w:sz w:val="22"/>
          <w:szCs w:val="22"/>
        </w:rPr>
        <w:t>Poskytování zdravotní péče a reforma zdravotnictví</w:t>
      </w:r>
      <w:r w:rsidR="00E54821" w:rsidRPr="00663FC6">
        <w:rPr>
          <w:rFonts w:ascii="Arial Narrow" w:hAnsi="Arial Narrow" w:cs="Arial"/>
          <w:sz w:val="22"/>
          <w:szCs w:val="22"/>
        </w:rPr>
        <w:t>, z</w:t>
      </w:r>
      <w:r w:rsidR="0030166B" w:rsidRPr="00663FC6">
        <w:rPr>
          <w:rFonts w:ascii="Arial Narrow" w:hAnsi="Arial Narrow" w:cs="Arial"/>
          <w:sz w:val="22"/>
          <w:szCs w:val="22"/>
        </w:rPr>
        <w:t>dravotní služby</w:t>
      </w:r>
    </w:p>
    <w:p w:rsidR="00E333FF" w:rsidRPr="00663FC6" w:rsidRDefault="00E333FF" w:rsidP="00663FC6">
      <w:pPr>
        <w:numPr>
          <w:ilvl w:val="0"/>
          <w:numId w:val="1"/>
        </w:numPr>
        <w:ind w:left="714" w:hanging="357"/>
        <w:rPr>
          <w:rFonts w:ascii="Arial Narrow" w:hAnsi="Arial Narrow" w:cs="Arial"/>
          <w:sz w:val="22"/>
          <w:szCs w:val="22"/>
        </w:rPr>
      </w:pPr>
      <w:r w:rsidRPr="00663FC6">
        <w:rPr>
          <w:rFonts w:ascii="Arial Narrow" w:hAnsi="Arial Narrow" w:cs="Arial"/>
          <w:sz w:val="22"/>
          <w:szCs w:val="22"/>
        </w:rPr>
        <w:t>Pojistné na sociální zabezpečení a příspěvek na státní politiku zaměstnanosti</w:t>
      </w:r>
    </w:p>
    <w:p w:rsidR="00E333FF" w:rsidRPr="00663FC6" w:rsidRDefault="00E333FF" w:rsidP="00663FC6">
      <w:pPr>
        <w:numPr>
          <w:ilvl w:val="0"/>
          <w:numId w:val="1"/>
        </w:numPr>
        <w:ind w:left="714" w:hanging="357"/>
        <w:rPr>
          <w:rFonts w:ascii="Arial Narrow" w:hAnsi="Arial Narrow" w:cs="Arial"/>
          <w:sz w:val="22"/>
          <w:szCs w:val="22"/>
        </w:rPr>
      </w:pPr>
      <w:r w:rsidRPr="00663FC6">
        <w:rPr>
          <w:rFonts w:ascii="Arial Narrow" w:hAnsi="Arial Narrow" w:cs="Arial"/>
          <w:sz w:val="22"/>
          <w:szCs w:val="22"/>
        </w:rPr>
        <w:t>Pojistné na veřejné zdravotní pojištění</w:t>
      </w:r>
    </w:p>
    <w:p w:rsidR="00E333FF" w:rsidRPr="00663FC6" w:rsidRDefault="0030166B" w:rsidP="00663FC6">
      <w:pPr>
        <w:numPr>
          <w:ilvl w:val="0"/>
          <w:numId w:val="1"/>
        </w:numPr>
        <w:ind w:left="714" w:hanging="357"/>
        <w:rPr>
          <w:rFonts w:ascii="Arial Narrow" w:hAnsi="Arial Narrow" w:cs="Arial"/>
          <w:sz w:val="22"/>
          <w:szCs w:val="22"/>
        </w:rPr>
      </w:pPr>
      <w:r w:rsidRPr="00663FC6">
        <w:rPr>
          <w:rFonts w:ascii="Arial Narrow" w:hAnsi="Arial Narrow" w:cs="Arial"/>
          <w:sz w:val="22"/>
          <w:szCs w:val="22"/>
        </w:rPr>
        <w:t>Zabezpečení při ztrátě živitele</w:t>
      </w:r>
    </w:p>
    <w:p w:rsidR="0030166B" w:rsidRPr="00663FC6" w:rsidRDefault="0030166B" w:rsidP="00663FC6">
      <w:pPr>
        <w:numPr>
          <w:ilvl w:val="0"/>
          <w:numId w:val="1"/>
        </w:numPr>
        <w:ind w:left="714" w:hanging="357"/>
        <w:rPr>
          <w:rFonts w:ascii="Arial Narrow" w:hAnsi="Arial Narrow" w:cs="Arial"/>
          <w:sz w:val="22"/>
          <w:szCs w:val="22"/>
        </w:rPr>
      </w:pPr>
      <w:r w:rsidRPr="00663FC6">
        <w:rPr>
          <w:rFonts w:ascii="Arial Narrow" w:hAnsi="Arial Narrow" w:cs="Arial"/>
          <w:sz w:val="22"/>
          <w:szCs w:val="22"/>
        </w:rPr>
        <w:t>Zabezpečení osob se zdravotním postižením</w:t>
      </w:r>
    </w:p>
    <w:p w:rsidR="00E333FF" w:rsidRPr="00663FC6" w:rsidRDefault="00B207B9" w:rsidP="00663FC6">
      <w:pPr>
        <w:numPr>
          <w:ilvl w:val="0"/>
          <w:numId w:val="1"/>
        </w:numPr>
        <w:ind w:left="714" w:hanging="357"/>
        <w:rPr>
          <w:rFonts w:ascii="Arial Narrow" w:hAnsi="Arial Narrow" w:cs="Arial"/>
          <w:sz w:val="22"/>
          <w:szCs w:val="22"/>
        </w:rPr>
      </w:pPr>
      <w:r w:rsidRPr="00663FC6">
        <w:rPr>
          <w:rFonts w:ascii="Arial Narrow" w:hAnsi="Arial Narrow" w:cs="Arial"/>
          <w:sz w:val="22"/>
          <w:szCs w:val="22"/>
        </w:rPr>
        <w:t>Pomoc rodinám s dětmi v právu sociálního zabezpečení</w:t>
      </w:r>
    </w:p>
    <w:p w:rsidR="00E54821" w:rsidRPr="00663FC6" w:rsidRDefault="0030166B" w:rsidP="00663FC6">
      <w:pPr>
        <w:numPr>
          <w:ilvl w:val="0"/>
          <w:numId w:val="1"/>
        </w:numPr>
        <w:ind w:left="714" w:hanging="357"/>
        <w:rPr>
          <w:rFonts w:ascii="Arial Narrow" w:hAnsi="Arial Narrow"/>
          <w:sz w:val="22"/>
          <w:szCs w:val="22"/>
        </w:rPr>
      </w:pPr>
      <w:r w:rsidRPr="00663FC6">
        <w:rPr>
          <w:rFonts w:ascii="Arial Narrow" w:hAnsi="Arial Narrow" w:cs="Arial"/>
          <w:sz w:val="22"/>
          <w:szCs w:val="22"/>
        </w:rPr>
        <w:t>Systém</w:t>
      </w:r>
      <w:r w:rsidR="00E333FF" w:rsidRPr="00663FC6">
        <w:rPr>
          <w:rFonts w:ascii="Arial Narrow" w:hAnsi="Arial Narrow" w:cs="Arial"/>
          <w:sz w:val="22"/>
          <w:szCs w:val="22"/>
        </w:rPr>
        <w:t xml:space="preserve"> sociálních služeb</w:t>
      </w:r>
    </w:p>
    <w:p w:rsidR="0030166B" w:rsidRPr="00663FC6" w:rsidRDefault="00E54821" w:rsidP="00663FC6">
      <w:pPr>
        <w:numPr>
          <w:ilvl w:val="0"/>
          <w:numId w:val="1"/>
        </w:numPr>
        <w:ind w:left="714" w:hanging="357"/>
        <w:rPr>
          <w:rFonts w:ascii="Arial Narrow" w:hAnsi="Arial Narrow"/>
          <w:sz w:val="22"/>
          <w:szCs w:val="22"/>
        </w:rPr>
      </w:pPr>
      <w:r w:rsidRPr="00663FC6">
        <w:rPr>
          <w:rFonts w:ascii="Arial Narrow" w:hAnsi="Arial Narrow" w:cs="Arial"/>
          <w:sz w:val="22"/>
          <w:szCs w:val="22"/>
        </w:rPr>
        <w:t>P</w:t>
      </w:r>
      <w:r w:rsidR="0030166B" w:rsidRPr="00663FC6">
        <w:rPr>
          <w:rFonts w:ascii="Arial Narrow" w:hAnsi="Arial Narrow" w:cs="Arial"/>
          <w:sz w:val="22"/>
          <w:szCs w:val="22"/>
        </w:rPr>
        <w:t>omoc v hmotné nouzi</w:t>
      </w:r>
    </w:p>
    <w:p w:rsidR="00E54821" w:rsidRPr="00663FC6" w:rsidRDefault="00E54821" w:rsidP="00663FC6">
      <w:pPr>
        <w:numPr>
          <w:ilvl w:val="0"/>
          <w:numId w:val="1"/>
        </w:numPr>
        <w:ind w:left="714" w:hanging="357"/>
        <w:rPr>
          <w:rFonts w:ascii="Arial Narrow" w:hAnsi="Arial Narrow"/>
          <w:sz w:val="22"/>
          <w:szCs w:val="22"/>
        </w:rPr>
      </w:pPr>
      <w:r w:rsidRPr="00663FC6">
        <w:rPr>
          <w:rFonts w:ascii="Arial Narrow" w:hAnsi="Arial Narrow" w:cs="Arial"/>
          <w:sz w:val="22"/>
          <w:szCs w:val="22"/>
        </w:rPr>
        <w:t>Podpora v nezaměstnanosti a podpora při rekvalifikaci</w:t>
      </w:r>
    </w:p>
    <w:sectPr w:rsidR="00E54821" w:rsidRPr="00663FC6" w:rsidSect="0034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0C7"/>
    <w:multiLevelType w:val="hybridMultilevel"/>
    <w:tmpl w:val="997E1982"/>
    <w:lvl w:ilvl="0" w:tplc="0405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61C6FC3"/>
    <w:multiLevelType w:val="hybridMultilevel"/>
    <w:tmpl w:val="AA0E5986"/>
    <w:lvl w:ilvl="0" w:tplc="F3B27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D51BA"/>
    <w:multiLevelType w:val="hybridMultilevel"/>
    <w:tmpl w:val="69FC5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F"/>
    <w:rsid w:val="00055B19"/>
    <w:rsid w:val="00112167"/>
    <w:rsid w:val="00254FC8"/>
    <w:rsid w:val="0030166B"/>
    <w:rsid w:val="00342A83"/>
    <w:rsid w:val="00496828"/>
    <w:rsid w:val="00663FC6"/>
    <w:rsid w:val="00921C91"/>
    <w:rsid w:val="00A53DAD"/>
    <w:rsid w:val="00A97527"/>
    <w:rsid w:val="00B207B9"/>
    <w:rsid w:val="00BA4FE8"/>
    <w:rsid w:val="00CC0F36"/>
    <w:rsid w:val="00D819AB"/>
    <w:rsid w:val="00E333FF"/>
    <w:rsid w:val="00E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9F23F-243E-4944-B985-A81DF3AA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3FF"/>
    <w:pPr>
      <w:spacing w:line="240" w:lineRule="auto"/>
      <w:ind w:firstLine="0"/>
      <w:jc w:val="left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97527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97527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qFormat/>
    <w:rsid w:val="00A97527"/>
    <w:pPr>
      <w:keepNext/>
      <w:jc w:val="center"/>
      <w:outlineLvl w:val="2"/>
    </w:pPr>
    <w:rPr>
      <w:b/>
      <w:bCs/>
      <w:i/>
      <w:iCs/>
      <w:sz w:val="26"/>
      <w:szCs w:val="28"/>
    </w:rPr>
  </w:style>
  <w:style w:type="paragraph" w:styleId="Nadpis4">
    <w:name w:val="heading 4"/>
    <w:basedOn w:val="Normln"/>
    <w:next w:val="Normln"/>
    <w:link w:val="Nadpis4Char"/>
    <w:qFormat/>
    <w:rsid w:val="00A97527"/>
    <w:pPr>
      <w:keepNext/>
      <w:jc w:val="center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qFormat/>
    <w:rsid w:val="00A97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97527"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7527"/>
    <w:rPr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A97527"/>
    <w:rPr>
      <w:i/>
      <w:iCs/>
      <w:sz w:val="24"/>
    </w:rPr>
  </w:style>
  <w:style w:type="character" w:customStyle="1" w:styleId="Nadpis3Char">
    <w:name w:val="Nadpis 3 Char"/>
    <w:basedOn w:val="Standardnpsmoodstavce"/>
    <w:link w:val="Nadpis3"/>
    <w:rsid w:val="00A97527"/>
    <w:rPr>
      <w:b/>
      <w:bCs/>
      <w:i/>
      <w:iCs/>
      <w:sz w:val="26"/>
      <w:szCs w:val="28"/>
    </w:rPr>
  </w:style>
  <w:style w:type="character" w:customStyle="1" w:styleId="Nadpis4Char">
    <w:name w:val="Nadpis 4 Char"/>
    <w:basedOn w:val="Standardnpsmoodstavce"/>
    <w:link w:val="Nadpis4"/>
    <w:rsid w:val="00A97527"/>
    <w:rPr>
      <w:i/>
      <w:iCs/>
      <w:sz w:val="24"/>
    </w:rPr>
  </w:style>
  <w:style w:type="character" w:customStyle="1" w:styleId="Nadpis5Char">
    <w:name w:val="Nadpis 5 Char"/>
    <w:basedOn w:val="Standardnpsmoodstavce"/>
    <w:link w:val="Nadpis5"/>
    <w:rsid w:val="00A9752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97527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97527"/>
    <w:pPr>
      <w:jc w:val="center"/>
    </w:pPr>
    <w:rPr>
      <w:i/>
      <w:iCs/>
      <w:sz w:val="26"/>
    </w:rPr>
  </w:style>
  <w:style w:type="character" w:customStyle="1" w:styleId="NzevChar">
    <w:name w:val="Název Char"/>
    <w:basedOn w:val="Standardnpsmoodstavce"/>
    <w:link w:val="Nzev"/>
    <w:rsid w:val="00A97527"/>
    <w:rPr>
      <w:i/>
      <w:iCs/>
      <w:sz w:val="2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333F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33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stefko</dc:creator>
  <cp:lastModifiedBy>Vladislava Havrankova</cp:lastModifiedBy>
  <cp:revision>2</cp:revision>
  <cp:lastPrinted>2017-09-14T10:18:00Z</cp:lastPrinted>
  <dcterms:created xsi:type="dcterms:W3CDTF">2022-03-30T07:56:00Z</dcterms:created>
  <dcterms:modified xsi:type="dcterms:W3CDTF">2022-03-30T07:56:00Z</dcterms:modified>
</cp:coreProperties>
</file>