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C" w:rsidRPr="009837F9" w:rsidRDefault="009837F9" w:rsidP="008E370C">
      <w:pPr>
        <w:pStyle w:val="FormtovanvHTML"/>
        <w:spacing w:line="360" w:lineRule="auto"/>
        <w:jc w:val="center"/>
        <w:rPr>
          <w:b/>
          <w:color w:val="auto"/>
          <w:sz w:val="24"/>
          <w:szCs w:val="24"/>
          <w:u w:val="single"/>
        </w:rPr>
      </w:pPr>
      <w:r w:rsidRPr="009837F9">
        <w:rPr>
          <w:b/>
          <w:color w:val="auto"/>
          <w:sz w:val="24"/>
          <w:szCs w:val="24"/>
          <w:u w:val="single"/>
        </w:rPr>
        <w:t xml:space="preserve">Smluvní volnost a ochrana osob v zaměstnání, </w:t>
      </w:r>
      <w:proofErr w:type="spellStart"/>
      <w:r w:rsidRPr="009837F9">
        <w:rPr>
          <w:b/>
          <w:color w:val="auto"/>
          <w:sz w:val="24"/>
          <w:szCs w:val="24"/>
          <w:u w:val="single"/>
        </w:rPr>
        <w:t>flexicurita</w:t>
      </w:r>
      <w:proofErr w:type="spellEnd"/>
      <w:r w:rsidRPr="009837F9">
        <w:rPr>
          <w:b/>
          <w:color w:val="auto"/>
          <w:sz w:val="24"/>
          <w:szCs w:val="24"/>
          <w:u w:val="single"/>
        </w:rPr>
        <w:t xml:space="preserve"> – anotace předmětu</w:t>
      </w:r>
    </w:p>
    <w:p w:rsidR="00166D30" w:rsidRPr="008E370C" w:rsidRDefault="00D40EE4" w:rsidP="00166D30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1)7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>.10.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 Ú</w:t>
      </w:r>
      <w:r w:rsidR="00975B69" w:rsidRPr="008E370C">
        <w:rPr>
          <w:rFonts w:asciiTheme="minorHAnsi" w:hAnsiTheme="minorHAnsi"/>
          <w:color w:val="auto"/>
          <w:sz w:val="24"/>
          <w:szCs w:val="24"/>
        </w:rPr>
        <w:t xml:space="preserve">vod do problematiky </w:t>
      </w:r>
      <w:proofErr w:type="spellStart"/>
      <w:r w:rsidR="00975B69" w:rsidRPr="008E370C">
        <w:rPr>
          <w:rFonts w:asciiTheme="minorHAnsi" w:hAnsiTheme="minorHAnsi"/>
          <w:color w:val="auto"/>
          <w:sz w:val="24"/>
          <w:szCs w:val="24"/>
        </w:rPr>
        <w:t>flexicurit</w:t>
      </w:r>
      <w:r w:rsidR="0058047D" w:rsidRPr="008E370C">
        <w:rPr>
          <w:rFonts w:asciiTheme="minorHAnsi" w:hAnsiTheme="minorHAnsi"/>
          <w:color w:val="auto"/>
          <w:sz w:val="24"/>
          <w:szCs w:val="24"/>
        </w:rPr>
        <w:t>y</w:t>
      </w:r>
      <w:proofErr w:type="spellEnd"/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E370C" w:rsidRPr="008E370C">
        <w:rPr>
          <w:rFonts w:asciiTheme="minorHAnsi" w:hAnsiTheme="minorHAnsi"/>
          <w:color w:val="auto"/>
          <w:sz w:val="24"/>
          <w:szCs w:val="24"/>
        </w:rPr>
        <w:t>p</w:t>
      </w:r>
      <w:r w:rsidR="00166D30" w:rsidRPr="008E370C">
        <w:rPr>
          <w:rFonts w:asciiTheme="minorHAnsi" w:hAnsiTheme="minorHAnsi"/>
          <w:color w:val="auto"/>
          <w:sz w:val="24"/>
          <w:szCs w:val="24"/>
        </w:rPr>
        <w:t>ostavení pracov</w:t>
      </w:r>
      <w:r w:rsidR="008E370C" w:rsidRPr="008E370C">
        <w:rPr>
          <w:rFonts w:asciiTheme="minorHAnsi" w:hAnsiTheme="minorHAnsi"/>
          <w:color w:val="auto"/>
          <w:sz w:val="24"/>
          <w:szCs w:val="24"/>
        </w:rPr>
        <w:t>ního práva ČR ve světle principu</w:t>
      </w:r>
      <w:r w:rsidR="00166D30" w:rsidRPr="008E370C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166D30"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="00166D30" w:rsidRPr="008E370C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166D30" w:rsidRPr="008E370C" w:rsidRDefault="00166D30" w:rsidP="00166D30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Doc. Hůrka</w:t>
      </w:r>
    </w:p>
    <w:p w:rsidR="008E370C" w:rsidRPr="008E370C" w:rsidRDefault="008E370C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42A02" w:rsidRPr="008E370C" w:rsidRDefault="008E370C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2) 14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.10. </w:t>
      </w:r>
      <w:r w:rsidR="00984D62" w:rsidRPr="008E370C">
        <w:rPr>
          <w:rFonts w:asciiTheme="minorHAnsi" w:hAnsiTheme="minorHAnsi"/>
          <w:color w:val="auto"/>
          <w:sz w:val="24"/>
          <w:szCs w:val="24"/>
        </w:rPr>
        <w:t xml:space="preserve">Prvky </w:t>
      </w:r>
      <w:proofErr w:type="spellStart"/>
      <w:r w:rsidR="00984D62"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="00984D62" w:rsidRPr="008E370C">
        <w:rPr>
          <w:rFonts w:asciiTheme="minorHAnsi" w:hAnsiTheme="minorHAnsi"/>
          <w:color w:val="auto"/>
          <w:sz w:val="24"/>
          <w:szCs w:val="24"/>
        </w:rPr>
        <w:t xml:space="preserve"> při vzniku, 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>změně</w:t>
      </w:r>
      <w:r w:rsidR="00984D62" w:rsidRPr="008E370C">
        <w:rPr>
          <w:rFonts w:asciiTheme="minorHAnsi" w:hAnsiTheme="minorHAnsi"/>
          <w:color w:val="auto"/>
          <w:sz w:val="24"/>
          <w:szCs w:val="24"/>
        </w:rPr>
        <w:t xml:space="preserve"> a zániku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 xml:space="preserve"> zaměstnání </w:t>
      </w:r>
    </w:p>
    <w:p w:rsidR="00942A02" w:rsidRPr="008E370C" w:rsidRDefault="00942A02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Doc. Hůrka</w:t>
      </w:r>
    </w:p>
    <w:p w:rsidR="008E370C" w:rsidRPr="008E370C" w:rsidRDefault="008E370C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42A02" w:rsidRPr="008E370C" w:rsidRDefault="008E370C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3) 21.10</w:t>
      </w:r>
      <w:r w:rsidR="00975B69" w:rsidRPr="008E370C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 xml:space="preserve">Projevy ochrany zaměstnance v zaměstnání </w:t>
      </w:r>
    </w:p>
    <w:p w:rsidR="00942A02" w:rsidRPr="008E370C" w:rsidRDefault="00573F99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 xml:space="preserve">. </w:t>
      </w:r>
      <w:proofErr w:type="spellStart"/>
      <w:r w:rsidR="00942A02" w:rsidRPr="008E370C">
        <w:rPr>
          <w:rFonts w:asciiTheme="minorHAnsi" w:hAnsiTheme="minorHAnsi"/>
          <w:color w:val="auto"/>
          <w:sz w:val="24"/>
          <w:szCs w:val="24"/>
        </w:rPr>
        <w:t>Štangová</w:t>
      </w:r>
      <w:proofErr w:type="spellEnd"/>
    </w:p>
    <w:p w:rsidR="008E370C" w:rsidRPr="008E370C" w:rsidRDefault="008E370C" w:rsidP="00EE1891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E1891" w:rsidRPr="008E370C" w:rsidRDefault="008E370C" w:rsidP="00EE1891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4) 4</w:t>
      </w:r>
      <w:r w:rsidR="00975B69" w:rsidRPr="008E370C">
        <w:rPr>
          <w:rFonts w:asciiTheme="minorHAnsi" w:hAnsiTheme="minorHAnsi"/>
          <w:color w:val="auto"/>
          <w:sz w:val="24"/>
          <w:szCs w:val="24"/>
        </w:rPr>
        <w:t xml:space="preserve">.11.  </w:t>
      </w:r>
      <w:r w:rsidR="0058047D" w:rsidRPr="008E370C">
        <w:rPr>
          <w:rFonts w:asciiTheme="minorHAnsi" w:hAnsiTheme="minorHAnsi"/>
          <w:color w:val="auto"/>
          <w:sz w:val="24"/>
          <w:szCs w:val="24"/>
        </w:rPr>
        <w:t xml:space="preserve">Vliv  </w:t>
      </w:r>
      <w:proofErr w:type="spellStart"/>
      <w:r w:rsidR="0058047D" w:rsidRPr="008E370C">
        <w:rPr>
          <w:rFonts w:asciiTheme="minorHAnsi" w:hAnsiTheme="minorHAnsi"/>
          <w:color w:val="auto"/>
          <w:sz w:val="24"/>
          <w:szCs w:val="24"/>
        </w:rPr>
        <w:t>flexicurit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>y</w:t>
      </w:r>
      <w:proofErr w:type="spellEnd"/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  na pracovní 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 xml:space="preserve">podmínky </w:t>
      </w:r>
      <w:proofErr w:type="gramStart"/>
      <w:r w:rsidR="00942A02" w:rsidRPr="008E370C">
        <w:rPr>
          <w:rFonts w:asciiTheme="minorHAnsi" w:hAnsiTheme="minorHAnsi"/>
          <w:color w:val="auto"/>
          <w:sz w:val="24"/>
          <w:szCs w:val="24"/>
        </w:rPr>
        <w:t>zaměstnanců  Mgr.</w:t>
      </w:r>
      <w:proofErr w:type="gramEnd"/>
      <w:r w:rsidR="00942A02" w:rsidRPr="008E370C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E370C">
        <w:rPr>
          <w:rFonts w:asciiTheme="minorHAnsi" w:hAnsiTheme="minorHAnsi"/>
          <w:color w:val="auto"/>
          <w:sz w:val="24"/>
          <w:szCs w:val="24"/>
        </w:rPr>
        <w:t>Schmied</w:t>
      </w:r>
    </w:p>
    <w:p w:rsidR="008E370C" w:rsidRPr="008E370C" w:rsidRDefault="008E370C" w:rsidP="00957FC5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57FC5" w:rsidRPr="008E370C" w:rsidRDefault="008E370C" w:rsidP="00957FC5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5) 11</w:t>
      </w:r>
      <w:r w:rsidR="00975B69" w:rsidRPr="008E370C">
        <w:rPr>
          <w:rFonts w:asciiTheme="minorHAnsi" w:hAnsiTheme="minorHAnsi"/>
          <w:color w:val="auto"/>
          <w:sz w:val="24"/>
          <w:szCs w:val="24"/>
        </w:rPr>
        <w:t xml:space="preserve">.11. </w:t>
      </w:r>
      <w:r w:rsidR="00957FC5" w:rsidRPr="008E370C">
        <w:rPr>
          <w:rFonts w:asciiTheme="minorHAnsi" w:hAnsiTheme="minorHAnsi"/>
          <w:color w:val="auto"/>
          <w:sz w:val="24"/>
          <w:szCs w:val="24"/>
        </w:rPr>
        <w:t xml:space="preserve">Zvláštní pracovní podmínky, rovné zacházení a zákaz diskriminace jako projev </w:t>
      </w:r>
      <w:proofErr w:type="spellStart"/>
      <w:r w:rsidR="00957FC5"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="00957FC5" w:rsidRPr="008E370C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957FC5" w:rsidRPr="008E370C" w:rsidRDefault="00957FC5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 xml:space="preserve">Doc.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Štangová</w:t>
      </w:r>
      <w:proofErr w:type="spellEnd"/>
    </w:p>
    <w:p w:rsidR="008E370C" w:rsidRPr="008E370C" w:rsidRDefault="008E370C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94774" w:rsidRPr="008E370C" w:rsidRDefault="008E370C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6) 18</w:t>
      </w:r>
      <w:r w:rsidR="00957FC5" w:rsidRPr="008E370C">
        <w:rPr>
          <w:rFonts w:asciiTheme="minorHAnsi" w:hAnsiTheme="minorHAnsi"/>
          <w:color w:val="auto"/>
          <w:sz w:val="24"/>
          <w:szCs w:val="24"/>
        </w:rPr>
        <w:t xml:space="preserve">.11.  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>Pr</w:t>
      </w:r>
      <w:r w:rsidR="00894774" w:rsidRPr="008E370C">
        <w:rPr>
          <w:rFonts w:asciiTheme="minorHAnsi" w:hAnsiTheme="minorHAnsi"/>
          <w:color w:val="auto"/>
          <w:sz w:val="24"/>
          <w:szCs w:val="24"/>
        </w:rPr>
        <w:t xml:space="preserve">vky </w:t>
      </w:r>
      <w:proofErr w:type="spellStart"/>
      <w:r w:rsidR="00894774"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="00894774" w:rsidRPr="008E370C">
        <w:rPr>
          <w:rFonts w:asciiTheme="minorHAnsi" w:hAnsiTheme="minorHAnsi"/>
          <w:color w:val="auto"/>
          <w:sz w:val="24"/>
          <w:szCs w:val="24"/>
        </w:rPr>
        <w:t xml:space="preserve"> v národní a evropské judikatuře</w:t>
      </w:r>
    </w:p>
    <w:p w:rsidR="00573F99" w:rsidRPr="008E370C" w:rsidRDefault="008E370C" w:rsidP="00573F99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 xml:space="preserve">Doc. Hůrka, </w:t>
      </w:r>
      <w:r w:rsidR="00984D62" w:rsidRPr="008E370C">
        <w:rPr>
          <w:rFonts w:asciiTheme="minorHAnsi" w:hAnsiTheme="minorHAnsi"/>
          <w:color w:val="auto"/>
          <w:sz w:val="24"/>
          <w:szCs w:val="24"/>
        </w:rPr>
        <w:t xml:space="preserve">Mgr. </w:t>
      </w:r>
      <w:proofErr w:type="spellStart"/>
      <w:r w:rsidR="00984D62" w:rsidRPr="008E370C">
        <w:rPr>
          <w:rFonts w:asciiTheme="minorHAnsi" w:hAnsiTheme="minorHAnsi"/>
          <w:color w:val="auto"/>
          <w:sz w:val="24"/>
          <w:szCs w:val="24"/>
        </w:rPr>
        <w:t>Vrajík</w:t>
      </w:r>
      <w:proofErr w:type="spellEnd"/>
    </w:p>
    <w:p w:rsidR="008E370C" w:rsidRP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94774" w:rsidRP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 xml:space="preserve">7) </w:t>
      </w:r>
      <w:proofErr w:type="gramStart"/>
      <w:r w:rsidRPr="008E370C">
        <w:rPr>
          <w:rFonts w:asciiTheme="minorHAnsi" w:hAnsiTheme="minorHAnsi"/>
          <w:color w:val="auto"/>
          <w:sz w:val="24"/>
          <w:szCs w:val="24"/>
        </w:rPr>
        <w:t>25.11</w:t>
      </w:r>
      <w:r w:rsidR="009837F9" w:rsidRPr="008E370C">
        <w:rPr>
          <w:rFonts w:asciiTheme="minorHAnsi" w:hAnsiTheme="minorHAnsi"/>
          <w:color w:val="auto"/>
          <w:sz w:val="24"/>
          <w:szCs w:val="24"/>
        </w:rPr>
        <w:t>.Flexicurita</w:t>
      </w:r>
      <w:proofErr w:type="gramEnd"/>
      <w:r w:rsidR="009837F9" w:rsidRPr="008E370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94774" w:rsidRPr="008E370C">
        <w:rPr>
          <w:rFonts w:asciiTheme="minorHAnsi" w:hAnsiTheme="minorHAnsi"/>
          <w:color w:val="auto"/>
          <w:sz w:val="24"/>
          <w:szCs w:val="24"/>
        </w:rPr>
        <w:t xml:space="preserve">ve firemní praxi </w:t>
      </w:r>
    </w:p>
    <w:p w:rsidR="00573F99" w:rsidRPr="008E370C" w:rsidRDefault="00984D62" w:rsidP="00573F99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 w:rsidRPr="008E370C">
        <w:rPr>
          <w:rFonts w:asciiTheme="minorHAnsi" w:hAnsiTheme="minorHAnsi"/>
          <w:color w:val="auto"/>
          <w:sz w:val="24"/>
          <w:szCs w:val="24"/>
        </w:rPr>
        <w:t>Dr. Havlík</w:t>
      </w:r>
    </w:p>
    <w:p w:rsidR="008E370C" w:rsidRP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E1891" w:rsidRP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8) 2</w:t>
      </w:r>
      <w:r w:rsidR="008B3F1B" w:rsidRPr="008E370C">
        <w:rPr>
          <w:rFonts w:asciiTheme="minorHAnsi" w:hAnsiTheme="minorHAnsi"/>
          <w:color w:val="auto"/>
          <w:sz w:val="24"/>
          <w:szCs w:val="24"/>
        </w:rPr>
        <w:t>.12</w:t>
      </w:r>
      <w:r w:rsidR="0058047D" w:rsidRPr="008E370C">
        <w:rPr>
          <w:rFonts w:asciiTheme="minorHAnsi" w:hAnsiTheme="minorHAnsi"/>
          <w:color w:val="auto"/>
          <w:sz w:val="24"/>
          <w:szCs w:val="24"/>
        </w:rPr>
        <w:t xml:space="preserve">. </w:t>
      </w:r>
      <w:proofErr w:type="spellStart"/>
      <w:r w:rsidR="0058047D" w:rsidRPr="008E370C">
        <w:rPr>
          <w:rFonts w:asciiTheme="minorHAnsi" w:hAnsiTheme="minorHAnsi"/>
          <w:color w:val="auto"/>
          <w:sz w:val="24"/>
          <w:szCs w:val="24"/>
        </w:rPr>
        <w:t>Flexicuri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>ta</w:t>
      </w:r>
      <w:proofErr w:type="spellEnd"/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 v politice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 zaměstnanosti a 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v 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>celoživotní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>m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 vzdělávání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0060E9" w:rsidRPr="008E370C" w:rsidRDefault="00EE1891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 xml:space="preserve">Dr.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Steinichová</w:t>
      </w:r>
      <w:proofErr w:type="spellEnd"/>
    </w:p>
    <w:p w:rsidR="008E370C" w:rsidRP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E1891" w:rsidRP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9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) </w:t>
      </w:r>
      <w:r w:rsidRPr="008E370C">
        <w:rPr>
          <w:rFonts w:asciiTheme="minorHAnsi" w:hAnsiTheme="minorHAnsi"/>
          <w:color w:val="auto"/>
          <w:sz w:val="24"/>
          <w:szCs w:val="24"/>
        </w:rPr>
        <w:t>9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.12. 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Moderní systém sociálního zabezpečení jako prvek jistoty zaměstnanců 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0060E9" w:rsidRPr="008E370C" w:rsidRDefault="009837F9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Dr. Lang</w:t>
      </w:r>
    </w:p>
    <w:p w:rsid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E1891" w:rsidRPr="008E370C" w:rsidRDefault="008E370C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10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) </w:t>
      </w:r>
      <w:r w:rsidRPr="008E370C">
        <w:rPr>
          <w:rFonts w:asciiTheme="minorHAnsi" w:hAnsiTheme="minorHAnsi"/>
          <w:color w:val="auto"/>
          <w:sz w:val="24"/>
          <w:szCs w:val="24"/>
        </w:rPr>
        <w:t>16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.12. </w:t>
      </w:r>
      <w:proofErr w:type="spellStart"/>
      <w:r w:rsidR="009837F9" w:rsidRPr="008E370C">
        <w:rPr>
          <w:rFonts w:asciiTheme="minorHAnsi" w:hAnsiTheme="minorHAnsi"/>
          <w:color w:val="auto"/>
          <w:sz w:val="24"/>
          <w:szCs w:val="24"/>
        </w:rPr>
        <w:t>Flexicurita</w:t>
      </w:r>
      <w:proofErr w:type="spellEnd"/>
      <w:r w:rsidR="009837F9" w:rsidRPr="008E370C">
        <w:rPr>
          <w:rFonts w:asciiTheme="minorHAnsi" w:hAnsiTheme="minorHAnsi"/>
          <w:color w:val="auto"/>
          <w:sz w:val="24"/>
          <w:szCs w:val="24"/>
        </w:rPr>
        <w:t xml:space="preserve"> z pohledu aktuální legislativy</w:t>
      </w:r>
    </w:p>
    <w:p w:rsidR="000060E9" w:rsidRPr="008E370C" w:rsidRDefault="00EE1891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Doc. Hůrka</w:t>
      </w:r>
    </w:p>
    <w:sectPr w:rsidR="000060E9" w:rsidRPr="008E370C" w:rsidSect="00CB0F5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DD" w:rsidRDefault="003128DD">
      <w:r>
        <w:separator/>
      </w:r>
    </w:p>
  </w:endnote>
  <w:endnote w:type="continuationSeparator" w:id="0">
    <w:p w:rsidR="003128DD" w:rsidRDefault="0031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4" w:rsidRDefault="00DA31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9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2904" w:rsidRDefault="002929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4" w:rsidRDefault="00DA31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9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370C">
      <w:rPr>
        <w:rStyle w:val="slostrnky"/>
        <w:noProof/>
      </w:rPr>
      <w:t>1</w:t>
    </w:r>
    <w:r>
      <w:rPr>
        <w:rStyle w:val="slostrnky"/>
      </w:rPr>
      <w:fldChar w:fldCharType="end"/>
    </w:r>
  </w:p>
  <w:p w:rsidR="00292904" w:rsidRDefault="002929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DD" w:rsidRDefault="003128DD">
      <w:r>
        <w:separator/>
      </w:r>
    </w:p>
  </w:footnote>
  <w:footnote w:type="continuationSeparator" w:id="0">
    <w:p w:rsidR="003128DD" w:rsidRDefault="0031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09E"/>
    <w:multiLevelType w:val="hybridMultilevel"/>
    <w:tmpl w:val="2A44FE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203F3"/>
    <w:multiLevelType w:val="hybridMultilevel"/>
    <w:tmpl w:val="5C1CF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6"/>
    <w:rsid w:val="000060E9"/>
    <w:rsid w:val="000413F8"/>
    <w:rsid w:val="00166D30"/>
    <w:rsid w:val="0028072D"/>
    <w:rsid w:val="00292904"/>
    <w:rsid w:val="003128DD"/>
    <w:rsid w:val="003624D6"/>
    <w:rsid w:val="00573F99"/>
    <w:rsid w:val="0058047D"/>
    <w:rsid w:val="005C330E"/>
    <w:rsid w:val="00894774"/>
    <w:rsid w:val="008B3F1B"/>
    <w:rsid w:val="008E370C"/>
    <w:rsid w:val="00942A02"/>
    <w:rsid w:val="00957FC5"/>
    <w:rsid w:val="00975B69"/>
    <w:rsid w:val="009837F9"/>
    <w:rsid w:val="00984D62"/>
    <w:rsid w:val="009C1D67"/>
    <w:rsid w:val="00A36636"/>
    <w:rsid w:val="00A85E45"/>
    <w:rsid w:val="00C554D0"/>
    <w:rsid w:val="00CB0B49"/>
    <w:rsid w:val="00CB0F57"/>
    <w:rsid w:val="00D40EE4"/>
    <w:rsid w:val="00D77346"/>
    <w:rsid w:val="00DA3175"/>
    <w:rsid w:val="00DE3A40"/>
    <w:rsid w:val="00E375F4"/>
    <w:rsid w:val="00EE189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0F57"/>
    <w:rPr>
      <w:sz w:val="24"/>
      <w:szCs w:val="24"/>
    </w:rPr>
  </w:style>
  <w:style w:type="paragraph" w:styleId="Nadpis3">
    <w:name w:val="heading 3"/>
    <w:basedOn w:val="Normln"/>
    <w:next w:val="Normln"/>
    <w:qFormat/>
    <w:rsid w:val="00CB0F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autoRedefine/>
    <w:rsid w:val="00CB0F57"/>
    <w:pPr>
      <w:spacing w:line="360" w:lineRule="auto"/>
      <w:jc w:val="center"/>
    </w:pPr>
    <w:rPr>
      <w:rFonts w:ascii="Courier New" w:hAnsi="Courier New" w:cs="Courier New"/>
      <w:b/>
      <w:bCs/>
    </w:rPr>
  </w:style>
  <w:style w:type="paragraph" w:styleId="FormtovanvHTML">
    <w:name w:val="HTML Preformatted"/>
    <w:basedOn w:val="Normln"/>
    <w:rsid w:val="00CB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pat">
    <w:name w:val="footer"/>
    <w:basedOn w:val="Normln"/>
    <w:rsid w:val="00CB0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0F57"/>
  </w:style>
  <w:style w:type="paragraph" w:styleId="Textbubliny">
    <w:name w:val="Balloon Text"/>
    <w:basedOn w:val="Normln"/>
    <w:semiHidden/>
    <w:rsid w:val="0036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0F57"/>
    <w:rPr>
      <w:sz w:val="24"/>
      <w:szCs w:val="24"/>
    </w:rPr>
  </w:style>
  <w:style w:type="paragraph" w:styleId="Nadpis3">
    <w:name w:val="heading 3"/>
    <w:basedOn w:val="Normln"/>
    <w:next w:val="Normln"/>
    <w:qFormat/>
    <w:rsid w:val="00CB0F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autoRedefine/>
    <w:rsid w:val="00CB0F57"/>
    <w:pPr>
      <w:spacing w:line="360" w:lineRule="auto"/>
      <w:jc w:val="center"/>
    </w:pPr>
    <w:rPr>
      <w:rFonts w:ascii="Courier New" w:hAnsi="Courier New" w:cs="Courier New"/>
      <w:b/>
      <w:bCs/>
    </w:rPr>
  </w:style>
  <w:style w:type="paragraph" w:styleId="FormtovanvHTML">
    <w:name w:val="HTML Preformatted"/>
    <w:basedOn w:val="Normln"/>
    <w:rsid w:val="00CB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pat">
    <w:name w:val="footer"/>
    <w:basedOn w:val="Normln"/>
    <w:rsid w:val="00CB0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0F57"/>
  </w:style>
  <w:style w:type="paragraph" w:styleId="Textbubliny">
    <w:name w:val="Balloon Text"/>
    <w:basedOn w:val="Normln"/>
    <w:semiHidden/>
    <w:rsid w:val="0036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Závěrem dávám ke zvážení, zda bych mohl vyhlásit jako volitelný předmět vědecký</vt:lpstr>
    </vt:vector>
  </TitlesOfParts>
  <Company>ČSSZ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Závěrem dávám ke zvážení, zda bych mohl vyhlásit jako volitelný předmět vědecký</dc:title>
  <dc:creator>xxstemar</dc:creator>
  <cp:lastModifiedBy>Hůrka Petr JUDr. Ph.D. (MPSV)</cp:lastModifiedBy>
  <cp:revision>2</cp:revision>
  <cp:lastPrinted>2011-10-09T16:34:00Z</cp:lastPrinted>
  <dcterms:created xsi:type="dcterms:W3CDTF">2015-10-05T09:34:00Z</dcterms:created>
  <dcterms:modified xsi:type="dcterms:W3CDTF">2015-10-05T09:34:00Z</dcterms:modified>
</cp:coreProperties>
</file>