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870455" w:rsidP="00F7361B">
      <w:pPr>
        <w:ind w:left="360"/>
        <w:jc w:val="both"/>
      </w:pPr>
    </w:p>
    <w:p w:rsidR="001B341A" w:rsidRDefault="001B341A" w:rsidP="00F7361B">
      <w:pPr>
        <w:ind w:left="360"/>
        <w:jc w:val="both"/>
      </w:pPr>
      <w:r>
        <w:t>Univerzita Karlova v Praze</w:t>
      </w:r>
      <w:r w:rsidR="00F00056">
        <w:t xml:space="preserve">  </w:t>
      </w:r>
      <w:r w:rsidR="00F7361B">
        <w:t xml:space="preserve">              </w:t>
      </w:r>
      <w:r w:rsidR="00F00056">
        <w:t xml:space="preserve">  </w:t>
      </w:r>
      <w:r>
        <w:tab/>
      </w:r>
      <w:r>
        <w:tab/>
      </w:r>
      <w:r w:rsidR="00AA580E">
        <w:t xml:space="preserve">      </w:t>
      </w:r>
      <w:r w:rsidR="006B7ED4">
        <w:t xml:space="preserve">  </w:t>
      </w:r>
      <w:r w:rsidR="00D7631F">
        <w:t xml:space="preserve">  </w:t>
      </w:r>
      <w:r w:rsidR="001F3A8D">
        <w:t xml:space="preserve">     </w:t>
      </w:r>
      <w:r w:rsidR="00141113">
        <w:t xml:space="preserve">     </w:t>
      </w:r>
      <w:r w:rsidR="006876ED">
        <w:t xml:space="preserve">  </w:t>
      </w:r>
      <w:r w:rsidR="00C22742">
        <w:t xml:space="preserve">        </w:t>
      </w:r>
      <w:r w:rsidR="00F00056">
        <w:t xml:space="preserve">V Praze dne </w:t>
      </w:r>
      <w:r w:rsidR="000E7935">
        <w:t>19</w:t>
      </w:r>
      <w:r w:rsidR="00E11C28">
        <w:t xml:space="preserve">. </w:t>
      </w:r>
      <w:r w:rsidR="000E7935">
        <w:t>5</w:t>
      </w:r>
      <w:r w:rsidR="00E1483C">
        <w:t>.</w:t>
      </w:r>
      <w:r w:rsidR="00C22742">
        <w:t xml:space="preserve"> </w:t>
      </w:r>
      <w:r>
        <w:t>20</w:t>
      </w:r>
      <w:r w:rsidR="006B7ED4">
        <w:t>1</w:t>
      </w:r>
      <w:r w:rsidR="00E17F86">
        <w:t>4</w:t>
      </w:r>
      <w:r w:rsidR="00AE2F2A">
        <w:t xml:space="preserve"> </w:t>
      </w:r>
      <w:r w:rsidR="00F00056">
        <w:t xml:space="preserve"> </w:t>
      </w:r>
    </w:p>
    <w:p w:rsidR="001B341A" w:rsidRDefault="001B341A" w:rsidP="001B341A">
      <w:pPr>
        <w:ind w:left="360"/>
        <w:jc w:val="both"/>
      </w:pPr>
      <w:r>
        <w:t>Právnická fakulta</w:t>
      </w:r>
    </w:p>
    <w:p w:rsidR="009430BB" w:rsidRDefault="009430BB" w:rsidP="00342BB6">
      <w:pPr>
        <w:jc w:val="both"/>
      </w:pPr>
    </w:p>
    <w:p w:rsidR="00F46A77" w:rsidRDefault="00F46A77" w:rsidP="00342BB6">
      <w:pPr>
        <w:jc w:val="both"/>
      </w:pPr>
    </w:p>
    <w:p w:rsidR="00F46A77" w:rsidRDefault="00F46A77" w:rsidP="00342BB6">
      <w:pPr>
        <w:jc w:val="both"/>
      </w:pPr>
    </w:p>
    <w:p w:rsidR="001B341A" w:rsidRDefault="001B341A" w:rsidP="001B341A">
      <w:pPr>
        <w:ind w:left="360"/>
        <w:jc w:val="both"/>
      </w:pPr>
    </w:p>
    <w:p w:rsidR="001B341A" w:rsidRPr="006259E1" w:rsidRDefault="001B341A" w:rsidP="001B341A">
      <w:pPr>
        <w:ind w:left="360"/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Zasedání Akademického senátu Právnické fakulty UK</w:t>
      </w:r>
    </w:p>
    <w:p w:rsidR="00AA580E" w:rsidRPr="006259E1" w:rsidRDefault="001B341A" w:rsidP="001B341A">
      <w:pPr>
        <w:ind w:left="360"/>
        <w:jc w:val="center"/>
        <w:rPr>
          <w:b/>
          <w:sz w:val="28"/>
          <w:szCs w:val="28"/>
        </w:rPr>
      </w:pPr>
      <w:proofErr w:type="gramStart"/>
      <w:r w:rsidRPr="006259E1">
        <w:rPr>
          <w:b/>
          <w:sz w:val="28"/>
          <w:szCs w:val="28"/>
        </w:rPr>
        <w:t>se koná</w:t>
      </w:r>
      <w:proofErr w:type="gramEnd"/>
      <w:r w:rsidRPr="006259E1">
        <w:rPr>
          <w:b/>
          <w:sz w:val="28"/>
          <w:szCs w:val="28"/>
        </w:rPr>
        <w:t xml:space="preserve"> </w:t>
      </w:r>
      <w:r w:rsidR="006876ED">
        <w:rPr>
          <w:b/>
          <w:sz w:val="28"/>
          <w:szCs w:val="28"/>
        </w:rPr>
        <w:t xml:space="preserve">ve čtvrtek </w:t>
      </w:r>
      <w:r w:rsidR="000E7935">
        <w:rPr>
          <w:b/>
          <w:sz w:val="28"/>
          <w:szCs w:val="28"/>
        </w:rPr>
        <w:t>12</w:t>
      </w:r>
      <w:r w:rsidR="00E17F86">
        <w:rPr>
          <w:b/>
          <w:sz w:val="28"/>
          <w:szCs w:val="28"/>
        </w:rPr>
        <w:t xml:space="preserve">. </w:t>
      </w:r>
      <w:r w:rsidR="000E7935">
        <w:rPr>
          <w:b/>
          <w:sz w:val="28"/>
          <w:szCs w:val="28"/>
        </w:rPr>
        <w:t>června</w:t>
      </w:r>
      <w:r w:rsidR="006876ED">
        <w:rPr>
          <w:b/>
          <w:sz w:val="28"/>
          <w:szCs w:val="28"/>
        </w:rPr>
        <w:t xml:space="preserve"> </w:t>
      </w:r>
      <w:r w:rsidRPr="006259E1">
        <w:rPr>
          <w:b/>
          <w:sz w:val="28"/>
          <w:szCs w:val="28"/>
        </w:rPr>
        <w:t>20</w:t>
      </w:r>
      <w:r w:rsidR="00315A57">
        <w:rPr>
          <w:b/>
          <w:sz w:val="28"/>
          <w:szCs w:val="28"/>
        </w:rPr>
        <w:t>1</w:t>
      </w:r>
      <w:r w:rsidR="00E17F86">
        <w:rPr>
          <w:b/>
          <w:sz w:val="28"/>
          <w:szCs w:val="28"/>
        </w:rPr>
        <w:t>4</w:t>
      </w:r>
      <w:r w:rsidRPr="006259E1">
        <w:rPr>
          <w:b/>
          <w:sz w:val="28"/>
          <w:szCs w:val="28"/>
        </w:rPr>
        <w:t xml:space="preserve"> </w:t>
      </w:r>
    </w:p>
    <w:p w:rsidR="001B341A" w:rsidRPr="003D5C32" w:rsidRDefault="00AA580E" w:rsidP="001B341A">
      <w:pPr>
        <w:ind w:left="360"/>
        <w:jc w:val="center"/>
        <w:rPr>
          <w:b/>
          <w:sz w:val="28"/>
          <w:szCs w:val="28"/>
        </w:rPr>
      </w:pPr>
      <w:r w:rsidRPr="00141113">
        <w:rPr>
          <w:b/>
          <w:sz w:val="28"/>
          <w:szCs w:val="28"/>
        </w:rPr>
        <w:t>od</w:t>
      </w:r>
      <w:r w:rsidR="001B341A" w:rsidRPr="00141113">
        <w:rPr>
          <w:b/>
          <w:sz w:val="28"/>
          <w:szCs w:val="28"/>
        </w:rPr>
        <w:t> </w:t>
      </w:r>
      <w:r w:rsidR="000E7935" w:rsidRPr="000E7935">
        <w:rPr>
          <w:b/>
          <w:sz w:val="28"/>
          <w:szCs w:val="28"/>
          <w:highlight w:val="yellow"/>
        </w:rPr>
        <w:t>14</w:t>
      </w:r>
      <w:r w:rsidR="003B5700" w:rsidRPr="000E7935">
        <w:rPr>
          <w:b/>
          <w:sz w:val="28"/>
          <w:szCs w:val="28"/>
          <w:highlight w:val="yellow"/>
        </w:rPr>
        <w:t>:</w:t>
      </w:r>
      <w:r w:rsidR="000E7935" w:rsidRPr="000E7935">
        <w:rPr>
          <w:b/>
          <w:sz w:val="28"/>
          <w:szCs w:val="28"/>
          <w:highlight w:val="yellow"/>
        </w:rPr>
        <w:t>30</w:t>
      </w:r>
      <w:r w:rsidR="001B341A" w:rsidRPr="00141113">
        <w:rPr>
          <w:b/>
          <w:sz w:val="28"/>
          <w:szCs w:val="28"/>
        </w:rPr>
        <w:t xml:space="preserve"> hodin</w:t>
      </w:r>
    </w:p>
    <w:p w:rsidR="001B341A" w:rsidRPr="006259E1" w:rsidRDefault="00100C6B" w:rsidP="00100C6B">
      <w:pPr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v místnosti č. 117/I. patro (sborovna)</w:t>
      </w:r>
    </w:p>
    <w:p w:rsidR="003B404D" w:rsidRDefault="003B404D" w:rsidP="001B341A">
      <w:pPr>
        <w:ind w:firstLine="360"/>
        <w:jc w:val="both"/>
        <w:rPr>
          <w:b/>
        </w:rPr>
      </w:pPr>
    </w:p>
    <w:p w:rsidR="003B404D" w:rsidRDefault="003B404D" w:rsidP="001B341A">
      <w:pPr>
        <w:ind w:firstLine="360"/>
        <w:jc w:val="both"/>
        <w:rPr>
          <w:b/>
        </w:rPr>
      </w:pPr>
    </w:p>
    <w:p w:rsidR="00AE2F2A" w:rsidRDefault="00AE2F2A" w:rsidP="001B341A">
      <w:pPr>
        <w:ind w:firstLine="360"/>
        <w:jc w:val="both"/>
        <w:rPr>
          <w:b/>
        </w:rPr>
      </w:pPr>
    </w:p>
    <w:p w:rsidR="001B341A" w:rsidRDefault="001B341A" w:rsidP="001B341A">
      <w:pPr>
        <w:ind w:firstLine="360"/>
        <w:jc w:val="both"/>
        <w:rPr>
          <w:b/>
        </w:rPr>
      </w:pPr>
      <w:proofErr w:type="gramStart"/>
      <w:r>
        <w:rPr>
          <w:b/>
        </w:rPr>
        <w:t>P r o g r a m :</w:t>
      </w:r>
      <w:proofErr w:type="gramEnd"/>
    </w:p>
    <w:p w:rsidR="00A1039C" w:rsidRDefault="00A1039C" w:rsidP="001B341A">
      <w:pPr>
        <w:ind w:left="360"/>
        <w:jc w:val="both"/>
        <w:rPr>
          <w:b/>
        </w:rPr>
      </w:pPr>
    </w:p>
    <w:p w:rsidR="00E11C28" w:rsidRPr="000E7935" w:rsidRDefault="00E11C28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1. Informace vedení fakulty</w:t>
      </w:r>
    </w:p>
    <w:p w:rsidR="000E7935" w:rsidRPr="000E7935" w:rsidRDefault="00A03202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 xml:space="preserve">2. Změna dlouhodobého záměru fakulty – Větrník a </w:t>
      </w:r>
      <w:r w:rsidR="000E7935" w:rsidRPr="000E7935">
        <w:rPr>
          <w:b/>
          <w:color w:val="000000"/>
        </w:rPr>
        <w:t>rekonstrukce</w:t>
      </w:r>
      <w:r w:rsidRPr="000E7935">
        <w:rPr>
          <w:b/>
          <w:color w:val="000000"/>
        </w:rPr>
        <w:t xml:space="preserve"> budovy</w:t>
      </w:r>
    </w:p>
    <w:p w:rsidR="00A03202" w:rsidRPr="000E7935" w:rsidRDefault="000E7935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>3. Zřízení nového oddělení děkanátu pro akademické kvalifikace a rigorózní řízení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4</w:t>
      </w:r>
      <w:r w:rsidR="00A03202" w:rsidRPr="000E7935">
        <w:rPr>
          <w:b/>
          <w:color w:val="000000"/>
        </w:rPr>
        <w:t>. Zpráva o průběhu přijímacího řízení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5</w:t>
      </w:r>
      <w:r w:rsidR="00A03202" w:rsidRPr="000E7935">
        <w:rPr>
          <w:b/>
          <w:color w:val="000000"/>
        </w:rPr>
        <w:t>. Podmínky přijetí k magisterskému studiu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6</w:t>
      </w:r>
      <w:r w:rsidR="00A03202" w:rsidRPr="000E7935">
        <w:rPr>
          <w:b/>
          <w:color w:val="000000"/>
        </w:rPr>
        <w:t>. Podmínky přijetí do kurzu CŽV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7</w:t>
      </w:r>
      <w:r w:rsidR="00A03202" w:rsidRPr="000E7935">
        <w:rPr>
          <w:b/>
          <w:color w:val="000000"/>
        </w:rPr>
        <w:t>. Podmínky přijetí k doktorskému studiu</w:t>
      </w:r>
    </w:p>
    <w:p w:rsidR="000E7935" w:rsidRPr="000E7935" w:rsidRDefault="000E7935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 xml:space="preserve">8. </w:t>
      </w:r>
      <w:r w:rsidRPr="000E7935">
        <w:rPr>
          <w:b/>
          <w:color w:val="000000"/>
        </w:rPr>
        <w:t>Harmonogram zasedání AS v zimním semestru</w:t>
      </w:r>
    </w:p>
    <w:p w:rsidR="00A03202" w:rsidRPr="000E7935" w:rsidRDefault="000E7935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9</w:t>
      </w:r>
      <w:r w:rsidR="00A03202" w:rsidRPr="000E7935">
        <w:rPr>
          <w:b/>
          <w:color w:val="000000"/>
        </w:rPr>
        <w:t xml:space="preserve">. Diskuse o </w:t>
      </w:r>
      <w:proofErr w:type="spellStart"/>
      <w:r w:rsidR="00A03202" w:rsidRPr="000E7935">
        <w:rPr>
          <w:b/>
          <w:color w:val="000000"/>
        </w:rPr>
        <w:t>zdobrovolnění</w:t>
      </w:r>
      <w:proofErr w:type="spellEnd"/>
      <w:r w:rsidR="00A03202" w:rsidRPr="000E7935">
        <w:rPr>
          <w:b/>
          <w:color w:val="000000"/>
        </w:rPr>
        <w:t xml:space="preserve"> či zrušení indexů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10</w:t>
      </w:r>
      <w:r w:rsidR="00A03202" w:rsidRPr="000E7935">
        <w:rPr>
          <w:b/>
          <w:color w:val="000000"/>
        </w:rPr>
        <w:t>. Diskuse o výsledcích statistického zkoumání zkoušek</w:t>
      </w:r>
    </w:p>
    <w:p w:rsidR="00A03202" w:rsidRPr="000E7935" w:rsidRDefault="000E7935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11</w:t>
      </w:r>
      <w:r w:rsidR="00A03202" w:rsidRPr="000E7935">
        <w:rPr>
          <w:b/>
          <w:color w:val="000000"/>
        </w:rPr>
        <w:t>. Diskuse o nedostatku vypsaných míst na zkouškových termínech</w:t>
      </w:r>
    </w:p>
    <w:p w:rsidR="00A03202" w:rsidRPr="000E7935" w:rsidRDefault="000E7935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12</w:t>
      </w:r>
      <w:r w:rsidR="00A03202" w:rsidRPr="000E7935">
        <w:rPr>
          <w:b/>
          <w:color w:val="000000"/>
        </w:rPr>
        <w:t xml:space="preserve">. Diskuse o neomluvené neúčasti studentů na zkouškových termínech </w:t>
      </w:r>
    </w:p>
    <w:p w:rsidR="00A03202" w:rsidRPr="000E7935" w:rsidRDefault="00A03202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</w:t>
      </w:r>
      <w:r w:rsidR="000E7935" w:rsidRPr="000E7935">
        <w:rPr>
          <w:b/>
          <w:color w:val="000000"/>
        </w:rPr>
        <w:t>3</w:t>
      </w:r>
      <w:r w:rsidRPr="000E7935">
        <w:rPr>
          <w:b/>
          <w:color w:val="000000"/>
        </w:rPr>
        <w:t>. Různé</w:t>
      </w:r>
    </w:p>
    <w:p w:rsidR="00AE2F2A" w:rsidRPr="00E11C28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AE2F2A" w:rsidRPr="00E11C28" w:rsidRDefault="00AE2F2A" w:rsidP="00AE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    </w:t>
      </w:r>
    </w:p>
    <w:p w:rsidR="00F46A77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E2F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</w:p>
    <w:p w:rsidR="00E11C28" w:rsidRPr="00AE2F2A" w:rsidRDefault="00E11C2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5245" w:rsidRPr="00AE2F2A" w:rsidRDefault="00D55245" w:rsidP="00D55245">
      <w:pPr>
        <w:rPr>
          <w:b/>
        </w:rPr>
      </w:pPr>
    </w:p>
    <w:p w:rsidR="00FC4BC4" w:rsidRDefault="00FC4BC4" w:rsidP="00D55245">
      <w:pPr>
        <w:rPr>
          <w:b/>
        </w:rPr>
      </w:pPr>
    </w:p>
    <w:p w:rsidR="001B341A" w:rsidRDefault="004702A2" w:rsidP="001B341A">
      <w:pPr>
        <w:jc w:val="both"/>
      </w:pPr>
      <w:r>
        <w:rPr>
          <w:b/>
        </w:rPr>
        <w:t xml:space="preserve">   </w:t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>
        <w:rPr>
          <w:b/>
        </w:rPr>
        <w:t xml:space="preserve">             </w:t>
      </w:r>
      <w:r w:rsidR="001B341A">
        <w:rPr>
          <w:b/>
        </w:rPr>
        <w:tab/>
      </w:r>
      <w:r w:rsidR="001B341A">
        <w:rPr>
          <w:b/>
        </w:rPr>
        <w:tab/>
      </w:r>
      <w:r w:rsidRPr="00E17F86">
        <w:t xml:space="preserve">     </w:t>
      </w:r>
      <w:r w:rsidR="00E17F86" w:rsidRPr="00E17F86">
        <w:t>Doc.</w:t>
      </w:r>
      <w:r w:rsidR="00E17F86">
        <w:rPr>
          <w:b/>
        </w:rPr>
        <w:t xml:space="preserve"> </w:t>
      </w:r>
      <w:r w:rsidR="001B341A">
        <w:t xml:space="preserve">JUDr. </w:t>
      </w:r>
      <w:r w:rsidR="00E17F86">
        <w:t>PhDr. Jan Wintr, Ph.D.</w:t>
      </w:r>
    </w:p>
    <w:p w:rsidR="001B341A" w:rsidRDefault="004702A2" w:rsidP="001B341A">
      <w:pPr>
        <w:jc w:val="both"/>
      </w:pPr>
      <w:r>
        <w:t xml:space="preserve">                                                                          </w:t>
      </w:r>
      <w:r w:rsidR="001B341A">
        <w:t xml:space="preserve">    </w:t>
      </w:r>
      <w:r w:rsidR="00C121C1">
        <w:t xml:space="preserve">               </w:t>
      </w:r>
      <w:r w:rsidR="00E17F86">
        <w:t xml:space="preserve">      </w:t>
      </w:r>
      <w:r w:rsidR="00C121C1">
        <w:t xml:space="preserve">předseda </w:t>
      </w:r>
      <w:r w:rsidR="001B341A">
        <w:t>AS PF UK</w:t>
      </w:r>
    </w:p>
    <w:p w:rsidR="00C22742" w:rsidRDefault="00C22742" w:rsidP="001B341A">
      <w:pPr>
        <w:jc w:val="both"/>
      </w:pPr>
      <w:bookmarkStart w:id="0" w:name="_GoBack"/>
      <w:bookmarkEnd w:id="0"/>
    </w:p>
    <w:sectPr w:rsidR="00C22742" w:rsidSect="00F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67E"/>
    <w:multiLevelType w:val="hybridMultilevel"/>
    <w:tmpl w:val="BA9A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A"/>
    <w:rsid w:val="000442A5"/>
    <w:rsid w:val="00052180"/>
    <w:rsid w:val="0005255B"/>
    <w:rsid w:val="00073832"/>
    <w:rsid w:val="000D6378"/>
    <w:rsid w:val="000E7935"/>
    <w:rsid w:val="00100C6B"/>
    <w:rsid w:val="00105CC6"/>
    <w:rsid w:val="001071E5"/>
    <w:rsid w:val="00135DF6"/>
    <w:rsid w:val="00141113"/>
    <w:rsid w:val="001428EF"/>
    <w:rsid w:val="00145B78"/>
    <w:rsid w:val="00177375"/>
    <w:rsid w:val="001801F0"/>
    <w:rsid w:val="001A36EA"/>
    <w:rsid w:val="001A51C1"/>
    <w:rsid w:val="001A5F1B"/>
    <w:rsid w:val="001B341A"/>
    <w:rsid w:val="001C01FA"/>
    <w:rsid w:val="001C3836"/>
    <w:rsid w:val="001F3A8D"/>
    <w:rsid w:val="001F3DE7"/>
    <w:rsid w:val="001F7D93"/>
    <w:rsid w:val="002011B9"/>
    <w:rsid w:val="00243711"/>
    <w:rsid w:val="00252A17"/>
    <w:rsid w:val="002A4137"/>
    <w:rsid w:val="002B4EC4"/>
    <w:rsid w:val="002F47FA"/>
    <w:rsid w:val="002F56D3"/>
    <w:rsid w:val="003059F8"/>
    <w:rsid w:val="00315A57"/>
    <w:rsid w:val="003413BE"/>
    <w:rsid w:val="00342BB6"/>
    <w:rsid w:val="003461D4"/>
    <w:rsid w:val="003472E8"/>
    <w:rsid w:val="00351633"/>
    <w:rsid w:val="0035239E"/>
    <w:rsid w:val="0038417E"/>
    <w:rsid w:val="003B404D"/>
    <w:rsid w:val="003B5700"/>
    <w:rsid w:val="003C03E1"/>
    <w:rsid w:val="003C503F"/>
    <w:rsid w:val="003D5C32"/>
    <w:rsid w:val="00416D5B"/>
    <w:rsid w:val="0044748A"/>
    <w:rsid w:val="0045467E"/>
    <w:rsid w:val="004702A2"/>
    <w:rsid w:val="004A4D97"/>
    <w:rsid w:val="004C522B"/>
    <w:rsid w:val="005258DC"/>
    <w:rsid w:val="005323B4"/>
    <w:rsid w:val="00550D27"/>
    <w:rsid w:val="005677BB"/>
    <w:rsid w:val="00572F68"/>
    <w:rsid w:val="005A360E"/>
    <w:rsid w:val="005F05CF"/>
    <w:rsid w:val="005F1657"/>
    <w:rsid w:val="006142AF"/>
    <w:rsid w:val="006203DD"/>
    <w:rsid w:val="006242C0"/>
    <w:rsid w:val="006259E1"/>
    <w:rsid w:val="00671EB7"/>
    <w:rsid w:val="006876ED"/>
    <w:rsid w:val="006B14DA"/>
    <w:rsid w:val="006B1945"/>
    <w:rsid w:val="006B7ED4"/>
    <w:rsid w:val="006E65E7"/>
    <w:rsid w:val="006F1CE0"/>
    <w:rsid w:val="007319FE"/>
    <w:rsid w:val="007470B9"/>
    <w:rsid w:val="00793717"/>
    <w:rsid w:val="007E5885"/>
    <w:rsid w:val="008547E1"/>
    <w:rsid w:val="00855901"/>
    <w:rsid w:val="008637B5"/>
    <w:rsid w:val="00870455"/>
    <w:rsid w:val="008734D9"/>
    <w:rsid w:val="008A7BBE"/>
    <w:rsid w:val="008D0EC7"/>
    <w:rsid w:val="008D1FAD"/>
    <w:rsid w:val="008D7385"/>
    <w:rsid w:val="00931B67"/>
    <w:rsid w:val="009430BB"/>
    <w:rsid w:val="00950C62"/>
    <w:rsid w:val="00993B0F"/>
    <w:rsid w:val="009A34B8"/>
    <w:rsid w:val="009C356F"/>
    <w:rsid w:val="00A03202"/>
    <w:rsid w:val="00A1039C"/>
    <w:rsid w:val="00A27852"/>
    <w:rsid w:val="00A80C99"/>
    <w:rsid w:val="00A855D8"/>
    <w:rsid w:val="00A97FF1"/>
    <w:rsid w:val="00AA5271"/>
    <w:rsid w:val="00AA580E"/>
    <w:rsid w:val="00AD1F9D"/>
    <w:rsid w:val="00AE2F2A"/>
    <w:rsid w:val="00B15454"/>
    <w:rsid w:val="00B204E0"/>
    <w:rsid w:val="00B34108"/>
    <w:rsid w:val="00B5068F"/>
    <w:rsid w:val="00B50F0C"/>
    <w:rsid w:val="00BA3472"/>
    <w:rsid w:val="00BC4363"/>
    <w:rsid w:val="00BD0183"/>
    <w:rsid w:val="00BE7D4C"/>
    <w:rsid w:val="00BF6795"/>
    <w:rsid w:val="00C121C1"/>
    <w:rsid w:val="00C17DF4"/>
    <w:rsid w:val="00C20783"/>
    <w:rsid w:val="00C22742"/>
    <w:rsid w:val="00C25D08"/>
    <w:rsid w:val="00C405F6"/>
    <w:rsid w:val="00C8512D"/>
    <w:rsid w:val="00C85E25"/>
    <w:rsid w:val="00CD691E"/>
    <w:rsid w:val="00CE0EEF"/>
    <w:rsid w:val="00D03BBB"/>
    <w:rsid w:val="00D32FC8"/>
    <w:rsid w:val="00D55245"/>
    <w:rsid w:val="00D7631F"/>
    <w:rsid w:val="00D8158C"/>
    <w:rsid w:val="00DA7B3D"/>
    <w:rsid w:val="00DD471F"/>
    <w:rsid w:val="00DD4D37"/>
    <w:rsid w:val="00DE5081"/>
    <w:rsid w:val="00DE79FB"/>
    <w:rsid w:val="00DF78B1"/>
    <w:rsid w:val="00E05EB0"/>
    <w:rsid w:val="00E11C28"/>
    <w:rsid w:val="00E1483C"/>
    <w:rsid w:val="00E17F86"/>
    <w:rsid w:val="00E5166C"/>
    <w:rsid w:val="00E63DA9"/>
    <w:rsid w:val="00E673CB"/>
    <w:rsid w:val="00E6793F"/>
    <w:rsid w:val="00E75889"/>
    <w:rsid w:val="00E854E3"/>
    <w:rsid w:val="00EA4024"/>
    <w:rsid w:val="00EB13FF"/>
    <w:rsid w:val="00EE702F"/>
    <w:rsid w:val="00EF0771"/>
    <w:rsid w:val="00EF7789"/>
    <w:rsid w:val="00F00056"/>
    <w:rsid w:val="00F33E99"/>
    <w:rsid w:val="00F367A0"/>
    <w:rsid w:val="00F46A77"/>
    <w:rsid w:val="00F53C9D"/>
    <w:rsid w:val="00F55811"/>
    <w:rsid w:val="00F55D27"/>
    <w:rsid w:val="00F67EFD"/>
    <w:rsid w:val="00F7361B"/>
    <w:rsid w:val="00F8703F"/>
    <w:rsid w:val="00F91DCD"/>
    <w:rsid w:val="00FB1268"/>
    <w:rsid w:val="00FB3029"/>
    <w:rsid w:val="00FB7079"/>
    <w:rsid w:val="00FC4BC4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91E8-0414-47EE-A2A9-92727703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Stasa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Yosta</dc:creator>
  <cp:lastModifiedBy>Jan Wintr</cp:lastModifiedBy>
  <cp:revision>3</cp:revision>
  <dcterms:created xsi:type="dcterms:W3CDTF">2014-05-19T13:55:00Z</dcterms:created>
  <dcterms:modified xsi:type="dcterms:W3CDTF">2014-05-19T14:01:00Z</dcterms:modified>
</cp:coreProperties>
</file>