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13" w:rsidRDefault="00AE5313" w:rsidP="00AE5313">
      <w:pPr>
        <w:jc w:val="center"/>
        <w:rPr>
          <w:b/>
        </w:rPr>
      </w:pPr>
    </w:p>
    <w:p w:rsidR="00063FC5" w:rsidRPr="00AE5313" w:rsidRDefault="00AE5313" w:rsidP="00AE5313">
      <w:pPr>
        <w:jc w:val="center"/>
        <w:rPr>
          <w:b/>
        </w:rPr>
      </w:pPr>
      <w:r w:rsidRPr="00AE5313">
        <w:rPr>
          <w:b/>
        </w:rPr>
        <w:t>UPOZORNĚNÍ</w:t>
      </w:r>
    </w:p>
    <w:p w:rsidR="00AE5313" w:rsidRDefault="00AE5313" w:rsidP="00AE5313">
      <w:pPr>
        <w:jc w:val="center"/>
        <w:rPr>
          <w:b/>
        </w:rPr>
      </w:pPr>
      <w:r w:rsidRPr="00AE5313">
        <w:rPr>
          <w:b/>
        </w:rPr>
        <w:t xml:space="preserve">pro vyjíždějící studenty, kteří čerpají finanční prostředky z Institucionálního </w:t>
      </w:r>
      <w:proofErr w:type="gramStart"/>
      <w:r w:rsidRPr="00AE5313">
        <w:rPr>
          <w:b/>
        </w:rPr>
        <w:t>rozvojového  programu</w:t>
      </w:r>
      <w:proofErr w:type="gramEnd"/>
    </w:p>
    <w:p w:rsidR="00AE5313" w:rsidRDefault="00AE5313" w:rsidP="00AE5313">
      <w:pPr>
        <w:jc w:val="center"/>
        <w:rPr>
          <w:b/>
        </w:rPr>
      </w:pPr>
    </w:p>
    <w:p w:rsidR="00AE5313" w:rsidRDefault="00AE5313" w:rsidP="00AE5313">
      <w:pPr>
        <w:rPr>
          <w:b/>
        </w:rPr>
      </w:pPr>
    </w:p>
    <w:p w:rsidR="00AE5313" w:rsidRDefault="00AE5313" w:rsidP="00AE5313">
      <w:pPr>
        <w:rPr>
          <w:b/>
        </w:rPr>
      </w:pPr>
    </w:p>
    <w:p w:rsidR="00AE5313" w:rsidRPr="00AE5313" w:rsidRDefault="00AE5313" w:rsidP="00AE5313">
      <w:pPr>
        <w:jc w:val="both"/>
      </w:pPr>
      <w:r w:rsidRPr="00AE5313">
        <w:t xml:space="preserve">S platností od </w:t>
      </w:r>
      <w:proofErr w:type="gramStart"/>
      <w:r w:rsidRPr="00AE5313">
        <w:t>1.1.2013</w:t>
      </w:r>
      <w:proofErr w:type="gramEnd"/>
      <w:r w:rsidRPr="00AE5313">
        <w:t xml:space="preserve"> je každý student PF UK, vyjíždějící do zahraničí </w:t>
      </w:r>
      <w:r w:rsidR="00BA0460">
        <w:t>s finanční podporou</w:t>
      </w:r>
      <w:r w:rsidRPr="00AE5313">
        <w:t xml:space="preserve"> IRP</w:t>
      </w:r>
      <w:r>
        <w:t>,</w:t>
      </w:r>
      <w:r w:rsidRPr="00AE5313">
        <w:t xml:space="preserve"> povinen vyzvednout si v zahraničním oddělení PF UK potvrzení o délce studijního pobytu v zahraničí.</w:t>
      </w:r>
    </w:p>
    <w:p w:rsidR="00AE5313" w:rsidRPr="00AE5313" w:rsidRDefault="00AE5313" w:rsidP="00AE5313">
      <w:pPr>
        <w:jc w:val="both"/>
      </w:pPr>
      <w:r w:rsidRPr="00AE5313">
        <w:t>Doklad, potvrzený hostitelskou univerzitou, odevzdá na ZO PF UK</w:t>
      </w:r>
      <w:r>
        <w:t xml:space="preserve"> do 14 dnů</w:t>
      </w:r>
      <w:r w:rsidRPr="00AE5313">
        <w:t xml:space="preserve"> po svém návratu ze zahraničí.</w:t>
      </w:r>
    </w:p>
    <w:p w:rsidR="00AE5313" w:rsidRPr="00AE5313" w:rsidRDefault="00AE5313" w:rsidP="00AE5313">
      <w:pPr>
        <w:jc w:val="both"/>
      </w:pPr>
      <w:r w:rsidRPr="00AE5313">
        <w:t>Student, čerpající prostředky z</w:t>
      </w:r>
      <w:r>
        <w:t> </w:t>
      </w:r>
      <w:r w:rsidRPr="00AE5313">
        <w:t>IRP</w:t>
      </w:r>
      <w:r>
        <w:t>,</w:t>
      </w:r>
      <w:r w:rsidRPr="00AE5313">
        <w:t xml:space="preserve"> je dále povinen odevzdat na ZO PF UK zprávu o svém studijním pobytu</w:t>
      </w:r>
      <w:r>
        <w:t>,</w:t>
      </w:r>
      <w:r w:rsidRPr="00AE5313">
        <w:t xml:space="preserve"> a to nejpozději do </w:t>
      </w:r>
      <w:r w:rsidR="00BA0460">
        <w:t>dvou týdnů</w:t>
      </w:r>
      <w:bookmarkStart w:id="0" w:name="_GoBack"/>
      <w:bookmarkEnd w:id="0"/>
      <w:r w:rsidRPr="00AE5313">
        <w:t xml:space="preserve"> po ukončení svého studijního pobytu v zahraničí.</w:t>
      </w:r>
    </w:p>
    <w:p w:rsidR="00AE5313" w:rsidRPr="00AE5313" w:rsidRDefault="00AE5313" w:rsidP="00AE5313">
      <w:pPr>
        <w:jc w:val="both"/>
      </w:pPr>
      <w:r w:rsidRPr="00AE5313">
        <w:t xml:space="preserve">Zpráva bude přílohou celkové výroční zprávy IRP, která se na konci každého kalendářního roku předává RUK k vyhodnocení </w:t>
      </w:r>
      <w:r>
        <w:t>využití poskytnutých finančních</w:t>
      </w:r>
      <w:r w:rsidRPr="00AE5313">
        <w:t xml:space="preserve"> prostředků.</w:t>
      </w:r>
    </w:p>
    <w:p w:rsidR="00AE5313" w:rsidRPr="00AE5313" w:rsidRDefault="00AE5313">
      <w:pPr>
        <w:jc w:val="both"/>
      </w:pPr>
    </w:p>
    <w:sectPr w:rsidR="00AE5313" w:rsidRPr="00AE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13"/>
    <w:rsid w:val="00063FC5"/>
    <w:rsid w:val="003F16CD"/>
    <w:rsid w:val="00AE5313"/>
    <w:rsid w:val="00BA0460"/>
    <w:rsid w:val="00B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6CD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6CD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6CD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6C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Beranova</dc:creator>
  <cp:lastModifiedBy>Renata Beranova</cp:lastModifiedBy>
  <cp:revision>2</cp:revision>
  <dcterms:created xsi:type="dcterms:W3CDTF">2013-03-25T13:20:00Z</dcterms:created>
  <dcterms:modified xsi:type="dcterms:W3CDTF">2013-03-25T13:20:00Z</dcterms:modified>
</cp:coreProperties>
</file>